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08" w:rsidRPr="00334FEE" w:rsidRDefault="00FC4A08" w:rsidP="00B707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EE">
        <w:rPr>
          <w:rFonts w:ascii="Times New Roman" w:hAnsi="Times New Roman"/>
          <w:b/>
          <w:sz w:val="28"/>
          <w:szCs w:val="28"/>
        </w:rPr>
        <w:t>СООБЩЕНИЕ</w:t>
      </w:r>
    </w:p>
    <w:p w:rsidR="00FC4A08" w:rsidRPr="00334FEE" w:rsidRDefault="00FC4A08" w:rsidP="00B707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EE">
        <w:rPr>
          <w:rFonts w:ascii="Times New Roman" w:hAnsi="Times New Roman"/>
          <w:b/>
          <w:sz w:val="28"/>
          <w:szCs w:val="28"/>
        </w:rPr>
        <w:t>О ВОЗМОЖНОМ УСТАНОВЛЕНИИ ПУБЛИЧНОГО СЕРВИТУТА</w:t>
      </w:r>
    </w:p>
    <w:p w:rsidR="00FC4A08" w:rsidRPr="00334FEE" w:rsidRDefault="00FC4A08" w:rsidP="00FC4A08">
      <w:pPr>
        <w:jc w:val="both"/>
        <w:rPr>
          <w:rFonts w:ascii="Times New Roman" w:hAnsi="Times New Roman"/>
          <w:b/>
          <w:sz w:val="28"/>
          <w:szCs w:val="28"/>
        </w:rPr>
      </w:pPr>
    </w:p>
    <w:p w:rsidR="00FC4A08" w:rsidRDefault="00FC4A08" w:rsidP="00E01D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4E57EE" w:rsidRPr="00334F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334FEE">
        <w:rPr>
          <w:rFonts w:ascii="Times New Roman" w:hAnsi="Times New Roman"/>
          <w:sz w:val="28"/>
          <w:szCs w:val="28"/>
        </w:rPr>
        <w:t xml:space="preserve"> района Ростовской области </w:t>
      </w:r>
      <w:r w:rsidR="00E01DEF" w:rsidRPr="00E01DEF">
        <w:rPr>
          <w:rFonts w:ascii="Times New Roman" w:hAnsi="Times New Roman"/>
          <w:sz w:val="28"/>
          <w:szCs w:val="28"/>
        </w:rPr>
        <w:t>в целях, предусмотренных п. 1 ст. 39.37 Земельног</w:t>
      </w:r>
      <w:r w:rsidR="00E01DEF">
        <w:rPr>
          <w:rFonts w:ascii="Times New Roman" w:hAnsi="Times New Roman"/>
          <w:sz w:val="28"/>
          <w:szCs w:val="28"/>
        </w:rPr>
        <w:t xml:space="preserve">о кодекса Российской Федерации: </w:t>
      </w:r>
      <w:r w:rsidR="00E01DEF" w:rsidRPr="00E01DEF">
        <w:rPr>
          <w:rFonts w:ascii="Times New Roman" w:hAnsi="Times New Roman"/>
          <w:sz w:val="28"/>
          <w:szCs w:val="28"/>
        </w:rPr>
        <w:t xml:space="preserve">размещение газопровода высокого давления для подключения объекта: «Нежилое здание, расположенное по адресу: Ростовская область, </w:t>
      </w:r>
      <w:proofErr w:type="spellStart"/>
      <w:r w:rsidR="00E01DEF" w:rsidRPr="00E01DEF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E01DEF" w:rsidRPr="00E01DEF">
        <w:rPr>
          <w:rFonts w:ascii="Times New Roman" w:hAnsi="Times New Roman"/>
          <w:sz w:val="28"/>
          <w:szCs w:val="28"/>
        </w:rPr>
        <w:t xml:space="preserve"> район, х. Калинин, ул. Восточная, дом 41б» в рамках мероприятий по подключению (технологическому присоединению) объектов капитального строительства к сети газораспределения ПАО «Газпром газораспределение Ростов-на-Дону» по индивидуальным проектам.</w:t>
      </w:r>
      <w:r w:rsidR="00E01DEF">
        <w:rPr>
          <w:rFonts w:ascii="Times New Roman" w:hAnsi="Times New Roman"/>
          <w:sz w:val="28"/>
          <w:szCs w:val="28"/>
        </w:rPr>
        <w:t xml:space="preserve"> </w:t>
      </w:r>
      <w:r w:rsidRPr="00D379CD">
        <w:rPr>
          <w:rFonts w:ascii="Times New Roman" w:eastAsia="Times New Roman" w:hAnsi="Times New Roman"/>
          <w:sz w:val="28"/>
          <w:szCs w:val="28"/>
          <w:lang w:eastAsia="ru-RU"/>
        </w:rPr>
        <w:t>Публичный сервитут устанавливает</w:t>
      </w:r>
      <w:r w:rsidRPr="00334FEE">
        <w:rPr>
          <w:rFonts w:ascii="Times New Roman" w:eastAsia="Times New Roman" w:hAnsi="Times New Roman"/>
          <w:sz w:val="28"/>
          <w:szCs w:val="28"/>
          <w:lang w:eastAsia="ru-RU"/>
        </w:rPr>
        <w:t xml:space="preserve">ся сроком на </w:t>
      </w:r>
      <w:r w:rsidR="006F3920">
        <w:rPr>
          <w:rFonts w:ascii="Times New Roman" w:eastAsia="Times New Roman" w:hAnsi="Times New Roman"/>
          <w:sz w:val="28"/>
          <w:szCs w:val="28"/>
          <w:lang w:eastAsia="ru-RU"/>
        </w:rPr>
        <w:t>10 лет</w:t>
      </w:r>
      <w:r w:rsidRPr="00334FE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ходатайству </w:t>
      </w:r>
      <w:r w:rsidR="001B345E" w:rsidRPr="00334FEE">
        <w:rPr>
          <w:rFonts w:ascii="Times New Roman" w:hAnsi="Times New Roman"/>
          <w:sz w:val="28"/>
          <w:szCs w:val="28"/>
        </w:rPr>
        <w:t>Публичного акционерного общества «Газпром газораспределение Ростов-на-Дону»</w:t>
      </w:r>
      <w:r w:rsidRPr="00334FEE">
        <w:rPr>
          <w:rFonts w:ascii="Times New Roman" w:hAnsi="Times New Roman"/>
          <w:sz w:val="28"/>
          <w:szCs w:val="28"/>
        </w:rPr>
        <w:t xml:space="preserve"> (</w:t>
      </w:r>
      <w:r w:rsidR="001B345E" w:rsidRPr="00334FEE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Pr="00334FEE">
        <w:rPr>
          <w:rFonts w:ascii="Times New Roman" w:hAnsi="Times New Roman"/>
          <w:sz w:val="28"/>
          <w:szCs w:val="28"/>
        </w:rPr>
        <w:t>)</w:t>
      </w:r>
      <w:r w:rsidR="006F3920">
        <w:rPr>
          <w:rFonts w:ascii="Times New Roman" w:hAnsi="Times New Roman"/>
          <w:sz w:val="28"/>
          <w:szCs w:val="28"/>
        </w:rPr>
        <w:t xml:space="preserve"> на следующие земельные участки: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41"/>
        <w:gridCol w:w="6304"/>
      </w:tblGrid>
      <w:tr w:rsidR="00E01DEF" w:rsidRPr="00E01DEF" w:rsidTr="00FE0521">
        <w:trPr>
          <w:trHeight w:val="994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01DEF" w:rsidRPr="00E01DEF" w:rsidTr="00FE0521">
        <w:trPr>
          <w:trHeight w:hRule="exact" w:val="1465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61:25:0601001:52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сельское поселение Калининское, территория Фермерство, земельный участок 15</w:t>
            </w:r>
          </w:p>
        </w:tc>
      </w:tr>
      <w:tr w:rsidR="00E01DEF" w:rsidRPr="00E01DEF" w:rsidTr="00FE0521">
        <w:trPr>
          <w:trHeight w:hRule="exact" w:val="1415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61:25:0601001:50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сельское поселение Калининское, территория Фермерство, земельный участок 14</w:t>
            </w:r>
          </w:p>
        </w:tc>
      </w:tr>
      <w:tr w:rsidR="00E01DEF" w:rsidRPr="00E01DEF" w:rsidTr="00FE0521">
        <w:trPr>
          <w:trHeight w:hRule="exact" w:val="1421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61:25:0601001:51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сельское поселение Калининское, территория Фермерство, земельный участок 13</w:t>
            </w:r>
          </w:p>
        </w:tc>
      </w:tr>
      <w:tr w:rsidR="00E01DEF" w:rsidRPr="00E01DEF" w:rsidTr="00FE0521">
        <w:trPr>
          <w:trHeight w:hRule="exact" w:val="1413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61:25:0601001:93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сельское поселение Калининское, территория Фермерство, земельный участок 12</w:t>
            </w:r>
          </w:p>
        </w:tc>
      </w:tr>
      <w:tr w:rsidR="00E01DEF" w:rsidRPr="00E01DEF" w:rsidTr="00FE0521">
        <w:trPr>
          <w:trHeight w:hRule="exact" w:val="1428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61:25:0601001:55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сельское поселение Калининское, территория Фермерство, земельный участок 11</w:t>
            </w:r>
          </w:p>
        </w:tc>
      </w:tr>
      <w:tr w:rsidR="00E01DEF" w:rsidRPr="00E01DEF" w:rsidTr="00FE0521">
        <w:trPr>
          <w:trHeight w:hRule="exact" w:val="1418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lastRenderedPageBreak/>
              <w:t>61:25:0601001:92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сельское поселение Калининское, территория Фермерство, земельный участок 10</w:t>
            </w:r>
          </w:p>
        </w:tc>
      </w:tr>
      <w:tr w:rsidR="00E01DEF" w:rsidRPr="00E01DEF" w:rsidTr="00FE0521">
        <w:trPr>
          <w:trHeight w:hRule="exact" w:val="1425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61:25:0601001:90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DEF">
              <w:rPr>
                <w:rFonts w:ascii="Times New Roman" w:eastAsia="Times New Roman" w:hAnsi="Times New Roman"/>
                <w:color w:val="252625"/>
                <w:sz w:val="24"/>
                <w:szCs w:val="24"/>
                <w:lang w:eastAsia="ru-RU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eastAsia="Times New Roman" w:hAnsi="Times New Roman"/>
                <w:color w:val="252625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E01DEF">
              <w:rPr>
                <w:rFonts w:ascii="Times New Roman" w:eastAsia="Times New Roman" w:hAnsi="Times New Roman"/>
                <w:color w:val="252625"/>
                <w:sz w:val="24"/>
                <w:szCs w:val="24"/>
                <w:lang w:eastAsia="ru-RU"/>
              </w:rPr>
              <w:t>, сельское поселение Калининское, территория Фермерство, земельный участок 9</w:t>
            </w:r>
          </w:p>
        </w:tc>
      </w:tr>
      <w:tr w:rsidR="00E01DEF" w:rsidRPr="00E01DEF" w:rsidTr="00FE0521">
        <w:trPr>
          <w:trHeight w:hRule="exact" w:val="567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61:25:0601001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</w:p>
        </w:tc>
      </w:tr>
      <w:tr w:rsidR="00E01DEF" w:rsidRPr="00E01DEF" w:rsidTr="00FE0521">
        <w:trPr>
          <w:trHeight w:hRule="exact" w:val="1127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61:25:0050101:8225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РФ, Ростовская область,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Калининское сельское поселение, х Калинин, ул. Восточная, земельный участок 41в</w:t>
            </w:r>
          </w:p>
        </w:tc>
      </w:tr>
      <w:tr w:rsidR="00E01DEF" w:rsidRPr="00E01DEF" w:rsidTr="00FE0521">
        <w:trPr>
          <w:trHeight w:hRule="exact" w:val="1129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61:25:0050101:8226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РФ, Ростовская область,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Калининское сельское поселение, х Калинин, ул. Восточная, земельный участок 41б</w:t>
            </w:r>
          </w:p>
        </w:tc>
      </w:tr>
      <w:tr w:rsidR="00E01DEF" w:rsidRPr="00E01DEF" w:rsidTr="00FE0521">
        <w:trPr>
          <w:trHeight w:hRule="exact" w:val="422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</w:t>
            </w:r>
            <w:r w:rsidRPr="00E01DEF">
              <w:rPr>
                <w:rFonts w:ascii="Times New Roman" w:hAnsi="Times New Roman"/>
                <w:sz w:val="24"/>
                <w:szCs w:val="24"/>
                <w:lang w:val="en-US"/>
              </w:rPr>
              <w:t>0000000</w:t>
            </w:r>
            <w:r w:rsidRPr="00E01DEF">
              <w:rPr>
                <w:rFonts w:ascii="Times New Roman" w:hAnsi="Times New Roman"/>
                <w:sz w:val="24"/>
                <w:szCs w:val="24"/>
              </w:rPr>
              <w:t>:</w:t>
            </w:r>
            <w:r w:rsidRPr="00E01DE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NewRomanPSMT" w:hAnsi="TimesNewRomanPSMT"/>
                <w:color w:val="252625"/>
                <w:sz w:val="24"/>
                <w:szCs w:val="24"/>
                <w:shd w:val="clear" w:color="auto" w:fill="FFFFFF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Ростовская обл., р-н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</w:p>
        </w:tc>
      </w:tr>
      <w:tr w:rsidR="00E01DEF" w:rsidRPr="00E01DEF" w:rsidTr="00FE0521">
        <w:trPr>
          <w:trHeight w:hRule="exact" w:val="567"/>
        </w:trPr>
        <w:tc>
          <w:tcPr>
            <w:tcW w:w="1069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sz w:val="24"/>
                <w:szCs w:val="24"/>
              </w:rPr>
              <w:t>61:25:0050101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E01DEF" w:rsidRPr="00E01DEF" w:rsidRDefault="00E01DEF" w:rsidP="00E01D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Россия, Ростовская область, муниципальный район </w:t>
            </w:r>
            <w:proofErr w:type="spellStart"/>
            <w:r w:rsidRPr="00E01DE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Мясниковский</w:t>
            </w:r>
            <w:proofErr w:type="spellEnd"/>
          </w:p>
        </w:tc>
      </w:tr>
    </w:tbl>
    <w:p w:rsidR="00702A23" w:rsidRDefault="00FC4A08" w:rsidP="00702A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Обоснование необходимости установления публичного сервитута: </w:t>
      </w:r>
      <w:r w:rsidR="00702A23" w:rsidRPr="00702A23">
        <w:rPr>
          <w:rFonts w:ascii="Times New Roman" w:hAnsi="Times New Roman"/>
          <w:sz w:val="28"/>
          <w:szCs w:val="28"/>
        </w:rPr>
        <w:t xml:space="preserve">Выбранный вариант (базовый) трассы газопровода обоснован: </w:t>
      </w:r>
    </w:p>
    <w:p w:rsidR="00702A23" w:rsidRDefault="00702A23" w:rsidP="00702A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A23">
        <w:rPr>
          <w:rFonts w:ascii="Times New Roman" w:hAnsi="Times New Roman"/>
          <w:sz w:val="28"/>
          <w:szCs w:val="28"/>
        </w:rPr>
        <w:t xml:space="preserve">- кратчайшим расстоянием от начальной до конечной точки, с целью экономии средств на строительство Объекта. </w:t>
      </w:r>
    </w:p>
    <w:p w:rsidR="00702A23" w:rsidRDefault="00702A23" w:rsidP="00702A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A23">
        <w:rPr>
          <w:rFonts w:ascii="Times New Roman" w:hAnsi="Times New Roman"/>
          <w:sz w:val="28"/>
          <w:szCs w:val="28"/>
        </w:rPr>
        <w:sym w:font="Symbol" w:char="F02D"/>
      </w:r>
      <w:r w:rsidRPr="00702A23">
        <w:rPr>
          <w:rFonts w:ascii="Times New Roman" w:hAnsi="Times New Roman"/>
          <w:sz w:val="28"/>
          <w:szCs w:val="28"/>
        </w:rPr>
        <w:t xml:space="preserve"> необходимостью пересечения железной дороги (далее – ЖД), в результате чего совместно в составе комиссии с представителями </w:t>
      </w:r>
      <w:proofErr w:type="gramStart"/>
      <w:r w:rsidRPr="00702A23">
        <w:rPr>
          <w:rFonts w:ascii="Times New Roman" w:hAnsi="Times New Roman"/>
          <w:sz w:val="28"/>
          <w:szCs w:val="28"/>
        </w:rPr>
        <w:t>Северо-Кавказской</w:t>
      </w:r>
      <w:proofErr w:type="gramEnd"/>
      <w:r w:rsidRPr="00702A23">
        <w:rPr>
          <w:rFonts w:ascii="Times New Roman" w:hAnsi="Times New Roman"/>
          <w:sz w:val="28"/>
          <w:szCs w:val="28"/>
        </w:rPr>
        <w:t xml:space="preserve"> железной дороги - филиала ОАО «РЖД» (далее – СКЖД) и ПАО «Газпром газораспределение Ростов-на-Дону» выбрано место пересечения ЖД и составлен и утвержден акт обследования места прокладки газопровода высокого давления от 22.08.2024 (далее – Акт), получены технические условия </w:t>
      </w:r>
      <w:r>
        <w:rPr>
          <w:rFonts w:ascii="Times New Roman" w:hAnsi="Times New Roman"/>
          <w:sz w:val="28"/>
          <w:szCs w:val="28"/>
        </w:rPr>
        <w:t>СКЖД от 19.11.2024 №35032/СКАВ.</w:t>
      </w:r>
    </w:p>
    <w:p w:rsidR="00702A23" w:rsidRDefault="00702A23" w:rsidP="00702A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A23">
        <w:rPr>
          <w:rFonts w:ascii="Times New Roman" w:hAnsi="Times New Roman"/>
          <w:sz w:val="28"/>
          <w:szCs w:val="28"/>
        </w:rPr>
        <w:sym w:font="Symbol" w:char="F02D"/>
      </w:r>
      <w:r w:rsidRPr="00702A23">
        <w:rPr>
          <w:rFonts w:ascii="Times New Roman" w:hAnsi="Times New Roman"/>
          <w:sz w:val="28"/>
          <w:szCs w:val="28"/>
        </w:rPr>
        <w:t xml:space="preserve"> необходимостью параллельного следования вдоль ЖД по землям сельскохозяйственного назначения за границами полосы отвода ЖД. Требование СКЖД проложить газопровод за границей полосы отвода ЖД подтверждается Актом. В данном случае на основании п.5 Постановления Правительства РФ от 12 октября 2006 года № 611 «О порядке установления и использования полос отвода и охранных зон железных дорог» трасса проложена по землям сельскохозяйственного назначения. В рамках </w:t>
      </w:r>
      <w:proofErr w:type="spellStart"/>
      <w:r w:rsidRPr="00702A23">
        <w:rPr>
          <w:rFonts w:ascii="Times New Roman" w:hAnsi="Times New Roman"/>
          <w:sz w:val="28"/>
          <w:szCs w:val="28"/>
        </w:rPr>
        <w:t>предпроектной</w:t>
      </w:r>
      <w:proofErr w:type="spellEnd"/>
      <w:r w:rsidRPr="00702A23">
        <w:rPr>
          <w:rFonts w:ascii="Times New Roman" w:hAnsi="Times New Roman"/>
          <w:sz w:val="28"/>
          <w:szCs w:val="28"/>
        </w:rPr>
        <w:t xml:space="preserve"> проработки были рассмотрены два альтернативных варианта трассы газопровода.</w:t>
      </w:r>
    </w:p>
    <w:p w:rsidR="00702A23" w:rsidRPr="00702A23" w:rsidRDefault="00702A23" w:rsidP="00702A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заключением </w:t>
      </w:r>
      <w:proofErr w:type="spellStart"/>
      <w:r>
        <w:rPr>
          <w:rFonts w:ascii="Times New Roman" w:hAnsi="Times New Roman"/>
          <w:sz w:val="28"/>
          <w:szCs w:val="28"/>
        </w:rPr>
        <w:t>генпроектировщика</w:t>
      </w:r>
      <w:proofErr w:type="spellEnd"/>
      <w:r>
        <w:rPr>
          <w:rFonts w:ascii="Times New Roman" w:hAnsi="Times New Roman"/>
          <w:sz w:val="28"/>
          <w:szCs w:val="28"/>
        </w:rPr>
        <w:t xml:space="preserve"> п</w:t>
      </w:r>
      <w:r w:rsidRPr="00702A23">
        <w:rPr>
          <w:rFonts w:ascii="Times New Roman" w:hAnsi="Times New Roman"/>
          <w:sz w:val="28"/>
          <w:szCs w:val="28"/>
        </w:rPr>
        <w:t xml:space="preserve">роектная документация «Газопровод высокого давления для подключения объекта: </w:t>
      </w:r>
      <w:r w:rsidRPr="00702A23">
        <w:rPr>
          <w:rFonts w:ascii="Times New Roman" w:hAnsi="Times New Roman"/>
          <w:sz w:val="28"/>
          <w:szCs w:val="28"/>
        </w:rPr>
        <w:lastRenderedPageBreak/>
        <w:t xml:space="preserve">«Нежилое здание, расположенное по адресу: Ростовская область, </w:t>
      </w:r>
      <w:proofErr w:type="spellStart"/>
      <w:r w:rsidRPr="00702A23">
        <w:rPr>
          <w:rFonts w:ascii="Times New Roman" w:hAnsi="Times New Roman"/>
          <w:sz w:val="28"/>
          <w:szCs w:val="28"/>
        </w:rPr>
        <w:t>Мяс</w:t>
      </w:r>
      <w:r>
        <w:rPr>
          <w:rFonts w:ascii="Times New Roman" w:hAnsi="Times New Roman"/>
          <w:sz w:val="28"/>
          <w:szCs w:val="28"/>
        </w:rPr>
        <w:t>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х. Калинин, ул</w:t>
      </w:r>
      <w:r w:rsidRPr="00702A23">
        <w:rPr>
          <w:rFonts w:ascii="Times New Roman" w:hAnsi="Times New Roman"/>
          <w:sz w:val="28"/>
          <w:szCs w:val="28"/>
        </w:rPr>
        <w:t xml:space="preserve">. Восточная, дом 416» разработана в соответствии с заданием на проектирование, законодательством РФ, действующими нормативно-правовыми актами РФ в области строительства, техническими регламентами, в том числе с Федеральным законом от 30.12.2009 № 384-ФЗ «Технический регламент о безопасности зданий и сооружений», техническими условиями. Предусмотренное проектом оборудование имеет сертификаты соответствия требованиям нормативных документов и разрешения </w:t>
      </w:r>
      <w:proofErr w:type="spellStart"/>
      <w:r w:rsidRPr="00702A23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02A23">
        <w:rPr>
          <w:rFonts w:ascii="Times New Roman" w:hAnsi="Times New Roman"/>
          <w:sz w:val="28"/>
          <w:szCs w:val="28"/>
        </w:rPr>
        <w:t xml:space="preserve"> на применение на объектах газовой промышленности.</w:t>
      </w:r>
    </w:p>
    <w:p w:rsidR="00FC4A08" w:rsidRPr="00334FEE" w:rsidRDefault="00FC4A08" w:rsidP="00702A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Наименование объекта: Публичный сервитут </w:t>
      </w:r>
    </w:p>
    <w:p w:rsidR="003C14B9" w:rsidRPr="00334FEE" w:rsidRDefault="00FC4A08" w:rsidP="00975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Местоположение объекта: </w:t>
      </w:r>
      <w:r w:rsidR="004E57EE" w:rsidRPr="00D379CD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="004E57EE" w:rsidRPr="00D379CD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4E57EE" w:rsidRPr="00D379CD">
        <w:rPr>
          <w:rFonts w:ascii="Times New Roman" w:hAnsi="Times New Roman"/>
          <w:sz w:val="28"/>
          <w:szCs w:val="28"/>
        </w:rPr>
        <w:t xml:space="preserve"> район</w:t>
      </w:r>
      <w:r w:rsidR="00D379CD" w:rsidRPr="00D379CD">
        <w:rPr>
          <w:rFonts w:ascii="Times New Roman" w:hAnsi="Times New Roman"/>
          <w:sz w:val="28"/>
          <w:szCs w:val="28"/>
        </w:rPr>
        <w:t>,</w:t>
      </w:r>
      <w:r w:rsidR="00D379CD">
        <w:rPr>
          <w:rFonts w:ascii="Times New Roman" w:hAnsi="Times New Roman"/>
          <w:sz w:val="28"/>
          <w:szCs w:val="28"/>
        </w:rPr>
        <w:t xml:space="preserve"> </w:t>
      </w:r>
      <w:r w:rsidR="00702A23">
        <w:rPr>
          <w:rFonts w:ascii="Times New Roman" w:hAnsi="Times New Roman"/>
          <w:sz w:val="28"/>
          <w:szCs w:val="28"/>
        </w:rPr>
        <w:t>Калининское</w:t>
      </w:r>
      <w:r w:rsidR="00D379CD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975196" w:rsidRPr="00334FEE">
        <w:rPr>
          <w:rFonts w:ascii="Times New Roman" w:hAnsi="Times New Roman"/>
          <w:sz w:val="28"/>
          <w:szCs w:val="28"/>
        </w:rPr>
        <w:t>.</w:t>
      </w:r>
    </w:p>
    <w:p w:rsidR="00FC4A08" w:rsidRPr="00334FEE" w:rsidRDefault="00FC4A08" w:rsidP="00975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Правообладатель объекта: </w:t>
      </w:r>
      <w:r w:rsidR="001B345E" w:rsidRPr="00334FEE">
        <w:rPr>
          <w:rFonts w:ascii="Times New Roman" w:hAnsi="Times New Roman"/>
          <w:sz w:val="28"/>
          <w:szCs w:val="28"/>
        </w:rPr>
        <w:t>Публичное акционерное общество «Газпром газораспределение Ростов-на-Дону» (ПАО «Газпром газораспределение Ростов-на-Дону»)</w:t>
      </w:r>
      <w:r w:rsidRPr="00334FEE">
        <w:rPr>
          <w:rFonts w:ascii="Times New Roman" w:hAnsi="Times New Roman"/>
          <w:sz w:val="28"/>
          <w:szCs w:val="28"/>
        </w:rPr>
        <w:t xml:space="preserve">, почтовый адрес: </w:t>
      </w:r>
      <w:r w:rsidR="001B345E" w:rsidRPr="00334FEE">
        <w:rPr>
          <w:rFonts w:ascii="Times New Roman" w:hAnsi="Times New Roman"/>
          <w:sz w:val="28"/>
          <w:szCs w:val="28"/>
        </w:rPr>
        <w:t>344022, Ростовская область, г. Ростов-на-Дону, проспект Кировский, 40А</w:t>
      </w:r>
      <w:r w:rsidRPr="00334FEE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r w:rsidR="00702A23" w:rsidRPr="00702A23">
        <w:rPr>
          <w:rFonts w:ascii="Times New Roman" w:hAnsi="Times New Roman"/>
          <w:sz w:val="28"/>
          <w:szCs w:val="28"/>
          <w:lang w:val="en-US"/>
        </w:rPr>
        <w:t>oks</w:t>
      </w:r>
      <w:r w:rsidR="00702A23" w:rsidRPr="00702A23">
        <w:rPr>
          <w:rFonts w:ascii="Times New Roman" w:hAnsi="Times New Roman"/>
          <w:sz w:val="28"/>
          <w:szCs w:val="28"/>
        </w:rPr>
        <w:t>@</w:t>
      </w:r>
      <w:proofErr w:type="spellStart"/>
      <w:r w:rsidR="00702A23" w:rsidRPr="00702A23">
        <w:rPr>
          <w:rFonts w:ascii="Times New Roman" w:hAnsi="Times New Roman"/>
          <w:sz w:val="28"/>
          <w:szCs w:val="28"/>
          <w:lang w:val="en-US"/>
        </w:rPr>
        <w:t>rostovoblgaz</w:t>
      </w:r>
      <w:proofErr w:type="spellEnd"/>
      <w:r w:rsidR="00702A23" w:rsidRPr="00702A23">
        <w:rPr>
          <w:rFonts w:ascii="Times New Roman" w:hAnsi="Times New Roman"/>
          <w:sz w:val="28"/>
          <w:szCs w:val="28"/>
        </w:rPr>
        <w:t>.</w:t>
      </w:r>
      <w:proofErr w:type="spellStart"/>
      <w:r w:rsidR="00702A23" w:rsidRPr="00702A2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B345E" w:rsidRPr="00334FEE">
        <w:rPr>
          <w:rFonts w:ascii="Times New Roman" w:hAnsi="Times New Roman"/>
          <w:sz w:val="28"/>
          <w:szCs w:val="28"/>
        </w:rPr>
        <w:t>.</w:t>
      </w:r>
    </w:p>
    <w:p w:rsidR="00FC4A08" w:rsidRPr="00334FEE" w:rsidRDefault="00FC4A08" w:rsidP="00400B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Ознакомиться с ходатайством об установлении публичного сервитута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и описанием местоположения границ публичного сервитута </w:t>
      </w:r>
      <w:r w:rsidR="00B70702" w:rsidRPr="00334FEE">
        <w:rPr>
          <w:rFonts w:ascii="Times New Roman" w:hAnsi="Times New Roman"/>
          <w:sz w:val="28"/>
          <w:szCs w:val="28"/>
        </w:rPr>
        <w:t xml:space="preserve">возможно </w:t>
      </w:r>
      <w:r w:rsidR="00334FEE">
        <w:rPr>
          <w:rFonts w:ascii="Times New Roman" w:hAnsi="Times New Roman"/>
          <w:sz w:val="28"/>
          <w:szCs w:val="28"/>
        </w:rPr>
        <w:br/>
      </w:r>
      <w:r w:rsidR="00B70702" w:rsidRPr="00334FEE">
        <w:rPr>
          <w:rFonts w:ascii="Times New Roman" w:hAnsi="Times New Roman"/>
          <w:sz w:val="28"/>
          <w:szCs w:val="28"/>
        </w:rPr>
        <w:t>по адресу</w:t>
      </w:r>
      <w:r w:rsidRPr="00334FEE">
        <w:rPr>
          <w:rFonts w:ascii="Times New Roman" w:hAnsi="Times New Roman"/>
          <w:sz w:val="28"/>
          <w:szCs w:val="28"/>
        </w:rPr>
        <w:t>:</w:t>
      </w:r>
      <w:r w:rsidR="00975196" w:rsidRPr="00334FEE">
        <w:rPr>
          <w:rFonts w:ascii="Times New Roman" w:hAnsi="Times New Roman"/>
          <w:sz w:val="28"/>
          <w:szCs w:val="28"/>
        </w:rPr>
        <w:t xml:space="preserve"> Ростовская область, </w:t>
      </w:r>
      <w:proofErr w:type="spellStart"/>
      <w:r w:rsidR="00975196" w:rsidRPr="00334FEE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="00975196" w:rsidRPr="00334FEE">
        <w:rPr>
          <w:rFonts w:ascii="Times New Roman" w:hAnsi="Times New Roman"/>
          <w:sz w:val="28"/>
          <w:szCs w:val="28"/>
        </w:rPr>
        <w:t xml:space="preserve"> район, с. Чалтырь ул. Ленина, </w:t>
      </w:r>
      <w:r w:rsidR="00702A23">
        <w:rPr>
          <w:rFonts w:ascii="Times New Roman" w:hAnsi="Times New Roman"/>
          <w:sz w:val="28"/>
          <w:szCs w:val="28"/>
        </w:rPr>
        <w:t xml:space="preserve">дом </w:t>
      </w:r>
      <w:bookmarkStart w:id="0" w:name="_GoBack"/>
      <w:bookmarkEnd w:id="0"/>
      <w:r w:rsidR="00975196" w:rsidRPr="00334FEE">
        <w:rPr>
          <w:rFonts w:ascii="Times New Roman" w:hAnsi="Times New Roman"/>
          <w:sz w:val="28"/>
          <w:szCs w:val="28"/>
        </w:rPr>
        <w:t>33. Режим работы с 9:00 до 18:00, перерыв с 13:00 до 14:00, выходные</w:t>
      </w:r>
      <w:r w:rsidR="00382234" w:rsidRPr="00334FEE">
        <w:rPr>
          <w:rFonts w:ascii="Times New Roman" w:hAnsi="Times New Roman"/>
          <w:sz w:val="28"/>
          <w:szCs w:val="28"/>
        </w:rPr>
        <w:t>:</w:t>
      </w:r>
      <w:r w:rsidR="00975196" w:rsidRPr="00334FEE">
        <w:rPr>
          <w:rFonts w:ascii="Times New Roman" w:hAnsi="Times New Roman"/>
          <w:sz w:val="28"/>
          <w:szCs w:val="28"/>
        </w:rPr>
        <w:t xml:space="preserve"> суббота, воскресенье.</w:t>
      </w:r>
    </w:p>
    <w:p w:rsidR="00FC4A08" w:rsidRPr="00334FEE" w:rsidRDefault="00FC4A08" w:rsidP="00400B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34FEE">
        <w:rPr>
          <w:rFonts w:ascii="Times New Roman" w:hAnsi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в Едином государственном реестре недвижимости, в течение </w:t>
      </w:r>
      <w:r w:rsidR="00D379CD">
        <w:rPr>
          <w:rFonts w:ascii="Times New Roman" w:hAnsi="Times New Roman"/>
          <w:sz w:val="28"/>
          <w:szCs w:val="28"/>
        </w:rPr>
        <w:t>2</w:t>
      </w:r>
      <w:r w:rsidRPr="00334FEE">
        <w:rPr>
          <w:rFonts w:ascii="Times New Roman" w:hAnsi="Times New Roman"/>
          <w:sz w:val="28"/>
          <w:szCs w:val="28"/>
        </w:rPr>
        <w:t xml:space="preserve">0 дней со дня опубликования настоящего сообщения могут подать в Администрацию </w:t>
      </w:r>
      <w:proofErr w:type="spellStart"/>
      <w:r w:rsidR="004E57EE" w:rsidRPr="00334F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34FEE" w:rsidRPr="00334FEE">
        <w:rPr>
          <w:rFonts w:ascii="Times New Roman" w:hAnsi="Times New Roman"/>
          <w:sz w:val="28"/>
          <w:szCs w:val="28"/>
        </w:rPr>
        <w:t xml:space="preserve"> </w:t>
      </w:r>
      <w:r w:rsidRPr="00334FEE">
        <w:rPr>
          <w:rFonts w:ascii="Times New Roman" w:hAnsi="Times New Roman"/>
          <w:sz w:val="28"/>
          <w:szCs w:val="28"/>
        </w:rPr>
        <w:t xml:space="preserve">района заявление об учете их прав (обременений прав)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на земельные участки с приложениями копий документов, подтверждающих эти права (обременение прав). В таких заявлениях указывается способ связи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с правообладателем земельных участков, в том числе их почтовый адрес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</w:t>
      </w:r>
      <w:r w:rsidR="00334FEE">
        <w:rPr>
          <w:rFonts w:ascii="Times New Roman" w:hAnsi="Times New Roman"/>
          <w:sz w:val="28"/>
          <w:szCs w:val="28"/>
        </w:rPr>
        <w:br/>
      </w:r>
      <w:r w:rsidRPr="00334FEE">
        <w:rPr>
          <w:rFonts w:ascii="Times New Roman" w:hAnsi="Times New Roman"/>
          <w:sz w:val="28"/>
          <w:szCs w:val="28"/>
        </w:rPr>
        <w:t xml:space="preserve">о таких лицах и их правах на земельные участки. </w:t>
      </w:r>
    </w:p>
    <w:sectPr w:rsidR="00FC4A08" w:rsidRPr="00334FEE" w:rsidSect="00A9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8"/>
    <w:rsid w:val="00000D0C"/>
    <w:rsid w:val="001B171D"/>
    <w:rsid w:val="001B345E"/>
    <w:rsid w:val="0029445C"/>
    <w:rsid w:val="00334FEE"/>
    <w:rsid w:val="00382234"/>
    <w:rsid w:val="00384F05"/>
    <w:rsid w:val="003C14B9"/>
    <w:rsid w:val="00400BFD"/>
    <w:rsid w:val="00444916"/>
    <w:rsid w:val="004E57EE"/>
    <w:rsid w:val="005C6D69"/>
    <w:rsid w:val="006F3920"/>
    <w:rsid w:val="00702A23"/>
    <w:rsid w:val="00834D48"/>
    <w:rsid w:val="00975196"/>
    <w:rsid w:val="00A93698"/>
    <w:rsid w:val="00B64BF7"/>
    <w:rsid w:val="00B70702"/>
    <w:rsid w:val="00C314CC"/>
    <w:rsid w:val="00D22A6A"/>
    <w:rsid w:val="00D379CD"/>
    <w:rsid w:val="00E01DEF"/>
    <w:rsid w:val="00F2374F"/>
    <w:rsid w:val="00FC4A08"/>
    <w:rsid w:val="00FF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499C"/>
  <w15:docId w15:val="{5AA3252E-7097-4250-9322-379ED44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0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B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0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Азнив</cp:lastModifiedBy>
  <cp:revision>3</cp:revision>
  <cp:lastPrinted>2021-12-02T07:48:00Z</cp:lastPrinted>
  <dcterms:created xsi:type="dcterms:W3CDTF">2025-03-06T06:51:00Z</dcterms:created>
  <dcterms:modified xsi:type="dcterms:W3CDTF">2025-05-29T07:47:00Z</dcterms:modified>
</cp:coreProperties>
</file>