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BD" w:rsidRDefault="007F5DBD">
      <w:pPr>
        <w:pStyle w:val="ConsPlusTitle"/>
        <w:jc w:val="center"/>
        <w:rPr>
          <w:rFonts w:ascii="Times New Roman" w:hAnsi="Times New Roman" w:cs="Times New Roman"/>
          <w:sz w:val="28"/>
          <w:szCs w:val="28"/>
        </w:rPr>
      </w:pPr>
    </w:p>
    <w:p w:rsidR="00592442" w:rsidRPr="004105BF" w:rsidRDefault="00592442">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 xml:space="preserve">АДМИНИСТРАЦИЯ </w:t>
      </w:r>
      <w:r w:rsidR="00D41F62" w:rsidRPr="004105BF">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D41F62" w:rsidRPr="004105BF">
        <w:rPr>
          <w:rFonts w:ascii="Times New Roman" w:hAnsi="Times New Roman" w:cs="Times New Roman"/>
          <w:sz w:val="28"/>
          <w:szCs w:val="28"/>
        </w:rPr>
        <w:t xml:space="preserve"> СЕЛЬСКОГО ПОСЕЛЕНИЯ </w:t>
      </w:r>
    </w:p>
    <w:tbl>
      <w:tblPr>
        <w:tblStyle w:val="a3"/>
        <w:tblW w:w="0" w:type="auto"/>
        <w:tblLook w:val="04A0" w:firstRow="1" w:lastRow="0" w:firstColumn="1" w:lastColumn="0" w:noHBand="0" w:noVBand="1"/>
      </w:tblPr>
      <w:tblGrid>
        <w:gridCol w:w="9571"/>
      </w:tblGrid>
      <w:tr w:rsidR="004105BF" w:rsidRPr="004105BF" w:rsidTr="00D41F62">
        <w:tc>
          <w:tcPr>
            <w:tcW w:w="9571" w:type="dxa"/>
            <w:tcBorders>
              <w:top w:val="thinThickSmallGap" w:sz="24" w:space="0" w:color="auto"/>
              <w:left w:val="nil"/>
              <w:bottom w:val="nil"/>
              <w:right w:val="nil"/>
            </w:tcBorders>
          </w:tcPr>
          <w:p w:rsidR="00D41F62" w:rsidRPr="004105BF" w:rsidRDefault="00D41F62">
            <w:pPr>
              <w:pStyle w:val="ConsPlusTitle"/>
              <w:jc w:val="center"/>
              <w:rPr>
                <w:rFonts w:ascii="Times New Roman" w:hAnsi="Times New Roman" w:cs="Times New Roman"/>
                <w:sz w:val="28"/>
                <w:szCs w:val="28"/>
              </w:rPr>
            </w:pPr>
          </w:p>
        </w:tc>
      </w:tr>
    </w:tbl>
    <w:p w:rsidR="00D41F62" w:rsidRPr="004105BF" w:rsidRDefault="00D41F62">
      <w:pPr>
        <w:pStyle w:val="ConsPlusTitle"/>
        <w:jc w:val="center"/>
        <w:rPr>
          <w:rFonts w:ascii="Times New Roman" w:hAnsi="Times New Roman" w:cs="Times New Roman"/>
          <w:sz w:val="28"/>
          <w:szCs w:val="28"/>
        </w:rPr>
      </w:pPr>
    </w:p>
    <w:p w:rsidR="00592442" w:rsidRPr="004105BF" w:rsidRDefault="00592442">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ПОСТАНОВЛЕНИЕ</w:t>
      </w:r>
    </w:p>
    <w:p w:rsidR="00592442" w:rsidRPr="004105BF" w:rsidRDefault="00592442">
      <w:pPr>
        <w:pStyle w:val="ConsPlusTitle"/>
        <w:jc w:val="center"/>
        <w:rPr>
          <w:rFonts w:ascii="Times New Roman" w:hAnsi="Times New Roman" w:cs="Times New Roman"/>
          <w:sz w:val="28"/>
          <w:szCs w:val="28"/>
        </w:rPr>
      </w:pPr>
    </w:p>
    <w:p w:rsidR="00D41F62" w:rsidRPr="004105BF" w:rsidRDefault="00D41F62">
      <w:pPr>
        <w:pStyle w:val="ConsPlusTitle"/>
        <w:jc w:val="center"/>
        <w:rPr>
          <w:rFonts w:ascii="Times New Roman" w:hAnsi="Times New Roman" w:cs="Times New Roman"/>
          <w:sz w:val="28"/>
          <w:szCs w:val="28"/>
        </w:rPr>
      </w:pPr>
    </w:p>
    <w:p w:rsidR="00D41F62" w:rsidRPr="004105BF" w:rsidRDefault="00D41F62">
      <w:pPr>
        <w:pStyle w:val="ConsPlusTitle"/>
        <w:jc w:val="center"/>
        <w:rPr>
          <w:rFonts w:ascii="Times New Roman" w:hAnsi="Times New Roman" w:cs="Times New Roman"/>
          <w:b w:val="0"/>
          <w:sz w:val="28"/>
          <w:szCs w:val="28"/>
        </w:rPr>
      </w:pPr>
      <w:r w:rsidRPr="004105BF">
        <w:rPr>
          <w:rFonts w:ascii="Times New Roman" w:hAnsi="Times New Roman" w:cs="Times New Roman"/>
          <w:b w:val="0"/>
          <w:sz w:val="28"/>
          <w:szCs w:val="28"/>
        </w:rPr>
        <w:t xml:space="preserve">№ </w:t>
      </w:r>
      <w:r w:rsidR="00B8357F">
        <w:rPr>
          <w:rFonts w:ascii="Times New Roman" w:hAnsi="Times New Roman" w:cs="Times New Roman"/>
          <w:b w:val="0"/>
          <w:sz w:val="28"/>
          <w:szCs w:val="28"/>
        </w:rPr>
        <w:t>250</w:t>
      </w:r>
    </w:p>
    <w:p w:rsidR="00D41F62" w:rsidRPr="004105BF" w:rsidRDefault="00D41F62" w:rsidP="00212D11">
      <w:pPr>
        <w:pStyle w:val="ConsPlusTitle"/>
        <w:jc w:val="both"/>
        <w:rPr>
          <w:rFonts w:ascii="Times New Roman" w:hAnsi="Times New Roman" w:cs="Times New Roman"/>
          <w:b w:val="0"/>
          <w:sz w:val="28"/>
          <w:szCs w:val="28"/>
        </w:rPr>
      </w:pPr>
      <w:r w:rsidRPr="004105BF">
        <w:rPr>
          <w:rFonts w:ascii="Times New Roman" w:hAnsi="Times New Roman" w:cs="Times New Roman"/>
          <w:b w:val="0"/>
          <w:sz w:val="28"/>
          <w:szCs w:val="28"/>
        </w:rPr>
        <w:t>«</w:t>
      </w:r>
      <w:r w:rsidR="00B8357F">
        <w:rPr>
          <w:rFonts w:ascii="Times New Roman" w:hAnsi="Times New Roman" w:cs="Times New Roman"/>
          <w:b w:val="0"/>
          <w:sz w:val="28"/>
          <w:szCs w:val="28"/>
        </w:rPr>
        <w:t>30</w:t>
      </w:r>
      <w:r w:rsidRPr="004105BF">
        <w:rPr>
          <w:rFonts w:ascii="Times New Roman" w:hAnsi="Times New Roman" w:cs="Times New Roman"/>
          <w:b w:val="0"/>
          <w:sz w:val="28"/>
          <w:szCs w:val="28"/>
        </w:rPr>
        <w:t>»</w:t>
      </w:r>
      <w:r w:rsidR="00B8357F">
        <w:rPr>
          <w:rFonts w:ascii="Times New Roman" w:hAnsi="Times New Roman" w:cs="Times New Roman"/>
          <w:b w:val="0"/>
          <w:sz w:val="28"/>
          <w:szCs w:val="28"/>
        </w:rPr>
        <w:t xml:space="preserve"> декабря</w:t>
      </w:r>
      <w:r w:rsidRPr="004105BF">
        <w:rPr>
          <w:rFonts w:ascii="Times New Roman" w:hAnsi="Times New Roman" w:cs="Times New Roman"/>
          <w:b w:val="0"/>
          <w:sz w:val="28"/>
          <w:szCs w:val="28"/>
        </w:rPr>
        <w:t xml:space="preserve"> 2015 г.                                                                  </w:t>
      </w:r>
      <w:r w:rsidR="00212D11">
        <w:rPr>
          <w:rFonts w:ascii="Times New Roman" w:hAnsi="Times New Roman" w:cs="Times New Roman"/>
          <w:b w:val="0"/>
          <w:sz w:val="28"/>
          <w:szCs w:val="28"/>
        </w:rPr>
        <w:t>х.</w:t>
      </w:r>
      <w:r w:rsidR="007F5DBD">
        <w:rPr>
          <w:rFonts w:ascii="Times New Roman" w:hAnsi="Times New Roman" w:cs="Times New Roman"/>
          <w:b w:val="0"/>
          <w:sz w:val="28"/>
          <w:szCs w:val="28"/>
        </w:rPr>
        <w:t xml:space="preserve"> </w:t>
      </w:r>
      <w:r w:rsidR="00212D11">
        <w:rPr>
          <w:rFonts w:ascii="Times New Roman" w:hAnsi="Times New Roman" w:cs="Times New Roman"/>
          <w:b w:val="0"/>
          <w:sz w:val="28"/>
          <w:szCs w:val="28"/>
        </w:rPr>
        <w:t>Калинин</w:t>
      </w:r>
    </w:p>
    <w:p w:rsidR="00D41F62" w:rsidRPr="004105BF" w:rsidRDefault="00D41F62" w:rsidP="00D41F62">
      <w:pPr>
        <w:pStyle w:val="ConsPlusTitle"/>
        <w:jc w:val="both"/>
        <w:rPr>
          <w:rFonts w:ascii="Times New Roman" w:hAnsi="Times New Roman" w:cs="Times New Roman"/>
          <w:b w:val="0"/>
          <w:sz w:val="28"/>
          <w:szCs w:val="28"/>
        </w:rPr>
      </w:pPr>
    </w:p>
    <w:p w:rsidR="00D41F62" w:rsidRPr="004105BF" w:rsidRDefault="00D41F62" w:rsidP="00D41F62">
      <w:pPr>
        <w:pStyle w:val="ConsPlusTitle"/>
        <w:jc w:val="both"/>
        <w:rPr>
          <w:rFonts w:ascii="Times New Roman" w:hAnsi="Times New Roman" w:cs="Times New Roman"/>
          <w:sz w:val="28"/>
          <w:szCs w:val="28"/>
        </w:rPr>
      </w:pPr>
    </w:p>
    <w:p w:rsidR="00800115" w:rsidRPr="004105BF" w:rsidRDefault="00800115" w:rsidP="00800115">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 xml:space="preserve">Об утверждении Положения </w:t>
      </w:r>
    </w:p>
    <w:p w:rsidR="00800115" w:rsidRPr="004105BF" w:rsidRDefault="00800115" w:rsidP="00800115">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 xml:space="preserve">о порядке размещения </w:t>
      </w:r>
      <w:proofErr w:type="gramStart"/>
      <w:r w:rsidRPr="004105BF">
        <w:rPr>
          <w:rFonts w:ascii="Times New Roman" w:hAnsi="Times New Roman" w:cs="Times New Roman"/>
          <w:b w:val="0"/>
          <w:sz w:val="28"/>
          <w:szCs w:val="28"/>
        </w:rPr>
        <w:t>нестационарных</w:t>
      </w:r>
      <w:proofErr w:type="gramEnd"/>
    </w:p>
    <w:p w:rsidR="00E02380" w:rsidRPr="004105BF" w:rsidRDefault="00800115" w:rsidP="00E02380">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 xml:space="preserve">торговых объектов на </w:t>
      </w:r>
      <w:r w:rsidR="00E02380" w:rsidRPr="004105BF">
        <w:rPr>
          <w:rFonts w:ascii="Times New Roman" w:hAnsi="Times New Roman" w:cs="Times New Roman"/>
          <w:b w:val="0"/>
          <w:sz w:val="28"/>
          <w:szCs w:val="28"/>
        </w:rPr>
        <w:t>территории</w:t>
      </w:r>
    </w:p>
    <w:p w:rsidR="00800115" w:rsidRPr="004105BF" w:rsidRDefault="00800115" w:rsidP="00E02380">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муниципального образования</w:t>
      </w:r>
    </w:p>
    <w:p w:rsidR="00592442" w:rsidRPr="004105BF" w:rsidRDefault="00800115" w:rsidP="00800115">
      <w:pPr>
        <w:pStyle w:val="ConsPlusTitle"/>
        <w:rPr>
          <w:rFonts w:ascii="Times New Roman" w:hAnsi="Times New Roman" w:cs="Times New Roman"/>
          <w:sz w:val="28"/>
          <w:szCs w:val="28"/>
        </w:rPr>
      </w:pPr>
      <w:r w:rsidRPr="004105BF">
        <w:rPr>
          <w:rFonts w:ascii="Times New Roman" w:hAnsi="Times New Roman" w:cs="Times New Roman"/>
          <w:b w:val="0"/>
          <w:sz w:val="28"/>
          <w:szCs w:val="28"/>
        </w:rPr>
        <w:t>"</w:t>
      </w:r>
      <w:r w:rsidR="007F5DBD">
        <w:rPr>
          <w:rFonts w:ascii="Times New Roman" w:hAnsi="Times New Roman" w:cs="Times New Roman"/>
          <w:b w:val="0"/>
          <w:sz w:val="28"/>
          <w:szCs w:val="28"/>
        </w:rPr>
        <w:t>Калинин</w:t>
      </w:r>
      <w:r w:rsidRPr="004105BF">
        <w:rPr>
          <w:rFonts w:ascii="Times New Roman" w:hAnsi="Times New Roman" w:cs="Times New Roman"/>
          <w:b w:val="0"/>
          <w:sz w:val="28"/>
          <w:szCs w:val="28"/>
        </w:rPr>
        <w:t>ское сельское поселение"</w:t>
      </w:r>
    </w:p>
    <w:p w:rsidR="00592442" w:rsidRPr="004105BF" w:rsidRDefault="00592442">
      <w:pPr>
        <w:pStyle w:val="ConsPlusNormal"/>
        <w:ind w:firstLine="540"/>
        <w:jc w:val="both"/>
        <w:rPr>
          <w:rFonts w:ascii="Times New Roman" w:hAnsi="Times New Roman" w:cs="Times New Roman"/>
          <w:sz w:val="28"/>
          <w:szCs w:val="28"/>
        </w:rPr>
      </w:pPr>
    </w:p>
    <w:p w:rsidR="008F6413" w:rsidRPr="004105BF" w:rsidRDefault="00592442">
      <w:pPr>
        <w:pStyle w:val="ConsPlusNormal"/>
        <w:ind w:firstLine="540"/>
        <w:jc w:val="both"/>
        <w:rPr>
          <w:rFonts w:ascii="Times New Roman" w:hAnsi="Times New Roman" w:cs="Times New Roman"/>
          <w:sz w:val="28"/>
          <w:szCs w:val="28"/>
        </w:rPr>
      </w:pPr>
      <w:proofErr w:type="gramStart"/>
      <w:r w:rsidRPr="004105BF">
        <w:rPr>
          <w:rFonts w:ascii="Times New Roman" w:hAnsi="Times New Roman" w:cs="Times New Roman"/>
          <w:sz w:val="28"/>
          <w:szCs w:val="28"/>
        </w:rPr>
        <w:t>В целях создания условий для обеспечения жителей муниципального образования "</w:t>
      </w:r>
      <w:r w:rsidR="00D41F62" w:rsidRPr="004105BF">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D41F62" w:rsidRPr="004105BF">
        <w:rPr>
          <w:rFonts w:ascii="Times New Roman" w:hAnsi="Times New Roman" w:cs="Times New Roman"/>
          <w:sz w:val="28"/>
          <w:szCs w:val="28"/>
        </w:rPr>
        <w:t xml:space="preserve"> сельско</w:t>
      </w:r>
      <w:r w:rsidR="00212D11">
        <w:rPr>
          <w:rFonts w:ascii="Times New Roman" w:hAnsi="Times New Roman" w:cs="Times New Roman"/>
          <w:sz w:val="28"/>
          <w:szCs w:val="28"/>
        </w:rPr>
        <w:t>го</w:t>
      </w:r>
      <w:r w:rsidR="00D41F62" w:rsidRPr="004105BF">
        <w:rPr>
          <w:rFonts w:ascii="Times New Roman" w:hAnsi="Times New Roman" w:cs="Times New Roman"/>
          <w:sz w:val="28"/>
          <w:szCs w:val="28"/>
        </w:rPr>
        <w:t xml:space="preserve"> поселени</w:t>
      </w:r>
      <w:r w:rsidR="00212D11">
        <w:rPr>
          <w:rFonts w:ascii="Times New Roman" w:hAnsi="Times New Roman" w:cs="Times New Roman"/>
          <w:sz w:val="28"/>
          <w:szCs w:val="28"/>
        </w:rPr>
        <w:t>я</w:t>
      </w:r>
      <w:r w:rsidRPr="004105BF">
        <w:rPr>
          <w:rFonts w:ascii="Times New Roman" w:hAnsi="Times New Roman" w:cs="Times New Roman"/>
          <w:sz w:val="28"/>
          <w:szCs w:val="28"/>
        </w:rPr>
        <w:t xml:space="preserve">" услугами торговли, в соответствии с Федеральным </w:t>
      </w:r>
      <w:hyperlink r:id="rId8" w:history="1">
        <w:r w:rsidRPr="004105BF">
          <w:rPr>
            <w:rFonts w:ascii="Times New Roman" w:hAnsi="Times New Roman" w:cs="Times New Roman"/>
            <w:sz w:val="28"/>
            <w:szCs w:val="28"/>
          </w:rPr>
          <w:t>законом</w:t>
        </w:r>
      </w:hyperlink>
      <w:r w:rsidRPr="004105BF">
        <w:rPr>
          <w:rFonts w:ascii="Times New Roman" w:hAnsi="Times New Roman" w:cs="Times New Roman"/>
          <w:sz w:val="28"/>
          <w:szCs w:val="28"/>
        </w:rPr>
        <w:t xml:space="preserve"> от 28.12.2009</w:t>
      </w:r>
      <w:r w:rsidR="008F6413" w:rsidRPr="004105BF">
        <w:rPr>
          <w:rFonts w:ascii="Times New Roman" w:hAnsi="Times New Roman" w:cs="Times New Roman"/>
          <w:sz w:val="28"/>
          <w:szCs w:val="28"/>
        </w:rPr>
        <w:t xml:space="preserve"> г.№</w:t>
      </w:r>
      <w:r w:rsidRPr="004105BF">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Федеральным </w:t>
      </w:r>
      <w:hyperlink r:id="rId9" w:history="1">
        <w:r w:rsidRPr="004105BF">
          <w:rPr>
            <w:rFonts w:ascii="Times New Roman" w:hAnsi="Times New Roman" w:cs="Times New Roman"/>
            <w:sz w:val="28"/>
            <w:szCs w:val="28"/>
          </w:rPr>
          <w:t>законом</w:t>
        </w:r>
      </w:hyperlink>
      <w:r w:rsidRPr="004105BF">
        <w:rPr>
          <w:rFonts w:ascii="Times New Roman" w:hAnsi="Times New Roman" w:cs="Times New Roman"/>
          <w:sz w:val="28"/>
          <w:szCs w:val="28"/>
        </w:rPr>
        <w:t xml:space="preserve"> от 06.10.2003</w:t>
      </w:r>
      <w:r w:rsidR="008F6413" w:rsidRPr="004105BF">
        <w:rPr>
          <w:rFonts w:ascii="Times New Roman" w:hAnsi="Times New Roman" w:cs="Times New Roman"/>
          <w:sz w:val="28"/>
          <w:szCs w:val="28"/>
        </w:rPr>
        <w:t xml:space="preserve"> г.№</w:t>
      </w:r>
      <w:r w:rsidRPr="004105B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800115" w:rsidRPr="004105BF">
        <w:rPr>
          <w:rFonts w:ascii="Times New Roman" w:hAnsi="Times New Roman" w:cs="Times New Roman"/>
          <w:sz w:val="28"/>
          <w:szCs w:val="28"/>
        </w:rPr>
        <w:t>, постановлением Правительства Ростовской области от 19.07.2012 г. №</w:t>
      </w:r>
      <w:r w:rsidR="008F6413" w:rsidRPr="004105BF">
        <w:rPr>
          <w:rFonts w:ascii="Times New Roman" w:hAnsi="Times New Roman" w:cs="Times New Roman"/>
          <w:sz w:val="28"/>
          <w:szCs w:val="28"/>
        </w:rPr>
        <w:t xml:space="preserve"> 663 «Об утверждении порядка разработки и</w:t>
      </w:r>
      <w:proofErr w:type="gramEnd"/>
      <w:r w:rsidR="008F6413" w:rsidRPr="004105BF">
        <w:rPr>
          <w:rFonts w:ascii="Times New Roman" w:hAnsi="Times New Roman" w:cs="Times New Roman"/>
          <w:sz w:val="28"/>
          <w:szCs w:val="28"/>
        </w:rPr>
        <w:t xml:space="preserve"> утверждения органами местного самоуправления схемы размещения нестационарных торговых объектов», Администрация К</w:t>
      </w:r>
      <w:r w:rsidR="00212D11">
        <w:rPr>
          <w:rFonts w:ascii="Times New Roman" w:hAnsi="Times New Roman" w:cs="Times New Roman"/>
          <w:sz w:val="28"/>
          <w:szCs w:val="28"/>
        </w:rPr>
        <w:t>алининского</w:t>
      </w:r>
      <w:r w:rsidR="008F6413" w:rsidRPr="004105BF">
        <w:rPr>
          <w:rFonts w:ascii="Times New Roman" w:hAnsi="Times New Roman" w:cs="Times New Roman"/>
          <w:sz w:val="28"/>
          <w:szCs w:val="28"/>
        </w:rPr>
        <w:t xml:space="preserve"> сельского поселения</w:t>
      </w:r>
    </w:p>
    <w:p w:rsidR="008F6413" w:rsidRPr="004105BF" w:rsidRDefault="008F6413">
      <w:pPr>
        <w:pStyle w:val="ConsPlusNormal"/>
        <w:ind w:firstLine="540"/>
        <w:jc w:val="both"/>
        <w:rPr>
          <w:rFonts w:ascii="Times New Roman" w:hAnsi="Times New Roman" w:cs="Times New Roman"/>
          <w:sz w:val="28"/>
          <w:szCs w:val="28"/>
        </w:rPr>
      </w:pPr>
    </w:p>
    <w:p w:rsidR="00592442" w:rsidRPr="004105BF" w:rsidRDefault="00592442" w:rsidP="008F6413">
      <w:pPr>
        <w:pStyle w:val="ConsPlusNormal"/>
        <w:ind w:firstLine="540"/>
        <w:jc w:val="center"/>
        <w:rPr>
          <w:rFonts w:ascii="Times New Roman" w:hAnsi="Times New Roman" w:cs="Times New Roman"/>
          <w:sz w:val="28"/>
          <w:szCs w:val="28"/>
        </w:rPr>
      </w:pPr>
      <w:r w:rsidRPr="004105BF">
        <w:rPr>
          <w:rFonts w:ascii="Times New Roman" w:hAnsi="Times New Roman" w:cs="Times New Roman"/>
          <w:sz w:val="28"/>
          <w:szCs w:val="28"/>
        </w:rPr>
        <w:t>постановля</w:t>
      </w:r>
      <w:r w:rsidR="008F6413" w:rsidRPr="004105BF">
        <w:rPr>
          <w:rFonts w:ascii="Times New Roman" w:hAnsi="Times New Roman" w:cs="Times New Roman"/>
          <w:sz w:val="28"/>
          <w:szCs w:val="28"/>
        </w:rPr>
        <w:t>ет</w:t>
      </w:r>
      <w:r w:rsidRPr="004105BF">
        <w:rPr>
          <w:rFonts w:ascii="Times New Roman" w:hAnsi="Times New Roman" w:cs="Times New Roman"/>
          <w:sz w:val="28"/>
          <w:szCs w:val="28"/>
        </w:rPr>
        <w:t>:</w:t>
      </w:r>
    </w:p>
    <w:p w:rsidR="008F6413" w:rsidRPr="004105BF" w:rsidRDefault="008F6413" w:rsidP="008F6413">
      <w:pPr>
        <w:pStyle w:val="ConsPlusNormal"/>
        <w:ind w:firstLine="540"/>
        <w:jc w:val="center"/>
        <w:rPr>
          <w:rFonts w:ascii="Times New Roman" w:hAnsi="Times New Roman" w:cs="Times New Roman"/>
          <w:sz w:val="28"/>
          <w:szCs w:val="28"/>
        </w:rPr>
      </w:pPr>
    </w:p>
    <w:p w:rsidR="00592442" w:rsidRPr="004105BF" w:rsidRDefault="008F6413" w:rsidP="008F6413">
      <w:pPr>
        <w:pStyle w:val="ConsPlusTitle"/>
        <w:ind w:firstLine="567"/>
        <w:jc w:val="both"/>
        <w:rPr>
          <w:rFonts w:ascii="Times New Roman" w:hAnsi="Times New Roman" w:cs="Times New Roman"/>
          <w:b w:val="0"/>
          <w:sz w:val="28"/>
          <w:szCs w:val="28"/>
        </w:rPr>
      </w:pPr>
      <w:r w:rsidRPr="004105BF">
        <w:rPr>
          <w:rFonts w:ascii="Times New Roman" w:hAnsi="Times New Roman" w:cs="Times New Roman"/>
          <w:b w:val="0"/>
          <w:sz w:val="28"/>
          <w:szCs w:val="28"/>
        </w:rPr>
        <w:t xml:space="preserve">1. </w:t>
      </w:r>
      <w:proofErr w:type="spellStart"/>
      <w:r w:rsidRPr="004105BF">
        <w:rPr>
          <w:rFonts w:ascii="Times New Roman" w:hAnsi="Times New Roman" w:cs="Times New Roman"/>
          <w:b w:val="0"/>
          <w:sz w:val="28"/>
          <w:szCs w:val="28"/>
        </w:rPr>
        <w:t>Утвердить</w:t>
      </w:r>
      <w:hyperlink w:anchor="P32" w:history="1">
        <w:r w:rsidR="00592442" w:rsidRPr="004105BF">
          <w:rPr>
            <w:rFonts w:ascii="Times New Roman" w:hAnsi="Times New Roman" w:cs="Times New Roman"/>
            <w:b w:val="0"/>
            <w:sz w:val="28"/>
            <w:szCs w:val="28"/>
          </w:rPr>
          <w:t>Положение</w:t>
        </w:r>
        <w:proofErr w:type="spellEnd"/>
      </w:hyperlink>
      <w:r w:rsidR="00592442" w:rsidRPr="004105BF">
        <w:rPr>
          <w:rFonts w:ascii="Times New Roman" w:hAnsi="Times New Roman" w:cs="Times New Roman"/>
          <w:b w:val="0"/>
          <w:sz w:val="28"/>
          <w:szCs w:val="28"/>
        </w:rPr>
        <w:t xml:space="preserve"> о порядке размещения нестационарных торговых объектов на </w:t>
      </w:r>
      <w:r w:rsidR="00E02380" w:rsidRPr="004105BF">
        <w:rPr>
          <w:rFonts w:ascii="Times New Roman" w:hAnsi="Times New Roman" w:cs="Times New Roman"/>
          <w:b w:val="0"/>
          <w:sz w:val="28"/>
          <w:szCs w:val="28"/>
        </w:rPr>
        <w:t>территории</w:t>
      </w:r>
      <w:r w:rsidR="00592442" w:rsidRPr="004105BF">
        <w:rPr>
          <w:rFonts w:ascii="Times New Roman" w:hAnsi="Times New Roman" w:cs="Times New Roman"/>
          <w:b w:val="0"/>
          <w:sz w:val="28"/>
          <w:szCs w:val="28"/>
        </w:rPr>
        <w:t xml:space="preserve"> муниципального образования "</w:t>
      </w:r>
      <w:r w:rsidR="00D41F62" w:rsidRPr="004105BF">
        <w:rPr>
          <w:rFonts w:ascii="Times New Roman" w:hAnsi="Times New Roman" w:cs="Times New Roman"/>
          <w:b w:val="0"/>
          <w:sz w:val="28"/>
          <w:szCs w:val="28"/>
        </w:rPr>
        <w:t>К</w:t>
      </w:r>
      <w:r w:rsidR="00212D11">
        <w:rPr>
          <w:rFonts w:ascii="Times New Roman" w:hAnsi="Times New Roman" w:cs="Times New Roman"/>
          <w:b w:val="0"/>
          <w:sz w:val="28"/>
          <w:szCs w:val="28"/>
        </w:rPr>
        <w:t>алининское</w:t>
      </w:r>
      <w:r w:rsidR="00D41F62" w:rsidRPr="004105BF">
        <w:rPr>
          <w:rFonts w:ascii="Times New Roman" w:hAnsi="Times New Roman" w:cs="Times New Roman"/>
          <w:b w:val="0"/>
          <w:sz w:val="28"/>
          <w:szCs w:val="28"/>
        </w:rPr>
        <w:t xml:space="preserve"> сельское поселение</w:t>
      </w:r>
      <w:r w:rsidR="00191F72" w:rsidRPr="004105BF">
        <w:rPr>
          <w:rFonts w:ascii="Times New Roman" w:hAnsi="Times New Roman" w:cs="Times New Roman"/>
          <w:b w:val="0"/>
          <w:sz w:val="28"/>
          <w:szCs w:val="28"/>
        </w:rPr>
        <w:t>" согласно приложению</w:t>
      </w:r>
      <w:r w:rsidR="00592442" w:rsidRPr="004105BF">
        <w:rPr>
          <w:rFonts w:ascii="Times New Roman" w:hAnsi="Times New Roman" w:cs="Times New Roman"/>
          <w:b w:val="0"/>
          <w:sz w:val="28"/>
          <w:szCs w:val="28"/>
        </w:rPr>
        <w:t>.</w:t>
      </w:r>
    </w:p>
    <w:p w:rsidR="00592442" w:rsidRPr="004105BF" w:rsidRDefault="008F6413" w:rsidP="00191F72">
      <w:pPr>
        <w:pStyle w:val="ConsPlusNormal"/>
        <w:ind w:firstLine="567"/>
        <w:jc w:val="both"/>
        <w:rPr>
          <w:rFonts w:ascii="Times New Roman" w:hAnsi="Times New Roman" w:cs="Times New Roman"/>
          <w:sz w:val="28"/>
          <w:szCs w:val="28"/>
        </w:rPr>
      </w:pPr>
      <w:r w:rsidRPr="004105BF">
        <w:rPr>
          <w:rFonts w:ascii="Times New Roman" w:hAnsi="Times New Roman" w:cs="Times New Roman"/>
          <w:sz w:val="28"/>
          <w:szCs w:val="28"/>
        </w:rPr>
        <w:t xml:space="preserve">2. </w:t>
      </w:r>
      <w:r w:rsidR="00592442" w:rsidRPr="004105BF">
        <w:rPr>
          <w:rFonts w:ascii="Times New Roman" w:hAnsi="Times New Roman" w:cs="Times New Roman"/>
          <w:sz w:val="28"/>
          <w:szCs w:val="28"/>
        </w:rPr>
        <w:t>Настоящее постановление вступает в силу со дня его официального опубликовани</w:t>
      </w:r>
      <w:proofErr w:type="gramStart"/>
      <w:r w:rsidR="00592442" w:rsidRPr="004105BF">
        <w:rPr>
          <w:rFonts w:ascii="Times New Roman" w:hAnsi="Times New Roman" w:cs="Times New Roman"/>
          <w:sz w:val="28"/>
          <w:szCs w:val="28"/>
        </w:rPr>
        <w:t>я</w:t>
      </w:r>
      <w:r w:rsidR="00212D11">
        <w:rPr>
          <w:rFonts w:ascii="Times New Roman" w:hAnsi="Times New Roman" w:cs="Times New Roman"/>
          <w:sz w:val="28"/>
          <w:szCs w:val="28"/>
        </w:rPr>
        <w:t>(</w:t>
      </w:r>
      <w:proofErr w:type="gramEnd"/>
      <w:r w:rsidR="00212D11">
        <w:rPr>
          <w:rFonts w:ascii="Times New Roman" w:hAnsi="Times New Roman" w:cs="Times New Roman"/>
          <w:sz w:val="28"/>
          <w:szCs w:val="28"/>
        </w:rPr>
        <w:t>обнародования)</w:t>
      </w:r>
      <w:r w:rsidRPr="004105BF">
        <w:rPr>
          <w:rFonts w:ascii="Times New Roman" w:hAnsi="Times New Roman" w:cs="Times New Roman"/>
          <w:sz w:val="28"/>
          <w:szCs w:val="28"/>
        </w:rPr>
        <w:t>, а также размещению на официальном сайте Администрации К</w:t>
      </w:r>
      <w:r w:rsidR="00212D11">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w:t>
      </w:r>
      <w:r w:rsidR="00592442" w:rsidRPr="004105BF">
        <w:rPr>
          <w:rFonts w:ascii="Times New Roman" w:hAnsi="Times New Roman" w:cs="Times New Roman"/>
          <w:sz w:val="28"/>
          <w:szCs w:val="28"/>
        </w:rPr>
        <w:t>.</w:t>
      </w:r>
    </w:p>
    <w:p w:rsidR="00592442" w:rsidRPr="004105BF" w:rsidRDefault="00191F72">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3</w:t>
      </w:r>
      <w:r w:rsidR="00D41F62" w:rsidRPr="004105BF">
        <w:rPr>
          <w:rFonts w:ascii="Times New Roman" w:hAnsi="Times New Roman" w:cs="Times New Roman"/>
          <w:sz w:val="28"/>
          <w:szCs w:val="28"/>
        </w:rPr>
        <w:t xml:space="preserve">. </w:t>
      </w:r>
      <w:r w:rsidR="00592442" w:rsidRPr="004105BF">
        <w:rPr>
          <w:rFonts w:ascii="Times New Roman" w:hAnsi="Times New Roman" w:cs="Times New Roman"/>
          <w:sz w:val="28"/>
          <w:szCs w:val="28"/>
        </w:rPr>
        <w:t xml:space="preserve">Контроль </w:t>
      </w:r>
      <w:r w:rsidR="00D41F62" w:rsidRPr="004105BF">
        <w:rPr>
          <w:rFonts w:ascii="Times New Roman" w:hAnsi="Times New Roman" w:cs="Times New Roman"/>
          <w:sz w:val="28"/>
          <w:szCs w:val="28"/>
        </w:rPr>
        <w:t>исполнения</w:t>
      </w:r>
      <w:r w:rsidR="00592442" w:rsidRPr="004105BF">
        <w:rPr>
          <w:rFonts w:ascii="Times New Roman" w:hAnsi="Times New Roman" w:cs="Times New Roman"/>
          <w:sz w:val="28"/>
          <w:szCs w:val="28"/>
        </w:rPr>
        <w:t xml:space="preserve"> настоящего постановления возложить на </w:t>
      </w:r>
      <w:r w:rsidR="00D41F62" w:rsidRPr="004105BF">
        <w:rPr>
          <w:rFonts w:ascii="Times New Roman" w:hAnsi="Times New Roman" w:cs="Times New Roman"/>
          <w:sz w:val="28"/>
          <w:szCs w:val="28"/>
        </w:rPr>
        <w:t>специалиста</w:t>
      </w:r>
      <w:r w:rsidR="00212D11">
        <w:rPr>
          <w:rFonts w:ascii="Times New Roman" w:hAnsi="Times New Roman" w:cs="Times New Roman"/>
          <w:sz w:val="28"/>
          <w:szCs w:val="28"/>
        </w:rPr>
        <w:t xml:space="preserve"> первой категории</w:t>
      </w:r>
      <w:r w:rsidR="00592442" w:rsidRPr="004105BF">
        <w:rPr>
          <w:rFonts w:ascii="Times New Roman" w:hAnsi="Times New Roman" w:cs="Times New Roman"/>
          <w:sz w:val="28"/>
          <w:szCs w:val="28"/>
        </w:rPr>
        <w:t xml:space="preserve"> Администрации </w:t>
      </w:r>
      <w:r w:rsidR="00D41F62" w:rsidRPr="004105BF">
        <w:rPr>
          <w:rFonts w:ascii="Times New Roman" w:hAnsi="Times New Roman" w:cs="Times New Roman"/>
          <w:sz w:val="28"/>
          <w:szCs w:val="28"/>
        </w:rPr>
        <w:t>К</w:t>
      </w:r>
      <w:r w:rsidR="00212D11">
        <w:rPr>
          <w:rFonts w:ascii="Times New Roman" w:hAnsi="Times New Roman" w:cs="Times New Roman"/>
          <w:sz w:val="28"/>
          <w:szCs w:val="28"/>
        </w:rPr>
        <w:t xml:space="preserve">алининского сельского поселения  </w:t>
      </w:r>
      <w:proofErr w:type="spellStart"/>
      <w:r w:rsidR="00212D11">
        <w:rPr>
          <w:rFonts w:ascii="Times New Roman" w:hAnsi="Times New Roman" w:cs="Times New Roman"/>
          <w:sz w:val="28"/>
          <w:szCs w:val="28"/>
        </w:rPr>
        <w:t>Е.В</w:t>
      </w:r>
      <w:r w:rsidR="00D41F62" w:rsidRPr="004105BF">
        <w:rPr>
          <w:rFonts w:ascii="Times New Roman" w:hAnsi="Times New Roman" w:cs="Times New Roman"/>
          <w:sz w:val="28"/>
          <w:szCs w:val="28"/>
        </w:rPr>
        <w:t>.</w:t>
      </w:r>
      <w:proofErr w:type="gramStart"/>
      <w:r w:rsidR="00212D11">
        <w:rPr>
          <w:rFonts w:ascii="Times New Roman" w:hAnsi="Times New Roman" w:cs="Times New Roman"/>
          <w:sz w:val="28"/>
          <w:szCs w:val="28"/>
        </w:rPr>
        <w:t>Садовничью</w:t>
      </w:r>
      <w:proofErr w:type="spellEnd"/>
      <w:proofErr w:type="gramEnd"/>
      <w:r w:rsidR="00212D11">
        <w:rPr>
          <w:rFonts w:ascii="Times New Roman" w:hAnsi="Times New Roman" w:cs="Times New Roman"/>
          <w:sz w:val="28"/>
          <w:szCs w:val="28"/>
        </w:rPr>
        <w:t>.</w:t>
      </w:r>
    </w:p>
    <w:p w:rsidR="00592442" w:rsidRPr="004105BF" w:rsidRDefault="00592442">
      <w:pPr>
        <w:pStyle w:val="ConsPlusNormal"/>
        <w:ind w:firstLine="540"/>
        <w:jc w:val="both"/>
        <w:rPr>
          <w:rFonts w:ascii="Times New Roman" w:hAnsi="Times New Roman" w:cs="Times New Roman"/>
          <w:sz w:val="28"/>
          <w:szCs w:val="28"/>
        </w:rPr>
      </w:pPr>
    </w:p>
    <w:p w:rsidR="00D41F62" w:rsidRPr="004105BF" w:rsidRDefault="00D41F62">
      <w:pPr>
        <w:pStyle w:val="ConsPlusNormal"/>
        <w:ind w:firstLine="540"/>
        <w:jc w:val="both"/>
        <w:rPr>
          <w:rFonts w:ascii="Times New Roman" w:hAnsi="Times New Roman" w:cs="Times New Roman"/>
          <w:sz w:val="28"/>
          <w:szCs w:val="28"/>
        </w:rPr>
      </w:pPr>
    </w:p>
    <w:p w:rsidR="00D41F62" w:rsidRPr="004105BF" w:rsidRDefault="00D41F62">
      <w:pPr>
        <w:pStyle w:val="ConsPlusNormal"/>
        <w:ind w:firstLine="540"/>
        <w:jc w:val="both"/>
        <w:rPr>
          <w:rFonts w:ascii="Times New Roman" w:hAnsi="Times New Roman" w:cs="Times New Roman"/>
          <w:sz w:val="28"/>
          <w:szCs w:val="28"/>
        </w:rPr>
      </w:pPr>
    </w:p>
    <w:p w:rsidR="00592442" w:rsidRDefault="00D41F62" w:rsidP="008F6413">
      <w:pPr>
        <w:pStyle w:val="ConsPlusNormal"/>
        <w:jc w:val="both"/>
        <w:rPr>
          <w:rFonts w:ascii="Times New Roman" w:hAnsi="Times New Roman" w:cs="Times New Roman"/>
          <w:sz w:val="28"/>
          <w:szCs w:val="28"/>
        </w:rPr>
      </w:pPr>
      <w:r w:rsidRPr="004105BF">
        <w:rPr>
          <w:rFonts w:ascii="Times New Roman" w:hAnsi="Times New Roman" w:cs="Times New Roman"/>
          <w:sz w:val="28"/>
          <w:szCs w:val="28"/>
        </w:rPr>
        <w:t>Глава К</w:t>
      </w:r>
      <w:r w:rsidR="00212D11">
        <w:rPr>
          <w:rFonts w:ascii="Times New Roman" w:hAnsi="Times New Roman" w:cs="Times New Roman"/>
          <w:sz w:val="28"/>
          <w:szCs w:val="28"/>
        </w:rPr>
        <w:t>алининского</w:t>
      </w:r>
      <w:r w:rsidR="00C74B61">
        <w:rPr>
          <w:rFonts w:ascii="Times New Roman" w:hAnsi="Times New Roman" w:cs="Times New Roman"/>
          <w:sz w:val="28"/>
          <w:szCs w:val="28"/>
        </w:rPr>
        <w:t xml:space="preserve"> </w:t>
      </w:r>
      <w:r w:rsidRPr="004105BF">
        <w:rPr>
          <w:rFonts w:ascii="Times New Roman" w:hAnsi="Times New Roman" w:cs="Times New Roman"/>
          <w:sz w:val="28"/>
          <w:szCs w:val="28"/>
        </w:rPr>
        <w:t xml:space="preserve">сельского поселения                                       </w:t>
      </w:r>
      <w:r w:rsidR="00212D11">
        <w:rPr>
          <w:rFonts w:ascii="Times New Roman" w:hAnsi="Times New Roman" w:cs="Times New Roman"/>
          <w:sz w:val="28"/>
          <w:szCs w:val="28"/>
        </w:rPr>
        <w:t>И.Е.</w:t>
      </w:r>
      <w:r w:rsidR="00C74B61">
        <w:rPr>
          <w:rFonts w:ascii="Times New Roman" w:hAnsi="Times New Roman" w:cs="Times New Roman"/>
          <w:sz w:val="28"/>
          <w:szCs w:val="28"/>
        </w:rPr>
        <w:t xml:space="preserve"> </w:t>
      </w:r>
      <w:proofErr w:type="spellStart"/>
      <w:r w:rsidR="00212D11">
        <w:rPr>
          <w:rFonts w:ascii="Times New Roman" w:hAnsi="Times New Roman" w:cs="Times New Roman"/>
          <w:sz w:val="28"/>
          <w:szCs w:val="28"/>
        </w:rPr>
        <w:t>Бабиян</w:t>
      </w:r>
      <w:proofErr w:type="spellEnd"/>
    </w:p>
    <w:p w:rsidR="00212D11" w:rsidRDefault="00212D11" w:rsidP="008F6413">
      <w:pPr>
        <w:pStyle w:val="ConsPlusNormal"/>
        <w:jc w:val="both"/>
        <w:rPr>
          <w:rFonts w:ascii="Times New Roman" w:hAnsi="Times New Roman" w:cs="Times New Roman"/>
          <w:sz w:val="28"/>
          <w:szCs w:val="28"/>
        </w:rPr>
      </w:pPr>
    </w:p>
    <w:p w:rsidR="00212D11" w:rsidRPr="004105BF" w:rsidRDefault="00212D11" w:rsidP="008F6413">
      <w:pPr>
        <w:pStyle w:val="ConsPlusNormal"/>
        <w:jc w:val="both"/>
        <w:rPr>
          <w:rFonts w:ascii="Times New Roman" w:hAnsi="Times New Roman" w:cs="Times New Roman"/>
          <w:sz w:val="28"/>
          <w:szCs w:val="28"/>
        </w:rPr>
      </w:pPr>
    </w:p>
    <w:p w:rsidR="00B8357F" w:rsidRDefault="00B8357F">
      <w:pPr>
        <w:pStyle w:val="ConsPlusNormal"/>
        <w:jc w:val="right"/>
        <w:rPr>
          <w:rFonts w:ascii="Times New Roman" w:hAnsi="Times New Roman" w:cs="Times New Roman"/>
          <w:szCs w:val="22"/>
        </w:rPr>
      </w:pPr>
    </w:p>
    <w:p w:rsidR="00B8357F" w:rsidRDefault="00B8357F">
      <w:pPr>
        <w:pStyle w:val="ConsPlusNormal"/>
        <w:jc w:val="right"/>
        <w:rPr>
          <w:rFonts w:ascii="Times New Roman" w:hAnsi="Times New Roman" w:cs="Times New Roman"/>
          <w:szCs w:val="22"/>
        </w:rPr>
      </w:pPr>
    </w:p>
    <w:p w:rsidR="00592442" w:rsidRPr="004105BF" w:rsidRDefault="00191F72">
      <w:pPr>
        <w:pStyle w:val="ConsPlusNormal"/>
        <w:jc w:val="right"/>
        <w:rPr>
          <w:rFonts w:ascii="Times New Roman" w:hAnsi="Times New Roman" w:cs="Times New Roman"/>
          <w:szCs w:val="22"/>
        </w:rPr>
      </w:pPr>
      <w:r w:rsidRPr="004105BF">
        <w:rPr>
          <w:rFonts w:ascii="Times New Roman" w:hAnsi="Times New Roman" w:cs="Times New Roman"/>
          <w:szCs w:val="22"/>
        </w:rPr>
        <w:lastRenderedPageBreak/>
        <w:t>Приложение</w:t>
      </w:r>
    </w:p>
    <w:p w:rsidR="00592442" w:rsidRPr="004105BF" w:rsidRDefault="00592442">
      <w:pPr>
        <w:pStyle w:val="ConsPlusNormal"/>
        <w:jc w:val="right"/>
        <w:rPr>
          <w:rFonts w:ascii="Times New Roman" w:hAnsi="Times New Roman" w:cs="Times New Roman"/>
          <w:szCs w:val="22"/>
        </w:rPr>
      </w:pPr>
      <w:r w:rsidRPr="004105BF">
        <w:rPr>
          <w:rFonts w:ascii="Times New Roman" w:hAnsi="Times New Roman" w:cs="Times New Roman"/>
          <w:szCs w:val="22"/>
        </w:rPr>
        <w:t xml:space="preserve">к </w:t>
      </w:r>
      <w:proofErr w:type="spellStart"/>
      <w:r w:rsidR="00700D88" w:rsidRPr="004105BF">
        <w:rPr>
          <w:rFonts w:ascii="Times New Roman" w:hAnsi="Times New Roman" w:cs="Times New Roman"/>
          <w:szCs w:val="22"/>
        </w:rPr>
        <w:t>П</w:t>
      </w:r>
      <w:r w:rsidRPr="004105BF">
        <w:rPr>
          <w:rFonts w:ascii="Times New Roman" w:hAnsi="Times New Roman" w:cs="Times New Roman"/>
          <w:szCs w:val="22"/>
        </w:rPr>
        <w:t>остановлениюАдминистрации</w:t>
      </w:r>
      <w:proofErr w:type="spellEnd"/>
    </w:p>
    <w:p w:rsidR="00592442" w:rsidRPr="004105BF" w:rsidRDefault="00E02380">
      <w:pPr>
        <w:pStyle w:val="ConsPlusNormal"/>
        <w:jc w:val="right"/>
        <w:rPr>
          <w:rFonts w:ascii="Times New Roman" w:hAnsi="Times New Roman" w:cs="Times New Roman"/>
          <w:szCs w:val="22"/>
        </w:rPr>
      </w:pPr>
      <w:r w:rsidRPr="004105BF">
        <w:rPr>
          <w:rFonts w:ascii="Times New Roman" w:hAnsi="Times New Roman" w:cs="Times New Roman"/>
          <w:szCs w:val="22"/>
        </w:rPr>
        <w:t>К</w:t>
      </w:r>
      <w:r w:rsidR="00212D11">
        <w:rPr>
          <w:rFonts w:ascii="Times New Roman" w:hAnsi="Times New Roman" w:cs="Times New Roman"/>
          <w:szCs w:val="22"/>
        </w:rPr>
        <w:t>алининского</w:t>
      </w:r>
      <w:r w:rsidRPr="004105BF">
        <w:rPr>
          <w:rFonts w:ascii="Times New Roman" w:hAnsi="Times New Roman" w:cs="Times New Roman"/>
          <w:szCs w:val="22"/>
        </w:rPr>
        <w:t xml:space="preserve"> сельского поселения</w:t>
      </w:r>
    </w:p>
    <w:p w:rsidR="00592442" w:rsidRPr="004105BF" w:rsidRDefault="00592442">
      <w:pPr>
        <w:pStyle w:val="ConsPlusNormal"/>
        <w:jc w:val="right"/>
        <w:rPr>
          <w:rFonts w:ascii="Times New Roman" w:hAnsi="Times New Roman" w:cs="Times New Roman"/>
          <w:szCs w:val="22"/>
        </w:rPr>
      </w:pPr>
      <w:r w:rsidRPr="004105BF">
        <w:rPr>
          <w:rFonts w:ascii="Times New Roman" w:hAnsi="Times New Roman" w:cs="Times New Roman"/>
          <w:szCs w:val="22"/>
        </w:rPr>
        <w:t xml:space="preserve">от </w:t>
      </w:r>
      <w:r w:rsidR="00B8357F">
        <w:rPr>
          <w:rFonts w:ascii="Times New Roman" w:hAnsi="Times New Roman" w:cs="Times New Roman"/>
          <w:szCs w:val="22"/>
        </w:rPr>
        <w:t>«30</w:t>
      </w:r>
      <w:r w:rsidR="00700D88" w:rsidRPr="004105BF">
        <w:rPr>
          <w:rFonts w:ascii="Times New Roman" w:hAnsi="Times New Roman" w:cs="Times New Roman"/>
          <w:szCs w:val="22"/>
        </w:rPr>
        <w:t>»</w:t>
      </w:r>
      <w:r w:rsidR="00B8357F">
        <w:rPr>
          <w:rFonts w:ascii="Times New Roman" w:hAnsi="Times New Roman" w:cs="Times New Roman"/>
          <w:szCs w:val="22"/>
        </w:rPr>
        <w:t>декабря</w:t>
      </w:r>
      <w:r w:rsidRPr="004105BF">
        <w:rPr>
          <w:rFonts w:ascii="Times New Roman" w:hAnsi="Times New Roman" w:cs="Times New Roman"/>
          <w:szCs w:val="22"/>
        </w:rPr>
        <w:t>.2015</w:t>
      </w:r>
      <w:r w:rsidR="00E02380" w:rsidRPr="004105BF">
        <w:rPr>
          <w:rFonts w:ascii="Times New Roman" w:hAnsi="Times New Roman" w:cs="Times New Roman"/>
          <w:szCs w:val="22"/>
        </w:rPr>
        <w:t xml:space="preserve"> г.№</w:t>
      </w:r>
      <w:r w:rsidR="00B8357F">
        <w:rPr>
          <w:rFonts w:ascii="Times New Roman" w:hAnsi="Times New Roman" w:cs="Times New Roman"/>
          <w:szCs w:val="22"/>
        </w:rPr>
        <w:t>250</w:t>
      </w:r>
    </w:p>
    <w:p w:rsidR="00592442" w:rsidRPr="004105BF" w:rsidRDefault="00592442">
      <w:pPr>
        <w:pStyle w:val="ConsPlusNormal"/>
        <w:ind w:firstLine="540"/>
        <w:jc w:val="both"/>
        <w:rPr>
          <w:rFonts w:ascii="Times New Roman" w:hAnsi="Times New Roman" w:cs="Times New Roman"/>
          <w:sz w:val="28"/>
          <w:szCs w:val="28"/>
        </w:rPr>
      </w:pPr>
    </w:p>
    <w:p w:rsidR="00700D88" w:rsidRPr="004105BF" w:rsidRDefault="00700D88">
      <w:pPr>
        <w:pStyle w:val="ConsPlusTitle"/>
        <w:jc w:val="center"/>
        <w:rPr>
          <w:rFonts w:ascii="Times New Roman" w:hAnsi="Times New Roman" w:cs="Times New Roman"/>
          <w:sz w:val="28"/>
          <w:szCs w:val="28"/>
        </w:rPr>
      </w:pPr>
      <w:bookmarkStart w:id="0" w:name="P32"/>
      <w:bookmarkEnd w:id="0"/>
    </w:p>
    <w:p w:rsidR="00592442"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Положение</w:t>
      </w:r>
    </w:p>
    <w:p w:rsidR="00592442"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о порядке размещения нестационарных торговых объектов</w:t>
      </w:r>
    </w:p>
    <w:p w:rsidR="00700D88"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на территории муниципального образования</w:t>
      </w:r>
    </w:p>
    <w:p w:rsidR="00592442"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"К</w:t>
      </w:r>
      <w:r w:rsidR="00212D11">
        <w:rPr>
          <w:rFonts w:ascii="Times New Roman" w:hAnsi="Times New Roman" w:cs="Times New Roman"/>
          <w:sz w:val="28"/>
          <w:szCs w:val="28"/>
        </w:rPr>
        <w:t>алининское</w:t>
      </w:r>
      <w:r w:rsidRPr="004105BF">
        <w:rPr>
          <w:rFonts w:ascii="Times New Roman" w:hAnsi="Times New Roman" w:cs="Times New Roman"/>
          <w:sz w:val="28"/>
          <w:szCs w:val="28"/>
        </w:rPr>
        <w:t xml:space="preserve"> сельское поселение"</w:t>
      </w:r>
    </w:p>
    <w:p w:rsidR="00592442" w:rsidRPr="004105BF" w:rsidRDefault="00592442">
      <w:pPr>
        <w:pStyle w:val="ConsPlusNormal"/>
        <w:jc w:val="center"/>
        <w:rPr>
          <w:rFonts w:ascii="Times New Roman" w:hAnsi="Times New Roman" w:cs="Times New Roman"/>
          <w:sz w:val="28"/>
          <w:szCs w:val="28"/>
        </w:rPr>
      </w:pPr>
    </w:p>
    <w:p w:rsidR="00592442" w:rsidRPr="004105BF" w:rsidRDefault="00592442" w:rsidP="000B2297">
      <w:pPr>
        <w:pStyle w:val="ConsPlusNormal"/>
        <w:numPr>
          <w:ilvl w:val="0"/>
          <w:numId w:val="7"/>
        </w:numPr>
        <w:ind w:left="0" w:firstLine="993"/>
        <w:jc w:val="center"/>
        <w:rPr>
          <w:rFonts w:ascii="Times New Roman" w:hAnsi="Times New Roman" w:cs="Times New Roman"/>
          <w:b/>
          <w:sz w:val="28"/>
          <w:szCs w:val="28"/>
        </w:rPr>
      </w:pPr>
      <w:r w:rsidRPr="004105BF">
        <w:rPr>
          <w:rFonts w:ascii="Times New Roman" w:hAnsi="Times New Roman" w:cs="Times New Roman"/>
          <w:b/>
          <w:sz w:val="28"/>
          <w:szCs w:val="28"/>
        </w:rPr>
        <w:t>Общие положения</w:t>
      </w:r>
    </w:p>
    <w:p w:rsidR="00592442" w:rsidRPr="004105BF" w:rsidRDefault="00592442">
      <w:pPr>
        <w:pStyle w:val="ConsPlusNormal"/>
        <w:jc w:val="center"/>
        <w:rPr>
          <w:rFonts w:ascii="Times New Roman" w:hAnsi="Times New Roman" w:cs="Times New Roman"/>
          <w:sz w:val="28"/>
          <w:szCs w:val="28"/>
        </w:rPr>
      </w:pPr>
    </w:p>
    <w:p w:rsidR="00E02380" w:rsidRPr="004105BF" w:rsidRDefault="00592442" w:rsidP="00B80C36">
      <w:pPr>
        <w:pStyle w:val="ConsPlusNormal"/>
        <w:numPr>
          <w:ilvl w:val="1"/>
          <w:numId w:val="1"/>
        </w:numPr>
        <w:ind w:left="0" w:firstLine="0"/>
        <w:jc w:val="both"/>
        <w:rPr>
          <w:rFonts w:ascii="Times New Roman" w:hAnsi="Times New Roman" w:cs="Times New Roman"/>
          <w:sz w:val="28"/>
          <w:szCs w:val="28"/>
        </w:rPr>
      </w:pPr>
      <w:proofErr w:type="gramStart"/>
      <w:r w:rsidRPr="004105BF">
        <w:rPr>
          <w:rFonts w:ascii="Times New Roman" w:hAnsi="Times New Roman" w:cs="Times New Roman"/>
          <w:sz w:val="28"/>
          <w:szCs w:val="28"/>
        </w:rPr>
        <w:t xml:space="preserve">Настоящее Положение разработано </w:t>
      </w:r>
      <w:r w:rsidR="00E02380" w:rsidRPr="004105BF">
        <w:rPr>
          <w:rFonts w:ascii="Times New Roman" w:hAnsi="Times New Roman" w:cs="Times New Roman"/>
          <w:sz w:val="28"/>
          <w:szCs w:val="28"/>
        </w:rPr>
        <w:t>на основании Земельного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28.12.2009 г. № 381-ФЗ «Об основах государственного регулирования торговой деятельности в Российской Федерации», постановления Правительства Ростовской области от 19.07.2012 г. № 663 «Об утверждении порядка разработки и утверждения органами местного самоуправления схемы размещения нестационарных торговых</w:t>
      </w:r>
      <w:proofErr w:type="gramEnd"/>
      <w:r w:rsidR="00E02380" w:rsidRPr="004105BF">
        <w:rPr>
          <w:rFonts w:ascii="Times New Roman" w:hAnsi="Times New Roman" w:cs="Times New Roman"/>
          <w:sz w:val="28"/>
          <w:szCs w:val="28"/>
        </w:rPr>
        <w:t xml:space="preserve"> объектов» </w:t>
      </w:r>
      <w:r w:rsidRPr="004105BF">
        <w:rPr>
          <w:rFonts w:ascii="Times New Roman" w:hAnsi="Times New Roman" w:cs="Times New Roman"/>
          <w:sz w:val="28"/>
          <w:szCs w:val="28"/>
        </w:rPr>
        <w:t>с целью</w:t>
      </w:r>
      <w:r w:rsidR="00E02380" w:rsidRPr="004105BF">
        <w:rPr>
          <w:rFonts w:ascii="Times New Roman" w:hAnsi="Times New Roman" w:cs="Times New Roman"/>
          <w:sz w:val="28"/>
          <w:szCs w:val="28"/>
        </w:rPr>
        <w:t>:</w:t>
      </w:r>
    </w:p>
    <w:p w:rsidR="00B80C36" w:rsidRPr="004105BF" w:rsidRDefault="00592442" w:rsidP="0009500C">
      <w:pPr>
        <w:pStyle w:val="ConsPlusNormal"/>
        <w:numPr>
          <w:ilvl w:val="0"/>
          <w:numId w:val="2"/>
        </w:numPr>
        <w:ind w:left="0"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создания условий для </w:t>
      </w:r>
      <w:r w:rsidR="00E02380" w:rsidRPr="004105BF">
        <w:rPr>
          <w:rFonts w:ascii="Times New Roman" w:hAnsi="Times New Roman" w:cs="Times New Roman"/>
          <w:sz w:val="28"/>
          <w:szCs w:val="28"/>
        </w:rPr>
        <w:t xml:space="preserve">улучшения организации и качества торгового обслуживания населения и обеспечения доступности товаров для </w:t>
      </w:r>
      <w:r w:rsidR="00B80C36" w:rsidRPr="004105BF">
        <w:rPr>
          <w:rFonts w:ascii="Times New Roman" w:hAnsi="Times New Roman" w:cs="Times New Roman"/>
          <w:sz w:val="28"/>
          <w:szCs w:val="28"/>
        </w:rPr>
        <w:t>населения;</w:t>
      </w:r>
    </w:p>
    <w:p w:rsidR="00592442" w:rsidRPr="004105BF" w:rsidRDefault="00B80C36" w:rsidP="0009500C">
      <w:pPr>
        <w:pStyle w:val="ConsPlusNormal"/>
        <w:numPr>
          <w:ilvl w:val="0"/>
          <w:numId w:val="2"/>
        </w:numPr>
        <w:ind w:left="0"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установления </w:t>
      </w:r>
      <w:r w:rsidR="00592442" w:rsidRPr="004105BF">
        <w:rPr>
          <w:rFonts w:ascii="Times New Roman" w:hAnsi="Times New Roman" w:cs="Times New Roman"/>
          <w:sz w:val="28"/>
          <w:szCs w:val="28"/>
        </w:rPr>
        <w:t xml:space="preserve"> единого порядка размещения нестационарных торговых объектов на территории муниципального образования "</w:t>
      </w:r>
      <w:r w:rsidR="00E02380" w:rsidRPr="004105BF">
        <w:rPr>
          <w:rFonts w:ascii="Times New Roman" w:hAnsi="Times New Roman" w:cs="Times New Roman"/>
          <w:sz w:val="28"/>
          <w:szCs w:val="28"/>
        </w:rPr>
        <w:t>К</w:t>
      </w:r>
      <w:r w:rsidR="00212D11">
        <w:rPr>
          <w:rFonts w:ascii="Times New Roman" w:hAnsi="Times New Roman" w:cs="Times New Roman"/>
          <w:sz w:val="28"/>
          <w:szCs w:val="28"/>
        </w:rPr>
        <w:t>алининское</w:t>
      </w:r>
      <w:r w:rsidR="00E02380" w:rsidRPr="004105BF">
        <w:rPr>
          <w:rFonts w:ascii="Times New Roman" w:hAnsi="Times New Roman" w:cs="Times New Roman"/>
          <w:sz w:val="28"/>
          <w:szCs w:val="28"/>
        </w:rPr>
        <w:t xml:space="preserve"> сельское поселение</w:t>
      </w:r>
      <w:r w:rsidRPr="004105BF">
        <w:rPr>
          <w:rFonts w:ascii="Times New Roman" w:hAnsi="Times New Roman" w:cs="Times New Roman"/>
          <w:sz w:val="28"/>
          <w:szCs w:val="28"/>
        </w:rPr>
        <w:t>";</w:t>
      </w:r>
    </w:p>
    <w:p w:rsidR="00B80C36" w:rsidRPr="004105BF" w:rsidRDefault="00B80C36" w:rsidP="0009500C">
      <w:pPr>
        <w:pStyle w:val="ConsPlusNormal"/>
        <w:numPr>
          <w:ilvl w:val="0"/>
          <w:numId w:val="2"/>
        </w:numPr>
        <w:ind w:left="0" w:firstLine="426"/>
        <w:jc w:val="both"/>
        <w:rPr>
          <w:rFonts w:ascii="Times New Roman" w:hAnsi="Times New Roman" w:cs="Times New Roman"/>
          <w:sz w:val="28"/>
          <w:szCs w:val="28"/>
        </w:rPr>
      </w:pPr>
      <w:r w:rsidRPr="004105BF">
        <w:rPr>
          <w:rFonts w:ascii="Times New Roman" w:hAnsi="Times New Roman" w:cs="Times New Roman"/>
          <w:sz w:val="28"/>
          <w:szCs w:val="28"/>
        </w:rPr>
        <w:t>достижения нормативов минимальной обеспеченности населения площадью торговых объектов с учетом установленных нормативов.</w:t>
      </w:r>
    </w:p>
    <w:p w:rsidR="00B80C36" w:rsidRPr="004105BF" w:rsidRDefault="00B80C36" w:rsidP="00B80C36">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Действие данного порядка распространяется на отношения с хозяйствующими субъектами, осуществляющими не только торговую деятельность, но и оказывающими услуги общественного питания и бытовые услуги.</w:t>
      </w:r>
    </w:p>
    <w:p w:rsidR="00B80C36" w:rsidRPr="004105BF" w:rsidRDefault="00B80C36" w:rsidP="00B80C36">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Настоящее Положение не распространяется на отношения, связанные с размещением нестационарных торговых объектов:</w:t>
      </w:r>
    </w:p>
    <w:p w:rsidR="00B80C36" w:rsidRPr="004105BF" w:rsidRDefault="00B80C36"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находящихся на территориях розничных рынков;</w:t>
      </w:r>
    </w:p>
    <w:p w:rsidR="00B80C36" w:rsidRPr="004105BF" w:rsidRDefault="00B80C36"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B80C36" w:rsidRPr="004105BF" w:rsidRDefault="0009500C"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при проведении выставок, ярмарок;</w:t>
      </w:r>
    </w:p>
    <w:p w:rsidR="0009500C" w:rsidRPr="004105BF" w:rsidRDefault="0009500C"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в стационарных торговых объектах, иных зданиях, строениях, сооружениях или на земельных участках, находящихся в частной собственности.</w:t>
      </w:r>
    </w:p>
    <w:p w:rsidR="000B2297" w:rsidRPr="004105BF" w:rsidRDefault="0009500C" w:rsidP="0009500C">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Администрация К</w:t>
      </w:r>
      <w:r w:rsidR="00212D11">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 предоставляет индивидуальным предпринимателям и юридическим лицам</w:t>
      </w:r>
      <w:r w:rsidR="000A75EA" w:rsidRPr="004105BF">
        <w:rPr>
          <w:rFonts w:ascii="Times New Roman" w:hAnsi="Times New Roman" w:cs="Times New Roman"/>
          <w:sz w:val="28"/>
          <w:szCs w:val="28"/>
        </w:rPr>
        <w:t xml:space="preserve"> (далее – хозяйствующие субъекты) право на размещение нестационарного торгового объекта в местах, определенных схемой размещения нестационарных торговых объектов на территории К</w:t>
      </w:r>
      <w:r w:rsidR="00212D11">
        <w:rPr>
          <w:rFonts w:ascii="Times New Roman" w:hAnsi="Times New Roman" w:cs="Times New Roman"/>
          <w:sz w:val="28"/>
          <w:szCs w:val="28"/>
        </w:rPr>
        <w:t>алининского</w:t>
      </w:r>
      <w:r w:rsidR="000A75EA" w:rsidRPr="004105BF">
        <w:rPr>
          <w:rFonts w:ascii="Times New Roman" w:hAnsi="Times New Roman" w:cs="Times New Roman"/>
          <w:sz w:val="28"/>
          <w:szCs w:val="28"/>
        </w:rPr>
        <w:t xml:space="preserve"> сельского поселения</w:t>
      </w:r>
      <w:r w:rsidR="000B2297" w:rsidRPr="004105BF">
        <w:rPr>
          <w:rFonts w:ascii="Times New Roman" w:hAnsi="Times New Roman" w:cs="Times New Roman"/>
          <w:sz w:val="28"/>
          <w:szCs w:val="28"/>
        </w:rPr>
        <w:t xml:space="preserve">, в соответствии с </w:t>
      </w:r>
      <w:r w:rsidR="000B2297" w:rsidRPr="004105BF">
        <w:rPr>
          <w:rFonts w:ascii="Times New Roman" w:hAnsi="Times New Roman" w:cs="Times New Roman"/>
          <w:sz w:val="28"/>
          <w:szCs w:val="28"/>
        </w:rPr>
        <w:lastRenderedPageBreak/>
        <w:t>настоящим Порядком.</w:t>
      </w:r>
    </w:p>
    <w:p w:rsidR="00700D88" w:rsidRPr="004105BF" w:rsidRDefault="00700D88" w:rsidP="00700D88">
      <w:pPr>
        <w:pStyle w:val="ConsPlusNormal"/>
        <w:jc w:val="both"/>
        <w:rPr>
          <w:rFonts w:ascii="Times New Roman" w:hAnsi="Times New Roman" w:cs="Times New Roman"/>
          <w:sz w:val="28"/>
          <w:szCs w:val="28"/>
        </w:rPr>
      </w:pPr>
    </w:p>
    <w:p w:rsidR="0009500C" w:rsidRPr="004105BF" w:rsidRDefault="000B2297" w:rsidP="000B2297">
      <w:pPr>
        <w:pStyle w:val="ConsPlusNormal"/>
        <w:numPr>
          <w:ilvl w:val="0"/>
          <w:numId w:val="1"/>
        </w:numPr>
        <w:ind w:left="0" w:firstLine="1134"/>
        <w:jc w:val="center"/>
        <w:rPr>
          <w:rFonts w:ascii="Times New Roman" w:hAnsi="Times New Roman" w:cs="Times New Roman"/>
          <w:b/>
          <w:sz w:val="28"/>
          <w:szCs w:val="28"/>
        </w:rPr>
      </w:pPr>
      <w:r w:rsidRPr="004105BF">
        <w:rPr>
          <w:rFonts w:ascii="Times New Roman" w:hAnsi="Times New Roman" w:cs="Times New Roman"/>
          <w:b/>
          <w:sz w:val="28"/>
          <w:szCs w:val="28"/>
        </w:rPr>
        <w:t>Порядок размещения нестационарных торговых объектов</w:t>
      </w:r>
    </w:p>
    <w:p w:rsidR="00B80C36" w:rsidRPr="004105BF" w:rsidRDefault="00B80C36">
      <w:pPr>
        <w:pStyle w:val="ConsPlusNormal"/>
        <w:ind w:firstLine="540"/>
        <w:jc w:val="both"/>
        <w:rPr>
          <w:rFonts w:ascii="Times New Roman" w:hAnsi="Times New Roman" w:cs="Times New Roman"/>
          <w:sz w:val="28"/>
          <w:szCs w:val="28"/>
        </w:rPr>
      </w:pPr>
    </w:p>
    <w:p w:rsidR="00592442" w:rsidRPr="004105BF" w:rsidRDefault="002474A3">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2.1. </w:t>
      </w:r>
      <w:r w:rsidR="00592442" w:rsidRPr="004105BF">
        <w:rPr>
          <w:rFonts w:ascii="Times New Roman" w:hAnsi="Times New Roman" w:cs="Times New Roman"/>
          <w:sz w:val="28"/>
          <w:szCs w:val="28"/>
        </w:rPr>
        <w:t xml:space="preserve"> НТО </w:t>
      </w:r>
      <w:proofErr w:type="gramStart"/>
      <w:r w:rsidRPr="004105BF">
        <w:rPr>
          <w:rFonts w:ascii="Times New Roman" w:hAnsi="Times New Roman" w:cs="Times New Roman"/>
          <w:sz w:val="28"/>
          <w:szCs w:val="28"/>
        </w:rPr>
        <w:t>–н</w:t>
      </w:r>
      <w:proofErr w:type="gramEnd"/>
      <w:r w:rsidRPr="004105BF">
        <w:rPr>
          <w:rFonts w:ascii="Times New Roman" w:hAnsi="Times New Roman" w:cs="Times New Roman"/>
          <w:sz w:val="28"/>
          <w:szCs w:val="28"/>
        </w:rPr>
        <w:t xml:space="preserve">естационарный </w:t>
      </w:r>
      <w:r w:rsidR="00592442" w:rsidRPr="004105BF">
        <w:rPr>
          <w:rFonts w:ascii="Times New Roman" w:hAnsi="Times New Roman" w:cs="Times New Roman"/>
          <w:sz w:val="28"/>
          <w:szCs w:val="28"/>
        </w:rPr>
        <w:t>торговый объект, представляющий собой временное сооружение или временную конструкцию, не связанны</w:t>
      </w:r>
      <w:r w:rsidRPr="004105BF">
        <w:rPr>
          <w:rFonts w:ascii="Times New Roman" w:hAnsi="Times New Roman" w:cs="Times New Roman"/>
          <w:sz w:val="28"/>
          <w:szCs w:val="28"/>
        </w:rPr>
        <w:t>й</w:t>
      </w:r>
      <w:r w:rsidR="00592442" w:rsidRPr="004105BF">
        <w:rPr>
          <w:rFonts w:ascii="Times New Roman" w:hAnsi="Times New Roman" w:cs="Times New Roman"/>
          <w:sz w:val="28"/>
          <w:szCs w:val="28"/>
        </w:rPr>
        <w:t xml:space="preserve">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91F72" w:rsidRPr="004105BF" w:rsidRDefault="00191F72">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2.2.</w:t>
      </w:r>
      <w:r w:rsidR="00592442" w:rsidRPr="004105BF">
        <w:rPr>
          <w:rFonts w:ascii="Times New Roman" w:hAnsi="Times New Roman" w:cs="Times New Roman"/>
          <w:sz w:val="28"/>
          <w:szCs w:val="28"/>
        </w:rPr>
        <w:t xml:space="preserve"> Размещение НТО на территории муниципального образования "</w:t>
      </w:r>
      <w:r w:rsidR="002474A3" w:rsidRPr="004105BF">
        <w:rPr>
          <w:rFonts w:ascii="Times New Roman" w:hAnsi="Times New Roman" w:cs="Times New Roman"/>
          <w:sz w:val="28"/>
          <w:szCs w:val="28"/>
        </w:rPr>
        <w:t>К</w:t>
      </w:r>
      <w:r w:rsidR="00212D11">
        <w:rPr>
          <w:rFonts w:ascii="Times New Roman" w:hAnsi="Times New Roman" w:cs="Times New Roman"/>
          <w:sz w:val="28"/>
          <w:szCs w:val="28"/>
        </w:rPr>
        <w:t>алининское</w:t>
      </w:r>
      <w:r w:rsidR="002474A3" w:rsidRPr="004105BF">
        <w:rPr>
          <w:rFonts w:ascii="Times New Roman" w:hAnsi="Times New Roman" w:cs="Times New Roman"/>
          <w:sz w:val="28"/>
          <w:szCs w:val="28"/>
        </w:rPr>
        <w:t xml:space="preserve"> сельское поселение</w:t>
      </w:r>
      <w:r w:rsidR="00592442" w:rsidRPr="004105BF">
        <w:rPr>
          <w:rFonts w:ascii="Times New Roman" w:hAnsi="Times New Roman" w:cs="Times New Roman"/>
          <w:sz w:val="28"/>
          <w:szCs w:val="28"/>
        </w:rPr>
        <w:t xml:space="preserve">", </w:t>
      </w:r>
      <w:r w:rsidRPr="004105BF">
        <w:rPr>
          <w:rFonts w:ascii="Times New Roman" w:hAnsi="Times New Roman" w:cs="Times New Roman"/>
          <w:sz w:val="28"/>
          <w:szCs w:val="28"/>
        </w:rPr>
        <w:t>за исключением земельных участков, предоставленных гражданам и юридическим лицам, осуществляется в соответствии со Схемой размещения НТО на территории муниципального образования "К</w:t>
      </w:r>
      <w:r w:rsidR="00212D11">
        <w:rPr>
          <w:rFonts w:ascii="Times New Roman" w:hAnsi="Times New Roman" w:cs="Times New Roman"/>
          <w:sz w:val="28"/>
          <w:szCs w:val="28"/>
        </w:rPr>
        <w:t>алининское</w:t>
      </w:r>
      <w:r w:rsidRPr="004105BF">
        <w:rPr>
          <w:rFonts w:ascii="Times New Roman" w:hAnsi="Times New Roman" w:cs="Times New Roman"/>
          <w:sz w:val="28"/>
          <w:szCs w:val="28"/>
        </w:rPr>
        <w:t xml:space="preserve"> сельское поселение" (далее – Схема) на основании договора на размещение НТО. Договора на размещение НТО могут быть для объектов как временного, так и постоянного назначения.</w:t>
      </w:r>
    </w:p>
    <w:p w:rsidR="00D94315" w:rsidRPr="004105BF" w:rsidRDefault="00D94315">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2.3. При размещении НТО общей площадью более 50 кв. м, размещение объекта производится с одновременным предоставлением земельного участка на основании договора аренды в порядке, определенном законодательством Российской Федерации.</w:t>
      </w:r>
    </w:p>
    <w:p w:rsidR="00D94315" w:rsidRPr="004105BF" w:rsidRDefault="00D94315">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2.4. Предоставление хозяйствующим субъектам права на размещение НТО в местах, определенных Схемой, осуществляется на основании договора на размещение НТО, заключаемого по результатам аукциона, либо в случаях, установленных настоящим Порядком, без про</w:t>
      </w:r>
      <w:r w:rsidR="00B5055D" w:rsidRPr="004105BF">
        <w:rPr>
          <w:rFonts w:ascii="Times New Roman" w:hAnsi="Times New Roman" w:cs="Times New Roman"/>
          <w:sz w:val="28"/>
          <w:szCs w:val="28"/>
        </w:rPr>
        <w:t>в</w:t>
      </w:r>
      <w:r w:rsidRPr="004105BF">
        <w:rPr>
          <w:rFonts w:ascii="Times New Roman" w:hAnsi="Times New Roman" w:cs="Times New Roman"/>
          <w:sz w:val="28"/>
          <w:szCs w:val="28"/>
        </w:rPr>
        <w:t>едения</w:t>
      </w:r>
      <w:r w:rsidR="00B5055D" w:rsidRPr="004105BF">
        <w:rPr>
          <w:rFonts w:ascii="Times New Roman" w:hAnsi="Times New Roman" w:cs="Times New Roman"/>
          <w:sz w:val="28"/>
          <w:szCs w:val="28"/>
        </w:rPr>
        <w:t xml:space="preserve"> аукциона на срок, указанный в заявке хозяйствующего субъекта. Без проведения торгов договоры о размещении НТО заключаются на основании заявления хозяйствующего субъекта, согласно </w:t>
      </w:r>
      <w:r w:rsidR="00B5055D" w:rsidRPr="004105BF">
        <w:rPr>
          <w:rFonts w:ascii="Times New Roman" w:hAnsi="Times New Roman" w:cs="Times New Roman"/>
          <w:b/>
          <w:sz w:val="28"/>
          <w:szCs w:val="28"/>
        </w:rPr>
        <w:t>Приложению 1</w:t>
      </w:r>
      <w:r w:rsidR="00B5055D" w:rsidRPr="004105BF">
        <w:rPr>
          <w:rFonts w:ascii="Times New Roman" w:hAnsi="Times New Roman" w:cs="Times New Roman"/>
          <w:sz w:val="28"/>
          <w:szCs w:val="28"/>
        </w:rPr>
        <w:t>,  в случаях:</w:t>
      </w:r>
    </w:p>
    <w:p w:rsidR="00A40CB8" w:rsidRPr="004105BF" w:rsidRDefault="00B5055D" w:rsidP="00A40CB8">
      <w:pPr>
        <w:pStyle w:val="ConsPlusNormal"/>
        <w:ind w:firstLine="540"/>
        <w:jc w:val="both"/>
        <w:rPr>
          <w:rFonts w:ascii="Times New Roman" w:hAnsi="Times New Roman" w:cs="Times New Roman"/>
          <w:spacing w:val="2"/>
          <w:sz w:val="28"/>
          <w:szCs w:val="28"/>
        </w:rPr>
      </w:pPr>
      <w:r w:rsidRPr="004105BF">
        <w:rPr>
          <w:rFonts w:ascii="Times New Roman" w:hAnsi="Times New Roman" w:cs="Times New Roman"/>
          <w:sz w:val="28"/>
          <w:szCs w:val="28"/>
        </w:rPr>
        <w:t xml:space="preserve">2.4.1. </w:t>
      </w:r>
      <w:r w:rsidR="00A40CB8" w:rsidRPr="004105BF">
        <w:rPr>
          <w:rFonts w:ascii="Times New Roman" w:hAnsi="Times New Roman" w:cs="Times New Roman"/>
          <w:spacing w:val="2"/>
          <w:sz w:val="28"/>
          <w:szCs w:val="28"/>
        </w:rPr>
        <w:t xml:space="preserve">Размещения на новый срок нестационарного торгового объекта, ранее размещенного на том же месте, предусмотренном схемой размещения НТО, хозяйствующим субъектом, надлежащим </w:t>
      </w:r>
      <w:proofErr w:type="gramStart"/>
      <w:r w:rsidR="00A40CB8" w:rsidRPr="004105BF">
        <w:rPr>
          <w:rFonts w:ascii="Times New Roman" w:hAnsi="Times New Roman" w:cs="Times New Roman"/>
          <w:spacing w:val="2"/>
          <w:sz w:val="28"/>
          <w:szCs w:val="28"/>
        </w:rPr>
        <w:t>образом</w:t>
      </w:r>
      <w:proofErr w:type="gramEnd"/>
      <w:r w:rsidR="00A40CB8" w:rsidRPr="004105BF">
        <w:rPr>
          <w:rFonts w:ascii="Times New Roman" w:hAnsi="Times New Roman" w:cs="Times New Roman"/>
          <w:spacing w:val="2"/>
          <w:sz w:val="28"/>
          <w:szCs w:val="28"/>
        </w:rPr>
        <w:t xml:space="preserve"> исполнившим свои обязанности по ранее   заключенному договору о размещении;</w:t>
      </w:r>
    </w:p>
    <w:p w:rsidR="00A40CB8" w:rsidRPr="004105BF" w:rsidRDefault="00A40CB8" w:rsidP="00A40CB8">
      <w:pPr>
        <w:shd w:val="clear" w:color="auto" w:fill="FFFFFF"/>
        <w:tabs>
          <w:tab w:val="left" w:pos="567"/>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2.4.2 Предоставление компенсационного (свободного) места при досрочном прекращении действия договора о размещении при принятии Администрацией К</w:t>
      </w:r>
      <w:r w:rsidR="00212D11">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 решений:</w:t>
      </w:r>
    </w:p>
    <w:p w:rsidR="00A40CB8" w:rsidRPr="004105BF" w:rsidRDefault="00A40CB8" w:rsidP="00A40CB8">
      <w:pPr>
        <w:pStyle w:val="a5"/>
        <w:numPr>
          <w:ilvl w:val="0"/>
          <w:numId w:val="13"/>
        </w:numPr>
        <w:shd w:val="clear" w:color="auto" w:fill="FFFFFF"/>
        <w:tabs>
          <w:tab w:val="left" w:pos="993"/>
        </w:tabs>
        <w:spacing w:after="0" w:line="240" w:lineRule="auto"/>
        <w:ind w:left="0" w:firstLine="567"/>
        <w:jc w:val="both"/>
        <w:textAlignment w:val="baseline"/>
        <w:rPr>
          <w:rFonts w:ascii="Times New Roman" w:hAnsi="Times New Roman"/>
          <w:spacing w:val="2"/>
          <w:sz w:val="28"/>
          <w:szCs w:val="28"/>
        </w:rPr>
      </w:pPr>
      <w:r w:rsidRPr="004105BF">
        <w:rPr>
          <w:rFonts w:ascii="Times New Roman" w:hAnsi="Times New Roman"/>
          <w:spacing w:val="2"/>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40CB8" w:rsidRPr="004105BF" w:rsidRDefault="00A40CB8" w:rsidP="00A40CB8">
      <w:pPr>
        <w:pStyle w:val="a5"/>
        <w:numPr>
          <w:ilvl w:val="0"/>
          <w:numId w:val="13"/>
        </w:numPr>
        <w:shd w:val="clear" w:color="auto" w:fill="FFFFFF"/>
        <w:tabs>
          <w:tab w:val="left" w:pos="993"/>
        </w:tabs>
        <w:spacing w:after="0" w:line="240" w:lineRule="auto"/>
        <w:ind w:left="0" w:firstLine="567"/>
        <w:jc w:val="both"/>
        <w:textAlignment w:val="baseline"/>
        <w:rPr>
          <w:rFonts w:ascii="Times New Roman" w:hAnsi="Times New Roman"/>
          <w:spacing w:val="2"/>
          <w:sz w:val="28"/>
          <w:szCs w:val="28"/>
        </w:rPr>
      </w:pPr>
      <w:r w:rsidRPr="004105BF">
        <w:rPr>
          <w:rFonts w:ascii="Times New Roman" w:hAnsi="Times New Roman"/>
          <w:spacing w:val="2"/>
          <w:sz w:val="28"/>
          <w:szCs w:val="28"/>
        </w:rPr>
        <w:t>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A40CB8" w:rsidRPr="004105BF" w:rsidRDefault="00A40CB8" w:rsidP="00A40CB8">
      <w:pPr>
        <w:pStyle w:val="a5"/>
        <w:numPr>
          <w:ilvl w:val="0"/>
          <w:numId w:val="13"/>
        </w:numPr>
        <w:shd w:val="clear" w:color="auto" w:fill="FFFFFF"/>
        <w:tabs>
          <w:tab w:val="left" w:pos="993"/>
        </w:tabs>
        <w:spacing w:after="0" w:line="240" w:lineRule="auto"/>
        <w:ind w:left="0" w:firstLine="567"/>
        <w:jc w:val="both"/>
        <w:textAlignment w:val="baseline"/>
        <w:rPr>
          <w:rFonts w:ascii="Times New Roman" w:hAnsi="Times New Roman"/>
          <w:spacing w:val="2"/>
          <w:sz w:val="28"/>
          <w:szCs w:val="28"/>
        </w:rPr>
      </w:pPr>
      <w:r w:rsidRPr="004105BF">
        <w:rPr>
          <w:rFonts w:ascii="Times New Roman" w:hAnsi="Times New Roman"/>
          <w:spacing w:val="2"/>
          <w:sz w:val="28"/>
          <w:szCs w:val="28"/>
        </w:rPr>
        <w:t>о размещении объектов капитального строительства.</w:t>
      </w:r>
    </w:p>
    <w:p w:rsidR="00A40CB8" w:rsidRPr="004105BF" w:rsidRDefault="00A40CB8" w:rsidP="00A40CB8">
      <w:pPr>
        <w:shd w:val="clear" w:color="auto" w:fill="FFFFFF"/>
        <w:tabs>
          <w:tab w:val="left" w:pos="709"/>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2.5. Заключение договора о размещении осуществляется на срок, указанный в заявлении хозяйствующего субъекта, но не более чем  на 10 лет. </w:t>
      </w:r>
    </w:p>
    <w:p w:rsidR="00A40CB8" w:rsidRPr="004105BF" w:rsidRDefault="00A40CB8" w:rsidP="00A40CB8">
      <w:pPr>
        <w:shd w:val="clear" w:color="auto" w:fill="FFFFFF"/>
        <w:tabs>
          <w:tab w:val="left" w:pos="709"/>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lastRenderedPageBreak/>
        <w:t xml:space="preserve">       2.6. При заключении договора по объектам временного размещения, такие объекты размещаются на срок не более семи последовательных календарных месяцев в году.  </w:t>
      </w:r>
    </w:p>
    <w:p w:rsidR="00A40CB8" w:rsidRPr="004105BF" w:rsidRDefault="00A40CB8" w:rsidP="00A40CB8">
      <w:pPr>
        <w:shd w:val="clear" w:color="auto" w:fill="FFFFFF"/>
        <w:tabs>
          <w:tab w:val="left" w:pos="709"/>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2.7. За размещение нестационарного торгового объекта взимается плата, которая подлежит  зачислению в бюджет муниципального образования «К</w:t>
      </w:r>
      <w:r w:rsidR="00212D11">
        <w:rPr>
          <w:rFonts w:ascii="Times New Roman" w:hAnsi="Times New Roman" w:cs="Times New Roman"/>
          <w:spacing w:val="2"/>
          <w:sz w:val="28"/>
          <w:szCs w:val="28"/>
        </w:rPr>
        <w:t>алининское</w:t>
      </w:r>
      <w:r w:rsidRPr="004105BF">
        <w:rPr>
          <w:rFonts w:ascii="Times New Roman" w:hAnsi="Times New Roman" w:cs="Times New Roman"/>
          <w:spacing w:val="2"/>
          <w:sz w:val="28"/>
          <w:szCs w:val="28"/>
        </w:rPr>
        <w:t xml:space="preserve"> сельское поселение». </w:t>
      </w:r>
    </w:p>
    <w:p w:rsidR="00A40CB8" w:rsidRPr="004105BF" w:rsidRDefault="00A40CB8" w:rsidP="00A40CB8">
      <w:pPr>
        <w:shd w:val="clear" w:color="auto" w:fill="FFFFFF"/>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2.8. 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A40CB8" w:rsidRPr="004105BF" w:rsidRDefault="00A40CB8" w:rsidP="00A40CB8">
      <w:pPr>
        <w:shd w:val="clear" w:color="auto" w:fill="FFFFFF"/>
        <w:spacing w:after="0" w:line="240" w:lineRule="auto"/>
        <w:jc w:val="both"/>
        <w:textAlignment w:val="baseline"/>
        <w:rPr>
          <w:rFonts w:ascii="Times New Roman" w:hAnsi="Times New Roman" w:cs="Times New Roman"/>
          <w:sz w:val="28"/>
          <w:szCs w:val="28"/>
        </w:rPr>
      </w:pPr>
    </w:p>
    <w:p w:rsidR="00A40CB8" w:rsidRPr="004105BF" w:rsidRDefault="00A40CB8" w:rsidP="00A40CB8">
      <w:pPr>
        <w:shd w:val="clear" w:color="auto" w:fill="FFFFFF"/>
        <w:spacing w:after="0" w:line="240" w:lineRule="auto"/>
        <w:jc w:val="center"/>
        <w:textAlignment w:val="baseline"/>
        <w:rPr>
          <w:rFonts w:ascii="Times New Roman" w:hAnsi="Times New Roman" w:cs="Times New Roman"/>
          <w:b/>
          <w:sz w:val="28"/>
          <w:szCs w:val="28"/>
        </w:rPr>
      </w:pPr>
      <w:r w:rsidRPr="004105BF">
        <w:rPr>
          <w:rFonts w:ascii="Times New Roman" w:hAnsi="Times New Roman" w:cs="Times New Roman"/>
          <w:b/>
          <w:sz w:val="28"/>
          <w:szCs w:val="28"/>
        </w:rPr>
        <w:t>3. Порядок подготовки и проведения аукциона</w:t>
      </w:r>
    </w:p>
    <w:p w:rsidR="00A40CB8" w:rsidRPr="004105BF" w:rsidRDefault="00A40CB8" w:rsidP="00A40CB8">
      <w:pPr>
        <w:shd w:val="clear" w:color="auto" w:fill="FFFFFF"/>
        <w:spacing w:after="0" w:line="240" w:lineRule="auto"/>
        <w:jc w:val="center"/>
        <w:textAlignment w:val="baseline"/>
        <w:rPr>
          <w:rFonts w:ascii="Times New Roman" w:hAnsi="Times New Roman" w:cs="Times New Roman"/>
          <w:spacing w:val="2"/>
          <w:sz w:val="28"/>
          <w:szCs w:val="28"/>
        </w:rPr>
      </w:pPr>
    </w:p>
    <w:p w:rsidR="00A40CB8" w:rsidRPr="004105BF" w:rsidRDefault="00A40CB8" w:rsidP="00A40CB8">
      <w:pPr>
        <w:shd w:val="clear" w:color="auto" w:fill="FFFFFF"/>
        <w:tabs>
          <w:tab w:val="left" w:pos="567"/>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3.1.Решение о проведен</w:t>
      </w:r>
      <w:proofErr w:type="gramStart"/>
      <w:r w:rsidRPr="004105BF">
        <w:rPr>
          <w:rFonts w:ascii="Times New Roman" w:hAnsi="Times New Roman" w:cs="Times New Roman"/>
          <w:spacing w:val="2"/>
          <w:sz w:val="28"/>
          <w:szCs w:val="28"/>
        </w:rPr>
        <w:t>ии ау</w:t>
      </w:r>
      <w:proofErr w:type="gramEnd"/>
      <w:r w:rsidRPr="004105BF">
        <w:rPr>
          <w:rFonts w:ascii="Times New Roman" w:hAnsi="Times New Roman" w:cs="Times New Roman"/>
          <w:spacing w:val="2"/>
          <w:sz w:val="28"/>
          <w:szCs w:val="28"/>
        </w:rPr>
        <w:t>кциона на право заключения договора на размещение НТО в местах, определенных Схемой (далее - аукцион), принимается Администрацией К</w:t>
      </w:r>
      <w:r w:rsidR="00212D11">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  на основании заявлений хозяйствующих субъектов о проведении аукциона, согласно </w:t>
      </w:r>
      <w:r w:rsidRPr="004105BF">
        <w:rPr>
          <w:rFonts w:ascii="Times New Roman" w:hAnsi="Times New Roman" w:cs="Times New Roman"/>
          <w:b/>
          <w:spacing w:val="2"/>
          <w:sz w:val="28"/>
          <w:szCs w:val="28"/>
        </w:rPr>
        <w:t>Приложению 2</w:t>
      </w:r>
      <w:r w:rsidRPr="004105BF">
        <w:rPr>
          <w:rFonts w:ascii="Times New Roman" w:hAnsi="Times New Roman" w:cs="Times New Roman"/>
          <w:spacing w:val="2"/>
          <w:sz w:val="28"/>
          <w:szCs w:val="28"/>
        </w:rPr>
        <w:t xml:space="preserve"> или по инициативе Администрации К</w:t>
      </w:r>
      <w:r w:rsidR="00212D11">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w:t>
      </w:r>
    </w:p>
    <w:p w:rsidR="00A40CB8" w:rsidRPr="004105BF" w:rsidRDefault="00A40CB8" w:rsidP="00A40CB8">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 xml:space="preserve">       3.2.</w:t>
      </w:r>
      <w:r w:rsidRPr="004105BF">
        <w:rPr>
          <w:rFonts w:ascii="Times New Roman" w:hAnsi="Times New Roman" w:cs="Times New Roman"/>
          <w:sz w:val="28"/>
          <w:szCs w:val="28"/>
        </w:rPr>
        <w:t>Организатором аукциона является Администрация К</w:t>
      </w:r>
      <w:r w:rsidR="00212D11">
        <w:rPr>
          <w:rFonts w:ascii="Times New Roman" w:hAnsi="Times New Roman" w:cs="Times New Roman"/>
          <w:sz w:val="28"/>
          <w:szCs w:val="28"/>
        </w:rPr>
        <w:t xml:space="preserve">алининского </w:t>
      </w:r>
      <w:r w:rsidRPr="004105BF">
        <w:rPr>
          <w:rFonts w:ascii="Times New Roman" w:hAnsi="Times New Roman" w:cs="Times New Roman"/>
          <w:sz w:val="28"/>
          <w:szCs w:val="28"/>
        </w:rPr>
        <w:t>сельского поселения (далее - организатор аукциона).</w:t>
      </w:r>
    </w:p>
    <w:p w:rsidR="00A40CB8" w:rsidRPr="004105BF" w:rsidRDefault="00A40CB8" w:rsidP="00A40CB8">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3.3.</w:t>
      </w:r>
      <w:r w:rsidRPr="004105BF">
        <w:rPr>
          <w:rFonts w:ascii="Times New Roman" w:hAnsi="Times New Roman" w:cs="Times New Roman"/>
          <w:sz w:val="28"/>
          <w:szCs w:val="28"/>
        </w:rPr>
        <w:t>Предметом аукциона является продажа права на заключение договора на размещение НТО на территории муниципального образования «К</w:t>
      </w:r>
      <w:r w:rsidR="00212D11">
        <w:rPr>
          <w:rFonts w:ascii="Times New Roman" w:hAnsi="Times New Roman" w:cs="Times New Roman"/>
          <w:sz w:val="28"/>
          <w:szCs w:val="28"/>
        </w:rPr>
        <w:t>алининс</w:t>
      </w:r>
      <w:r w:rsidRPr="004105BF">
        <w:rPr>
          <w:rFonts w:ascii="Times New Roman" w:hAnsi="Times New Roman" w:cs="Times New Roman"/>
          <w:sz w:val="28"/>
          <w:szCs w:val="28"/>
        </w:rPr>
        <w:t>кое сельское поселение».</w:t>
      </w:r>
    </w:p>
    <w:p w:rsidR="00A40CB8" w:rsidRPr="004105BF" w:rsidRDefault="00A40CB8" w:rsidP="00A40CB8">
      <w:pPr>
        <w:shd w:val="clear" w:color="auto" w:fill="FFFFFF"/>
        <w:tabs>
          <w:tab w:val="left" w:pos="567"/>
        </w:tabs>
        <w:spacing w:after="0" w:line="240" w:lineRule="auto"/>
        <w:jc w:val="both"/>
        <w:textAlignment w:val="baseline"/>
        <w:rPr>
          <w:rFonts w:ascii="Times New Roman" w:hAnsi="Times New Roman" w:cs="Times New Roman"/>
          <w:b/>
          <w:sz w:val="28"/>
          <w:szCs w:val="28"/>
        </w:rPr>
      </w:pPr>
      <w:proofErr w:type="gramStart"/>
      <w:r w:rsidRPr="004105BF">
        <w:rPr>
          <w:rFonts w:ascii="Times New Roman" w:hAnsi="Times New Roman" w:cs="Times New Roman"/>
          <w:spacing w:val="2"/>
          <w:sz w:val="28"/>
          <w:szCs w:val="28"/>
        </w:rPr>
        <w:t>3.4.</w:t>
      </w:r>
      <w:r w:rsidRPr="004105BF">
        <w:rPr>
          <w:rFonts w:ascii="Times New Roman" w:hAnsi="Times New Roman" w:cs="Times New Roman"/>
          <w:sz w:val="28"/>
          <w:szCs w:val="28"/>
        </w:rPr>
        <w:t>Размер платы за право размещения НТО на землях и земельных участках, находящихся в муниципальной  собственности муниципального  образования «К</w:t>
      </w:r>
      <w:r w:rsidR="00212D11">
        <w:rPr>
          <w:rFonts w:ascii="Times New Roman" w:hAnsi="Times New Roman" w:cs="Times New Roman"/>
          <w:sz w:val="28"/>
          <w:szCs w:val="28"/>
        </w:rPr>
        <w:t>алининское</w:t>
      </w:r>
      <w:r w:rsidRPr="004105BF">
        <w:rPr>
          <w:rFonts w:ascii="Times New Roman" w:hAnsi="Times New Roman" w:cs="Times New Roman"/>
          <w:sz w:val="28"/>
          <w:szCs w:val="28"/>
        </w:rPr>
        <w:t xml:space="preserve"> сельское поселение», определяется организатором аукциона в соответствии с </w:t>
      </w:r>
      <w:hyperlink w:anchor="sub_2000" w:history="1">
        <w:r w:rsidRPr="004105BF">
          <w:rPr>
            <w:rStyle w:val="a4"/>
            <w:rFonts w:ascii="Times New Roman" w:hAnsi="Times New Roman"/>
            <w:color w:val="auto"/>
            <w:sz w:val="28"/>
            <w:szCs w:val="28"/>
          </w:rPr>
          <w:t>Методикой</w:t>
        </w:r>
      </w:hyperlink>
      <w:r w:rsidRPr="004105BF">
        <w:rPr>
          <w:rFonts w:ascii="Times New Roman" w:hAnsi="Times New Roman" w:cs="Times New Roman"/>
          <w:sz w:val="28"/>
          <w:szCs w:val="28"/>
        </w:rPr>
        <w:t xml:space="preserve"> определения цены предмета аукциона по продаже права на заключение договора на размещение НТО на землях и земельных участках, находящихся в муниципальной  собственности муниципального  образования «</w:t>
      </w:r>
      <w:r w:rsidR="00212D11" w:rsidRPr="00212D11">
        <w:rPr>
          <w:rFonts w:ascii="Times New Roman" w:hAnsi="Times New Roman" w:cs="Times New Roman"/>
          <w:sz w:val="28"/>
          <w:szCs w:val="28"/>
        </w:rPr>
        <w:t>Калининское</w:t>
      </w:r>
      <w:r w:rsidRPr="004105BF">
        <w:rPr>
          <w:rFonts w:ascii="Times New Roman" w:hAnsi="Times New Roman" w:cs="Times New Roman"/>
          <w:sz w:val="28"/>
          <w:szCs w:val="28"/>
        </w:rPr>
        <w:t xml:space="preserve"> сельское поселение», согласно </w:t>
      </w:r>
      <w:r w:rsidRPr="004105BF">
        <w:rPr>
          <w:rFonts w:ascii="Times New Roman" w:hAnsi="Times New Roman" w:cs="Times New Roman"/>
          <w:b/>
          <w:sz w:val="28"/>
          <w:szCs w:val="28"/>
        </w:rPr>
        <w:t>Приложению 3</w:t>
      </w:r>
      <w:r w:rsidRPr="004105BF">
        <w:rPr>
          <w:rFonts w:ascii="Times New Roman" w:hAnsi="Times New Roman" w:cs="Times New Roman"/>
          <w:sz w:val="28"/>
          <w:szCs w:val="28"/>
        </w:rPr>
        <w:t>.</w:t>
      </w:r>
      <w:proofErr w:type="gramEnd"/>
    </w:p>
    <w:p w:rsidR="00A40CB8" w:rsidRPr="004105BF" w:rsidRDefault="00A40CB8" w:rsidP="00A40CB8">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t xml:space="preserve">3.5. Организатор аукциона в процессе подготовки к проведению аукциона    готовит проект постановления Администрации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 о проведение аукциона. Проект постановления Администрации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 xml:space="preserve"> о проведен</w:t>
      </w:r>
      <w:proofErr w:type="gramStart"/>
      <w:r w:rsidRPr="004105BF">
        <w:rPr>
          <w:rFonts w:ascii="Times New Roman" w:hAnsi="Times New Roman" w:cs="Times New Roman"/>
          <w:sz w:val="28"/>
          <w:szCs w:val="28"/>
        </w:rPr>
        <w:t>ии ау</w:t>
      </w:r>
      <w:proofErr w:type="gramEnd"/>
      <w:r w:rsidRPr="004105BF">
        <w:rPr>
          <w:rFonts w:ascii="Times New Roman" w:hAnsi="Times New Roman" w:cs="Times New Roman"/>
          <w:sz w:val="28"/>
          <w:szCs w:val="28"/>
        </w:rPr>
        <w:t xml:space="preserve">кциона должен содержать сведения о предмете аукциона, месте расположения и сроке размещения НТО, начальной стоимости предмета аукциона, «шаге аукциона» в пределах от 1 до 5 процентов от начальной цены. </w:t>
      </w:r>
    </w:p>
    <w:p w:rsidR="006C0D91" w:rsidRPr="004105BF" w:rsidRDefault="00A40CB8" w:rsidP="006C0D91">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t xml:space="preserve">3.6. Администрация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 </w:t>
      </w:r>
      <w:r w:rsidRPr="004105BF">
        <w:rPr>
          <w:rFonts w:ascii="Times New Roman" w:hAnsi="Times New Roman" w:cs="Times New Roman"/>
          <w:sz w:val="28"/>
          <w:szCs w:val="28"/>
        </w:rPr>
        <w:t>обеспечивает публикацию извещения о проведен</w:t>
      </w:r>
      <w:proofErr w:type="gramStart"/>
      <w:r w:rsidRPr="004105BF">
        <w:rPr>
          <w:rFonts w:ascii="Times New Roman" w:hAnsi="Times New Roman" w:cs="Times New Roman"/>
          <w:sz w:val="28"/>
          <w:szCs w:val="28"/>
        </w:rPr>
        <w:t>ии ау</w:t>
      </w:r>
      <w:proofErr w:type="gramEnd"/>
      <w:r w:rsidRPr="004105BF">
        <w:rPr>
          <w:rFonts w:ascii="Times New Roman" w:hAnsi="Times New Roman" w:cs="Times New Roman"/>
          <w:sz w:val="28"/>
          <w:szCs w:val="28"/>
        </w:rPr>
        <w:t xml:space="preserve">кциона не менее чем за 30 дней до даты проведения аукциона в </w:t>
      </w:r>
      <w:r w:rsidR="00212D11">
        <w:rPr>
          <w:rFonts w:ascii="Times New Roman" w:hAnsi="Times New Roman" w:cs="Times New Roman"/>
          <w:sz w:val="28"/>
          <w:szCs w:val="28"/>
        </w:rPr>
        <w:t>информационном бюллетене</w:t>
      </w:r>
      <w:r w:rsidRPr="004105BF">
        <w:rPr>
          <w:rFonts w:ascii="Times New Roman" w:hAnsi="Times New Roman" w:cs="Times New Roman"/>
          <w:sz w:val="28"/>
          <w:szCs w:val="28"/>
        </w:rPr>
        <w:t xml:space="preserve"> и на официальном портале Администрации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 xml:space="preserve">, согласно </w:t>
      </w:r>
      <w:r w:rsidRPr="004105BF">
        <w:rPr>
          <w:rFonts w:ascii="Times New Roman" w:hAnsi="Times New Roman" w:cs="Times New Roman"/>
          <w:b/>
          <w:sz w:val="28"/>
          <w:szCs w:val="28"/>
        </w:rPr>
        <w:t>Приложению 4</w:t>
      </w:r>
      <w:r w:rsidR="006C0D91" w:rsidRPr="004105BF">
        <w:rPr>
          <w:rFonts w:ascii="Times New Roman" w:hAnsi="Times New Roman" w:cs="Times New Roman"/>
          <w:sz w:val="28"/>
          <w:szCs w:val="28"/>
        </w:rPr>
        <w:t>.</w:t>
      </w:r>
    </w:p>
    <w:p w:rsidR="00A40CB8" w:rsidRPr="004105BF" w:rsidRDefault="00A40CB8" w:rsidP="006C0D91">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 xml:space="preserve">        3.7</w:t>
      </w:r>
      <w:bookmarkStart w:id="1" w:name="sub_226"/>
      <w:r w:rsidRPr="004105BF">
        <w:rPr>
          <w:rFonts w:ascii="Times New Roman" w:hAnsi="Times New Roman" w:cs="Times New Roman"/>
          <w:spacing w:val="2"/>
          <w:sz w:val="28"/>
          <w:szCs w:val="28"/>
        </w:rPr>
        <w:t>.</w:t>
      </w:r>
      <w:r w:rsidRPr="004105BF">
        <w:rPr>
          <w:rFonts w:ascii="Times New Roman" w:hAnsi="Times New Roman" w:cs="Times New Roman"/>
          <w:sz w:val="28"/>
          <w:szCs w:val="28"/>
        </w:rPr>
        <w:t>Извещение о проведен</w:t>
      </w:r>
      <w:proofErr w:type="gramStart"/>
      <w:r w:rsidRPr="004105BF">
        <w:rPr>
          <w:rFonts w:ascii="Times New Roman" w:hAnsi="Times New Roman" w:cs="Times New Roman"/>
          <w:sz w:val="28"/>
          <w:szCs w:val="28"/>
        </w:rPr>
        <w:t>ии ау</w:t>
      </w:r>
      <w:proofErr w:type="gramEnd"/>
      <w:r w:rsidRPr="004105BF">
        <w:rPr>
          <w:rFonts w:ascii="Times New Roman" w:hAnsi="Times New Roman" w:cs="Times New Roman"/>
          <w:sz w:val="28"/>
          <w:szCs w:val="28"/>
        </w:rPr>
        <w:t>кциона должно содержать следующие сведения:</w:t>
      </w:r>
    </w:p>
    <w:bookmarkEnd w:id="1"/>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об организаторе;</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реквизитах решения о проведения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lastRenderedPageBreak/>
        <w:t>о месте, дате, времени и порядке проведения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предмете аукциона, включая сведения об адресе (месте) размещения нестационарного  торгового объекта;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начальной цене предмета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шаге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форме заявки на участие аукциона, порядке ее приема, об адресе места ее приема, о дате и времени начала и окончания прие</w:t>
      </w:r>
      <w:r w:rsidR="006C0D91" w:rsidRPr="004105BF">
        <w:rPr>
          <w:rFonts w:ascii="Times New Roman" w:hAnsi="Times New Roman"/>
          <w:spacing w:val="2"/>
          <w:sz w:val="28"/>
          <w:szCs w:val="28"/>
        </w:rPr>
        <w:t>ма заявок на участие в аукционе.</w:t>
      </w:r>
    </w:p>
    <w:p w:rsidR="00A40CB8" w:rsidRPr="004105BF" w:rsidRDefault="006C0D91" w:rsidP="006C0D91">
      <w:pPr>
        <w:pStyle w:val="a5"/>
        <w:shd w:val="clear" w:color="auto" w:fill="FFFFFF"/>
        <w:spacing w:after="0" w:line="240" w:lineRule="auto"/>
        <w:ind w:left="0"/>
        <w:jc w:val="both"/>
        <w:textAlignment w:val="baseline"/>
        <w:outlineLvl w:val="2"/>
        <w:rPr>
          <w:rFonts w:ascii="Times New Roman" w:hAnsi="Times New Roman"/>
          <w:sz w:val="28"/>
          <w:szCs w:val="28"/>
        </w:rPr>
      </w:pPr>
      <w:r w:rsidRPr="004105BF">
        <w:rPr>
          <w:rFonts w:ascii="Times New Roman" w:hAnsi="Times New Roman"/>
          <w:spacing w:val="2"/>
          <w:sz w:val="28"/>
          <w:szCs w:val="28"/>
        </w:rPr>
        <w:tab/>
      </w:r>
      <w:r w:rsidR="00A40CB8" w:rsidRPr="004105BF">
        <w:rPr>
          <w:rFonts w:ascii="Times New Roman" w:hAnsi="Times New Roman"/>
          <w:sz w:val="28"/>
          <w:szCs w:val="28"/>
        </w:rPr>
        <w:t>3.8. После публикации извещения о проведен</w:t>
      </w:r>
      <w:proofErr w:type="gramStart"/>
      <w:r w:rsidR="00A40CB8" w:rsidRPr="004105BF">
        <w:rPr>
          <w:rFonts w:ascii="Times New Roman" w:hAnsi="Times New Roman"/>
          <w:sz w:val="28"/>
          <w:szCs w:val="28"/>
        </w:rPr>
        <w:t>ии ау</w:t>
      </w:r>
      <w:proofErr w:type="gramEnd"/>
      <w:r w:rsidR="00A40CB8" w:rsidRPr="004105BF">
        <w:rPr>
          <w:rFonts w:ascii="Times New Roman" w:hAnsi="Times New Roman"/>
          <w:sz w:val="28"/>
          <w:szCs w:val="28"/>
        </w:rPr>
        <w:t>кциона организатор может принять решение об отказе в проведение аукциона в срок, предусмотренный гражданским законодательством.</w:t>
      </w:r>
    </w:p>
    <w:p w:rsidR="00A40CB8" w:rsidRPr="004105BF" w:rsidRDefault="006C0D91" w:rsidP="006C0D91">
      <w:pPr>
        <w:tabs>
          <w:tab w:val="left" w:pos="709"/>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3.9. Извещение об отказе в проведен</w:t>
      </w:r>
      <w:proofErr w:type="gramStart"/>
      <w:r w:rsidR="00A40CB8" w:rsidRPr="004105BF">
        <w:rPr>
          <w:rFonts w:ascii="Times New Roman" w:hAnsi="Times New Roman" w:cs="Times New Roman"/>
          <w:sz w:val="28"/>
          <w:szCs w:val="28"/>
        </w:rPr>
        <w:t>ии ау</w:t>
      </w:r>
      <w:proofErr w:type="gramEnd"/>
      <w:r w:rsidR="00A40CB8" w:rsidRPr="004105BF">
        <w:rPr>
          <w:rFonts w:ascii="Times New Roman" w:hAnsi="Times New Roman" w:cs="Times New Roman"/>
          <w:sz w:val="28"/>
          <w:szCs w:val="28"/>
        </w:rPr>
        <w:t xml:space="preserve">кциона публикуется в </w:t>
      </w:r>
      <w:r w:rsidR="00212D11">
        <w:rPr>
          <w:rFonts w:ascii="Times New Roman" w:hAnsi="Times New Roman" w:cs="Times New Roman"/>
          <w:sz w:val="28"/>
          <w:szCs w:val="28"/>
        </w:rPr>
        <w:t>информационном бюллетене</w:t>
      </w:r>
      <w:r w:rsidR="00A40CB8" w:rsidRPr="004105BF">
        <w:rPr>
          <w:rFonts w:ascii="Times New Roman" w:hAnsi="Times New Roman" w:cs="Times New Roman"/>
          <w:sz w:val="28"/>
          <w:szCs w:val="28"/>
        </w:rPr>
        <w:t xml:space="preserve"> не позднее трех дней до дня проведения аукциона. Внесенные участниками задатки возвращаются в течение пяти банковских дней со дня принятия решения об отказе в проведен</w:t>
      </w:r>
      <w:proofErr w:type="gramStart"/>
      <w:r w:rsidR="00A40CB8" w:rsidRPr="004105BF">
        <w:rPr>
          <w:rFonts w:ascii="Times New Roman" w:hAnsi="Times New Roman" w:cs="Times New Roman"/>
          <w:sz w:val="28"/>
          <w:szCs w:val="28"/>
        </w:rPr>
        <w:t>ии ау</w:t>
      </w:r>
      <w:proofErr w:type="gramEnd"/>
      <w:r w:rsidR="00A40CB8" w:rsidRPr="004105BF">
        <w:rPr>
          <w:rFonts w:ascii="Times New Roman" w:hAnsi="Times New Roman" w:cs="Times New Roman"/>
          <w:sz w:val="28"/>
          <w:szCs w:val="28"/>
        </w:rPr>
        <w:t xml:space="preserve">кциона. </w:t>
      </w:r>
    </w:p>
    <w:p w:rsidR="00A40CB8" w:rsidRPr="004105BF" w:rsidRDefault="00A40CB8" w:rsidP="00A40CB8">
      <w:pPr>
        <w:tabs>
          <w:tab w:val="left" w:pos="1260"/>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3.10</w:t>
      </w:r>
      <w:r w:rsidR="006C0D91" w:rsidRPr="004105BF">
        <w:rPr>
          <w:rFonts w:ascii="Times New Roman" w:hAnsi="Times New Roman" w:cs="Times New Roman"/>
          <w:spacing w:val="2"/>
          <w:sz w:val="28"/>
          <w:szCs w:val="28"/>
        </w:rPr>
        <w:t>.</w:t>
      </w:r>
      <w:r w:rsidRPr="004105BF">
        <w:rPr>
          <w:rFonts w:ascii="Times New Roman" w:hAnsi="Times New Roman" w:cs="Times New Roman"/>
          <w:sz w:val="28"/>
          <w:szCs w:val="28"/>
        </w:rPr>
        <w:t xml:space="preserve">Претендентами на участие в аукционе (далее – </w:t>
      </w:r>
      <w:r w:rsidR="006C0D91" w:rsidRPr="004105BF">
        <w:rPr>
          <w:rFonts w:ascii="Times New Roman" w:hAnsi="Times New Roman" w:cs="Times New Roman"/>
          <w:sz w:val="28"/>
          <w:szCs w:val="28"/>
        </w:rPr>
        <w:t>п</w:t>
      </w:r>
      <w:r w:rsidRPr="004105BF">
        <w:rPr>
          <w:rFonts w:ascii="Times New Roman" w:hAnsi="Times New Roman" w:cs="Times New Roman"/>
          <w:sz w:val="28"/>
          <w:szCs w:val="28"/>
        </w:rPr>
        <w:t>ретенденты) могут быть индивидуальные предприниматели или юридические лица, представившие организатору аукциона следующие документы:</w:t>
      </w:r>
    </w:p>
    <w:p w:rsidR="00A40CB8" w:rsidRPr="004105BF" w:rsidRDefault="00A40CB8" w:rsidP="006C0D91">
      <w:pPr>
        <w:numPr>
          <w:ilvl w:val="0"/>
          <w:numId w:val="14"/>
        </w:numPr>
        <w:tabs>
          <w:tab w:val="clear" w:pos="720"/>
          <w:tab w:val="num" w:pos="0"/>
        </w:tabs>
        <w:spacing w:after="0" w:line="240" w:lineRule="auto"/>
        <w:ind w:left="0" w:firstLine="360"/>
        <w:jc w:val="both"/>
        <w:rPr>
          <w:rFonts w:ascii="Times New Roman" w:hAnsi="Times New Roman" w:cs="Times New Roman"/>
          <w:sz w:val="28"/>
          <w:szCs w:val="28"/>
        </w:rPr>
      </w:pPr>
      <w:r w:rsidRPr="004105BF">
        <w:rPr>
          <w:rFonts w:ascii="Times New Roman" w:hAnsi="Times New Roman" w:cs="Times New Roman"/>
          <w:sz w:val="28"/>
          <w:szCs w:val="28"/>
        </w:rPr>
        <w:t xml:space="preserve">заявку </w:t>
      </w:r>
      <w:proofErr w:type="gramStart"/>
      <w:r w:rsidRPr="004105BF">
        <w:rPr>
          <w:rFonts w:ascii="Times New Roman" w:hAnsi="Times New Roman" w:cs="Times New Roman"/>
          <w:sz w:val="28"/>
          <w:szCs w:val="28"/>
        </w:rPr>
        <w:t>на участие в аукционе с приложением документов в соответствии с перечнем</w:t>
      </w:r>
      <w:proofErr w:type="gramEnd"/>
      <w:r w:rsidRPr="004105BF">
        <w:rPr>
          <w:rFonts w:ascii="Times New Roman" w:hAnsi="Times New Roman" w:cs="Times New Roman"/>
          <w:sz w:val="28"/>
          <w:szCs w:val="28"/>
        </w:rPr>
        <w:t>, опубликованным в извещении о проведении аукциона не позднее даты, указанной в извещении о проведении аукциона;</w:t>
      </w:r>
    </w:p>
    <w:p w:rsidR="00A40CB8" w:rsidRPr="004105BF" w:rsidRDefault="00A40CB8" w:rsidP="006C0D91">
      <w:pPr>
        <w:numPr>
          <w:ilvl w:val="0"/>
          <w:numId w:val="14"/>
        </w:numPr>
        <w:shd w:val="clear" w:color="auto" w:fill="FFFFFF"/>
        <w:tabs>
          <w:tab w:val="clear" w:pos="720"/>
          <w:tab w:val="num" w:pos="0"/>
        </w:tabs>
        <w:spacing w:after="0" w:line="240" w:lineRule="auto"/>
        <w:ind w:left="0" w:firstLine="360"/>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z w:val="28"/>
          <w:szCs w:val="28"/>
        </w:rPr>
        <w:t>платежный документ</w:t>
      </w:r>
      <w:r w:rsidR="00212D11">
        <w:rPr>
          <w:rFonts w:ascii="Times New Roman" w:hAnsi="Times New Roman" w:cs="Times New Roman"/>
          <w:sz w:val="28"/>
          <w:szCs w:val="28"/>
        </w:rPr>
        <w:t>,</w:t>
      </w:r>
      <w:r w:rsidRPr="004105BF">
        <w:rPr>
          <w:rFonts w:ascii="Times New Roman" w:hAnsi="Times New Roman" w:cs="Times New Roman"/>
          <w:sz w:val="28"/>
          <w:szCs w:val="28"/>
        </w:rPr>
        <w:t xml:space="preserve"> с отметкой банка плательщика об исполнении для подтверждения перечисления претендентом установленного в извещении о проведен</w:t>
      </w:r>
      <w:proofErr w:type="gramStart"/>
      <w:r w:rsidRPr="004105BF">
        <w:rPr>
          <w:rFonts w:ascii="Times New Roman" w:hAnsi="Times New Roman" w:cs="Times New Roman"/>
          <w:sz w:val="28"/>
          <w:szCs w:val="28"/>
        </w:rPr>
        <w:t>ии ау</w:t>
      </w:r>
      <w:proofErr w:type="gramEnd"/>
      <w:r w:rsidRPr="004105BF">
        <w:rPr>
          <w:rFonts w:ascii="Times New Roman" w:hAnsi="Times New Roman" w:cs="Times New Roman"/>
          <w:sz w:val="28"/>
          <w:szCs w:val="28"/>
        </w:rPr>
        <w:t>кциона задатка</w:t>
      </w:r>
      <w:r w:rsidR="00212D11">
        <w:rPr>
          <w:rFonts w:ascii="Times New Roman" w:hAnsi="Times New Roman" w:cs="Times New Roman"/>
          <w:sz w:val="28"/>
          <w:szCs w:val="28"/>
        </w:rPr>
        <w:t>,</w:t>
      </w:r>
      <w:r w:rsidRPr="004105BF">
        <w:rPr>
          <w:rFonts w:ascii="Times New Roman" w:hAnsi="Times New Roman" w:cs="Times New Roman"/>
          <w:sz w:val="28"/>
          <w:szCs w:val="28"/>
        </w:rPr>
        <w:t xml:space="preserve"> в счет обеспечения оплаты приобретаемого на аукционе права на заключение договора на размещение НТО.</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105BF">
        <w:rPr>
          <w:rFonts w:ascii="Times New Roman" w:hAnsi="Times New Roman" w:cs="Times New Roman"/>
          <w:sz w:val="28"/>
          <w:szCs w:val="28"/>
        </w:rPr>
        <w:t xml:space="preserve">3.11.Для участия в аукционе </w:t>
      </w:r>
      <w:r w:rsidR="006C0D91" w:rsidRPr="004105BF">
        <w:rPr>
          <w:rFonts w:ascii="Times New Roman" w:hAnsi="Times New Roman" w:cs="Times New Roman"/>
          <w:sz w:val="28"/>
          <w:szCs w:val="28"/>
        </w:rPr>
        <w:t>п</w:t>
      </w:r>
      <w:r w:rsidRPr="004105BF">
        <w:rPr>
          <w:rFonts w:ascii="Times New Roman" w:hAnsi="Times New Roman" w:cs="Times New Roman"/>
          <w:sz w:val="28"/>
          <w:szCs w:val="28"/>
        </w:rPr>
        <w:t xml:space="preserve">ретендент представляет организатору в срок, установленный в информационном сообщении о проведение аукциона </w:t>
      </w:r>
      <w:hyperlink r:id="rId10" w:history="1">
        <w:r w:rsidRPr="004105BF">
          <w:rPr>
            <w:rFonts w:ascii="Times New Roman" w:hAnsi="Times New Roman" w:cs="Times New Roman"/>
            <w:sz w:val="28"/>
            <w:szCs w:val="28"/>
          </w:rPr>
          <w:t>заявку</w:t>
        </w:r>
      </w:hyperlink>
      <w:r w:rsidRPr="004105BF">
        <w:rPr>
          <w:rFonts w:ascii="Times New Roman" w:hAnsi="Times New Roman" w:cs="Times New Roman"/>
          <w:sz w:val="28"/>
          <w:szCs w:val="28"/>
        </w:rPr>
        <w:t xml:space="preserve"> на участие в аукционе по форме, согласно </w:t>
      </w:r>
      <w:r w:rsidRPr="004105BF">
        <w:rPr>
          <w:rFonts w:ascii="Times New Roman" w:hAnsi="Times New Roman" w:cs="Times New Roman"/>
          <w:b/>
          <w:sz w:val="28"/>
          <w:szCs w:val="28"/>
        </w:rPr>
        <w:t xml:space="preserve">Приложению  5. </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3.12.В перечень </w:t>
      </w:r>
      <w:proofErr w:type="gramStart"/>
      <w:r w:rsidRPr="004105BF">
        <w:rPr>
          <w:rFonts w:ascii="Times New Roman" w:hAnsi="Times New Roman" w:cs="Times New Roman"/>
          <w:sz w:val="28"/>
          <w:szCs w:val="28"/>
        </w:rPr>
        <w:t>документов, прилагаемых к заявке хозяйствующим субъектом включаются</w:t>
      </w:r>
      <w:proofErr w:type="gramEnd"/>
      <w:r w:rsidRPr="004105BF">
        <w:rPr>
          <w:rFonts w:ascii="Times New Roman" w:hAnsi="Times New Roman" w:cs="Times New Roman"/>
          <w:sz w:val="28"/>
          <w:szCs w:val="28"/>
        </w:rPr>
        <w:t>:</w:t>
      </w:r>
    </w:p>
    <w:p w:rsidR="00A40CB8" w:rsidRPr="004105BF" w:rsidRDefault="00A40CB8" w:rsidP="006C0D91">
      <w:pPr>
        <w:pStyle w:val="a5"/>
        <w:widowControl w:val="0"/>
        <w:numPr>
          <w:ilvl w:val="0"/>
          <w:numId w:val="14"/>
        </w:numPr>
        <w:tabs>
          <w:tab w:val="clear" w:pos="720"/>
          <w:tab w:val="num" w:pos="0"/>
        </w:tabs>
        <w:autoSpaceDE w:val="0"/>
        <w:autoSpaceDN w:val="0"/>
        <w:adjustRightInd w:val="0"/>
        <w:spacing w:after="0" w:line="240" w:lineRule="auto"/>
        <w:ind w:left="0" w:firstLine="426"/>
        <w:jc w:val="both"/>
        <w:rPr>
          <w:rFonts w:ascii="Times New Roman" w:hAnsi="Times New Roman"/>
          <w:sz w:val="28"/>
          <w:szCs w:val="28"/>
        </w:rPr>
      </w:pPr>
      <w:proofErr w:type="gramStart"/>
      <w:r w:rsidRPr="004105BF">
        <w:rPr>
          <w:rFonts w:ascii="Times New Roman" w:hAnsi="Times New Roman"/>
          <w:sz w:val="28"/>
          <w:szCs w:val="28"/>
        </w:rPr>
        <w:t xml:space="preserve">для юридических лиц – копия устава и учредительного договора (при наличии), копия выписки из единого государственного реестра юридического лица, заверенная руководителем и полученная не ранее чем за 6 месяцев до дня размещения  в </w:t>
      </w:r>
      <w:r w:rsidR="00212D11">
        <w:rPr>
          <w:rFonts w:ascii="Times New Roman" w:hAnsi="Times New Roman"/>
          <w:sz w:val="28"/>
          <w:szCs w:val="28"/>
        </w:rPr>
        <w:t>информационном бюллетене</w:t>
      </w:r>
      <w:r w:rsidRPr="004105BF">
        <w:rPr>
          <w:rFonts w:ascii="Times New Roman" w:hAnsi="Times New Roman"/>
          <w:sz w:val="28"/>
          <w:szCs w:val="28"/>
        </w:rPr>
        <w:t>,  копия приказа о назначении руководителя, копия паспорта руководителя,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A40CB8" w:rsidRPr="004105BF" w:rsidRDefault="00A40CB8" w:rsidP="006C0D91">
      <w:pPr>
        <w:pStyle w:val="a5"/>
        <w:widowControl w:val="0"/>
        <w:numPr>
          <w:ilvl w:val="0"/>
          <w:numId w:val="14"/>
        </w:numPr>
        <w:tabs>
          <w:tab w:val="clear" w:pos="720"/>
          <w:tab w:val="num" w:pos="0"/>
        </w:tabs>
        <w:autoSpaceDE w:val="0"/>
        <w:autoSpaceDN w:val="0"/>
        <w:adjustRightInd w:val="0"/>
        <w:spacing w:after="0" w:line="240" w:lineRule="auto"/>
        <w:ind w:left="0" w:firstLine="426"/>
        <w:jc w:val="both"/>
        <w:rPr>
          <w:rFonts w:ascii="Times New Roman" w:hAnsi="Times New Roman"/>
          <w:sz w:val="28"/>
          <w:szCs w:val="28"/>
        </w:rPr>
      </w:pPr>
      <w:proofErr w:type="gramStart"/>
      <w:r w:rsidRPr="004105BF">
        <w:rPr>
          <w:rFonts w:ascii="Times New Roman" w:hAnsi="Times New Roman"/>
          <w:sz w:val="28"/>
          <w:szCs w:val="28"/>
        </w:rPr>
        <w:t xml:space="preserve">для физических лиц, осуществляющих предпринимательскую деятельность - копия выписка из единого государственного реестра  индивидуального предпринимателя, заверенная руководителем и полученная не ранее чем за 6 месяцев до дня размещения  в </w:t>
      </w:r>
      <w:r w:rsidR="00212D11" w:rsidRPr="00212D11">
        <w:rPr>
          <w:rFonts w:ascii="Times New Roman" w:hAnsi="Times New Roman"/>
          <w:sz w:val="28"/>
          <w:szCs w:val="28"/>
        </w:rPr>
        <w:t>информационном бюллетене</w:t>
      </w:r>
      <w:r w:rsidRPr="004105BF">
        <w:rPr>
          <w:rFonts w:ascii="Times New Roman" w:hAnsi="Times New Roman"/>
          <w:sz w:val="28"/>
          <w:szCs w:val="28"/>
        </w:rPr>
        <w:t>, копия паспорта индивидуального предпринимателя,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A40CB8" w:rsidRPr="004105BF" w:rsidRDefault="00A40CB8" w:rsidP="006C0D91">
      <w:pPr>
        <w:pStyle w:val="a5"/>
        <w:widowControl w:val="0"/>
        <w:numPr>
          <w:ilvl w:val="0"/>
          <w:numId w:val="14"/>
        </w:numPr>
        <w:tabs>
          <w:tab w:val="clear" w:pos="720"/>
          <w:tab w:val="num" w:pos="0"/>
        </w:tabs>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платежный документ, подтверждающий внесение задатка на участие в </w:t>
      </w:r>
      <w:r w:rsidRPr="004105BF">
        <w:rPr>
          <w:rFonts w:ascii="Times New Roman" w:hAnsi="Times New Roman"/>
          <w:sz w:val="28"/>
          <w:szCs w:val="28"/>
        </w:rPr>
        <w:lastRenderedPageBreak/>
        <w:t xml:space="preserve">аукционе.  </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Требование иных документов от хозяйствующих субъектов не допускается.</w:t>
      </w:r>
    </w:p>
    <w:p w:rsidR="00A40CB8" w:rsidRPr="004105BF" w:rsidRDefault="00A40CB8" w:rsidP="006C0D91">
      <w:pPr>
        <w:tabs>
          <w:tab w:val="left" w:pos="1260"/>
        </w:tabs>
        <w:spacing w:after="0" w:line="240" w:lineRule="auto"/>
        <w:ind w:left="720"/>
        <w:jc w:val="both"/>
        <w:rPr>
          <w:rFonts w:ascii="Times New Roman" w:hAnsi="Times New Roman" w:cs="Times New Roman"/>
          <w:sz w:val="28"/>
          <w:szCs w:val="28"/>
        </w:rPr>
      </w:pPr>
      <w:r w:rsidRPr="004105BF">
        <w:rPr>
          <w:rFonts w:ascii="Times New Roman" w:hAnsi="Times New Roman" w:cs="Times New Roman"/>
          <w:sz w:val="28"/>
          <w:szCs w:val="28"/>
        </w:rPr>
        <w:t>3.13. Претендент не допускается к участию в аукционе по следующим основаниям:</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истечение срока приёма заявок;</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представлены не все документы, в соответствии с перечнем, указанным в извещении;</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заявка подана лицом, не уполномоченным претендентом на осуществление таких действий;</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не подтверждено поступление задатка на счет, указанный в извещении о проведен</w:t>
      </w:r>
      <w:proofErr w:type="gramStart"/>
      <w:r w:rsidRPr="004105BF">
        <w:rPr>
          <w:rFonts w:ascii="Times New Roman" w:hAnsi="Times New Roman"/>
          <w:sz w:val="28"/>
          <w:szCs w:val="28"/>
        </w:rPr>
        <w:t>ии  ау</w:t>
      </w:r>
      <w:proofErr w:type="gramEnd"/>
      <w:r w:rsidRPr="004105BF">
        <w:rPr>
          <w:rFonts w:ascii="Times New Roman" w:hAnsi="Times New Roman"/>
          <w:sz w:val="28"/>
          <w:szCs w:val="28"/>
        </w:rPr>
        <w:t>кциона.</w:t>
      </w:r>
    </w:p>
    <w:p w:rsidR="00A40CB8" w:rsidRPr="004105BF" w:rsidRDefault="00A40CB8" w:rsidP="00A40CB8">
      <w:pPr>
        <w:tabs>
          <w:tab w:val="left" w:pos="540"/>
        </w:tabs>
        <w:spacing w:after="0" w:line="240" w:lineRule="auto"/>
        <w:ind w:firstLine="720"/>
        <w:jc w:val="both"/>
        <w:rPr>
          <w:rFonts w:ascii="Times New Roman" w:hAnsi="Times New Roman" w:cs="Times New Roman"/>
          <w:sz w:val="28"/>
          <w:szCs w:val="28"/>
        </w:rPr>
      </w:pPr>
      <w:r w:rsidRPr="004105BF">
        <w:rPr>
          <w:rFonts w:ascii="Times New Roman" w:hAnsi="Times New Roman" w:cs="Times New Roman"/>
          <w:sz w:val="28"/>
          <w:szCs w:val="28"/>
        </w:rPr>
        <w:t>Организатор аукциона возвращает внесенный задаток претенденту, не допущенному к участию в аукционе, в течение пяти банковских дней со дня оформления протокола о признании претендентов участниками аукциона.</w:t>
      </w:r>
    </w:p>
    <w:p w:rsidR="00A40CB8" w:rsidRPr="004105BF" w:rsidRDefault="00A40CB8" w:rsidP="00A40CB8">
      <w:pPr>
        <w:widowControl w:val="0"/>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Отказ в допуске к участию в аукционе по иным основаниям не допускается</w:t>
      </w:r>
      <w:r w:rsidR="006C0D91" w:rsidRPr="004105BF">
        <w:rPr>
          <w:rFonts w:ascii="Times New Roman" w:hAnsi="Times New Roman" w:cs="Times New Roman"/>
          <w:sz w:val="28"/>
          <w:szCs w:val="28"/>
        </w:rPr>
        <w:t>.</w:t>
      </w:r>
    </w:p>
    <w:p w:rsidR="00A40CB8" w:rsidRPr="004105BF" w:rsidRDefault="00A40CB8" w:rsidP="006C0D9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3.14.Аукцион проводится в указанном извещении о проведение аукциона месте в соответствующий день и час.        </w:t>
      </w:r>
    </w:p>
    <w:p w:rsidR="00A40CB8" w:rsidRPr="004105BF" w:rsidRDefault="00A40CB8" w:rsidP="00A40CB8">
      <w:pPr>
        <w:tabs>
          <w:tab w:val="left" w:pos="1260"/>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3.15.Аукцион проводится в следующем порядке:</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аукцион ведет аукционист, назначаемый комиссией по аукциону;</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аукцион начинается с оглашения аукционистом наименования лота, начальной цены платы за договор на </w:t>
      </w:r>
      <w:r w:rsidRPr="004105BF">
        <w:rPr>
          <w:rFonts w:ascii="Times New Roman" w:hAnsi="Times New Roman"/>
          <w:spacing w:val="2"/>
          <w:sz w:val="28"/>
          <w:szCs w:val="28"/>
        </w:rPr>
        <w:t xml:space="preserve">размещение НТО на землях и земельных участках, находящихся в </w:t>
      </w:r>
      <w:r w:rsidRPr="004105BF">
        <w:rPr>
          <w:rFonts w:ascii="Times New Roman" w:hAnsi="Times New Roman"/>
          <w:sz w:val="28"/>
          <w:szCs w:val="28"/>
        </w:rPr>
        <w:t>муниципальной собственности муниципального образования «</w:t>
      </w:r>
      <w:r w:rsidR="006C0D91" w:rsidRPr="004105BF">
        <w:rPr>
          <w:rFonts w:ascii="Times New Roman" w:hAnsi="Times New Roman"/>
          <w:sz w:val="28"/>
          <w:szCs w:val="28"/>
        </w:rPr>
        <w:t>К</w:t>
      </w:r>
      <w:r w:rsidR="00212D11">
        <w:rPr>
          <w:rFonts w:ascii="Times New Roman" w:hAnsi="Times New Roman"/>
          <w:sz w:val="28"/>
          <w:szCs w:val="28"/>
        </w:rPr>
        <w:t>алининское</w:t>
      </w:r>
      <w:r w:rsidR="006C0D91" w:rsidRPr="004105BF">
        <w:rPr>
          <w:rFonts w:ascii="Times New Roman" w:hAnsi="Times New Roman"/>
          <w:sz w:val="28"/>
          <w:szCs w:val="28"/>
        </w:rPr>
        <w:t xml:space="preserve"> сельское поселение</w:t>
      </w:r>
      <w:r w:rsidRPr="004105BF">
        <w:rPr>
          <w:rFonts w:ascii="Times New Roman" w:hAnsi="Times New Roman"/>
          <w:sz w:val="28"/>
          <w:szCs w:val="28"/>
        </w:rPr>
        <w:t>»</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«шаг аукциона» устанавливается в размере от 1 до 5 процентов от начальной стоимости и не изменяется в течение всего аукциона;</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заключить договор на </w:t>
      </w:r>
      <w:r w:rsidRPr="004105BF">
        <w:rPr>
          <w:rFonts w:ascii="Times New Roman" w:hAnsi="Times New Roman"/>
          <w:spacing w:val="2"/>
          <w:sz w:val="28"/>
          <w:szCs w:val="28"/>
        </w:rPr>
        <w:t xml:space="preserve">размещение НТО на землях и земельных участках, находящихся в </w:t>
      </w:r>
      <w:r w:rsidRPr="004105BF">
        <w:rPr>
          <w:rFonts w:ascii="Times New Roman" w:hAnsi="Times New Roman"/>
          <w:sz w:val="28"/>
          <w:szCs w:val="28"/>
        </w:rPr>
        <w:t>муниципальной собственности муниципального образования «</w:t>
      </w:r>
      <w:r w:rsidR="006C0D91" w:rsidRPr="004105BF">
        <w:rPr>
          <w:rFonts w:ascii="Times New Roman" w:hAnsi="Times New Roman"/>
          <w:sz w:val="28"/>
          <w:szCs w:val="28"/>
        </w:rPr>
        <w:t>К</w:t>
      </w:r>
      <w:r w:rsidR="00212D11">
        <w:rPr>
          <w:rFonts w:ascii="Times New Roman" w:hAnsi="Times New Roman"/>
          <w:sz w:val="28"/>
          <w:szCs w:val="28"/>
        </w:rPr>
        <w:t>алининское</w:t>
      </w:r>
      <w:r w:rsidR="006C0D91" w:rsidRPr="004105BF">
        <w:rPr>
          <w:rFonts w:ascii="Times New Roman" w:hAnsi="Times New Roman"/>
          <w:sz w:val="28"/>
          <w:szCs w:val="28"/>
        </w:rPr>
        <w:t xml:space="preserve"> сельское поселение</w:t>
      </w:r>
      <w:r w:rsidRPr="004105BF">
        <w:rPr>
          <w:rFonts w:ascii="Times New Roman" w:hAnsi="Times New Roman"/>
          <w:sz w:val="28"/>
          <w:szCs w:val="28"/>
        </w:rPr>
        <w:t>»</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roofErr w:type="gramStart"/>
      <w:r w:rsidRPr="004105BF">
        <w:rPr>
          <w:rFonts w:ascii="Times New Roman" w:hAnsi="Times New Roman"/>
          <w:sz w:val="28"/>
          <w:szCs w:val="28"/>
        </w:rPr>
        <w:t>Затем, аукционист объявляет следующую цену в соответствии с «шагом аукциона»;</w:t>
      </w:r>
      <w:proofErr w:type="gramEnd"/>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при отсутствии участников аукциона, готовых заключить договор на установку и эксплуатацию рекламной конструкции в соответствии с названной аукционистом очередной ценой, аукционист повторяет эту цену платы три раза;</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по завершен</w:t>
      </w:r>
      <w:proofErr w:type="gramStart"/>
      <w:r w:rsidRPr="004105BF">
        <w:rPr>
          <w:rFonts w:ascii="Times New Roman" w:hAnsi="Times New Roman"/>
          <w:sz w:val="28"/>
          <w:szCs w:val="28"/>
        </w:rPr>
        <w:t>ии ау</w:t>
      </w:r>
      <w:proofErr w:type="gramEnd"/>
      <w:r w:rsidRPr="004105BF">
        <w:rPr>
          <w:rFonts w:ascii="Times New Roman" w:hAnsi="Times New Roman"/>
          <w:sz w:val="28"/>
          <w:szCs w:val="28"/>
        </w:rPr>
        <w:t xml:space="preserve">кциона, аукционист объявляет о продаже права на заключение договора на </w:t>
      </w:r>
      <w:r w:rsidRPr="004105BF">
        <w:rPr>
          <w:rFonts w:ascii="Times New Roman" w:hAnsi="Times New Roman"/>
          <w:spacing w:val="2"/>
          <w:sz w:val="28"/>
          <w:szCs w:val="28"/>
        </w:rPr>
        <w:t xml:space="preserve">размещение НТО на землях и земельных участках, находящихся в </w:t>
      </w:r>
      <w:r w:rsidRPr="004105BF">
        <w:rPr>
          <w:rFonts w:ascii="Times New Roman" w:hAnsi="Times New Roman"/>
          <w:sz w:val="28"/>
          <w:szCs w:val="28"/>
        </w:rPr>
        <w:t>муниципальной собственности муниципального образования «</w:t>
      </w:r>
      <w:r w:rsidR="006C0D91" w:rsidRPr="004105BF">
        <w:rPr>
          <w:rFonts w:ascii="Times New Roman" w:hAnsi="Times New Roman"/>
          <w:sz w:val="28"/>
          <w:szCs w:val="28"/>
        </w:rPr>
        <w:t>К</w:t>
      </w:r>
      <w:r w:rsidR="00C336A6">
        <w:rPr>
          <w:rFonts w:ascii="Times New Roman" w:hAnsi="Times New Roman"/>
          <w:sz w:val="28"/>
          <w:szCs w:val="28"/>
        </w:rPr>
        <w:t>алининское</w:t>
      </w:r>
      <w:r w:rsidR="006C0D91" w:rsidRPr="004105BF">
        <w:rPr>
          <w:rFonts w:ascii="Times New Roman" w:hAnsi="Times New Roman"/>
          <w:sz w:val="28"/>
          <w:szCs w:val="28"/>
        </w:rPr>
        <w:t xml:space="preserve"> сельское поселение</w:t>
      </w:r>
      <w:r w:rsidRPr="004105BF">
        <w:rPr>
          <w:rFonts w:ascii="Times New Roman" w:hAnsi="Times New Roman"/>
          <w:sz w:val="28"/>
          <w:szCs w:val="28"/>
        </w:rPr>
        <w:t>» и номер билета победителя аукциона.</w:t>
      </w:r>
    </w:p>
    <w:p w:rsidR="00A40CB8" w:rsidRPr="004105BF" w:rsidRDefault="00A40CB8" w:rsidP="006C0D9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 xml:space="preserve">     3.16. Результаты аукциона оформляются протоколом, который подписывается аукционной комиссией, согласно </w:t>
      </w:r>
      <w:r w:rsidRPr="004105BF">
        <w:rPr>
          <w:rFonts w:ascii="Times New Roman" w:hAnsi="Times New Roman" w:cs="Times New Roman"/>
          <w:b/>
          <w:sz w:val="28"/>
          <w:szCs w:val="28"/>
        </w:rPr>
        <w:t>Приложению 6</w:t>
      </w:r>
      <w:r w:rsidRPr="004105BF">
        <w:rPr>
          <w:rFonts w:ascii="Times New Roman" w:hAnsi="Times New Roman" w:cs="Times New Roman"/>
          <w:sz w:val="28"/>
          <w:szCs w:val="28"/>
        </w:rPr>
        <w:t xml:space="preserve"> в день проведения аукциона. Протокол составляется в двух экземплярах. Один экземпляр протокола, а также проект контракта, который составляется путем включения цены контракта, предложенной победителем аукциона,  передаётся победителю в течение трех рабочих дней со дня подписания протокола. </w:t>
      </w:r>
    </w:p>
    <w:p w:rsidR="00A40CB8" w:rsidRPr="004105BF" w:rsidRDefault="00A40CB8" w:rsidP="00A40CB8">
      <w:pPr>
        <w:tabs>
          <w:tab w:val="left" w:pos="720"/>
        </w:tabs>
        <w:spacing w:after="0" w:line="240" w:lineRule="auto"/>
        <w:ind w:firstLine="720"/>
        <w:jc w:val="both"/>
        <w:rPr>
          <w:rFonts w:ascii="Times New Roman" w:hAnsi="Times New Roman" w:cs="Times New Roman"/>
          <w:sz w:val="28"/>
          <w:szCs w:val="28"/>
        </w:rPr>
      </w:pPr>
      <w:r w:rsidRPr="004105BF">
        <w:rPr>
          <w:rFonts w:ascii="Times New Roman" w:hAnsi="Times New Roman" w:cs="Times New Roman"/>
          <w:sz w:val="28"/>
          <w:szCs w:val="28"/>
        </w:rPr>
        <w:t>В протоколе указываются:</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предмет аукциона (лот);</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местоположение;</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имя (наименование) победителя (реквизиты юридического лица или паспортные данные гражданина); </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цена платы за договор  на размещение НТО.</w:t>
      </w:r>
    </w:p>
    <w:p w:rsidR="00A40CB8" w:rsidRPr="004105BF" w:rsidRDefault="00A40CB8" w:rsidP="006C0D91">
      <w:pPr>
        <w:spacing w:after="0" w:line="240" w:lineRule="auto"/>
        <w:ind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3.17.Администрация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 </w:t>
      </w:r>
      <w:r w:rsidRPr="004105BF">
        <w:rPr>
          <w:rFonts w:ascii="Times New Roman" w:hAnsi="Times New Roman" w:cs="Times New Roman"/>
          <w:sz w:val="28"/>
          <w:szCs w:val="28"/>
        </w:rPr>
        <w:t xml:space="preserve">в 10-дневный срок заключает с победителем  аукциона договор на </w:t>
      </w:r>
      <w:r w:rsidRPr="004105BF">
        <w:rPr>
          <w:rFonts w:ascii="Times New Roman" w:hAnsi="Times New Roman" w:cs="Times New Roman"/>
          <w:spacing w:val="2"/>
          <w:sz w:val="28"/>
          <w:szCs w:val="28"/>
        </w:rPr>
        <w:t xml:space="preserve">размещение НТО на землях и земельных участках, находящихся в </w:t>
      </w:r>
      <w:r w:rsidRPr="004105BF">
        <w:rPr>
          <w:rFonts w:ascii="Times New Roman" w:hAnsi="Times New Roman" w:cs="Times New Roman"/>
          <w:sz w:val="28"/>
          <w:szCs w:val="28"/>
        </w:rPr>
        <w:t>муниципальной собственности муниципального образования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алининское</w:t>
      </w:r>
      <w:r w:rsidR="006C0D91" w:rsidRPr="004105BF">
        <w:rPr>
          <w:rFonts w:ascii="Times New Roman" w:hAnsi="Times New Roman" w:cs="Times New Roman"/>
          <w:sz w:val="28"/>
          <w:szCs w:val="28"/>
        </w:rPr>
        <w:t xml:space="preserve"> сельское поселение</w:t>
      </w:r>
      <w:r w:rsidRPr="004105BF">
        <w:rPr>
          <w:rFonts w:ascii="Times New Roman" w:hAnsi="Times New Roman" w:cs="Times New Roman"/>
          <w:sz w:val="28"/>
          <w:szCs w:val="28"/>
        </w:rPr>
        <w:t xml:space="preserve">», согласно </w:t>
      </w:r>
      <w:r w:rsidRPr="004105BF">
        <w:rPr>
          <w:rFonts w:ascii="Times New Roman" w:hAnsi="Times New Roman" w:cs="Times New Roman"/>
          <w:b/>
          <w:sz w:val="28"/>
          <w:szCs w:val="28"/>
        </w:rPr>
        <w:t>Приложению 7.</w:t>
      </w:r>
    </w:p>
    <w:p w:rsidR="00A40CB8" w:rsidRPr="004105BF" w:rsidRDefault="00A40CB8" w:rsidP="006C0D9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4105BF">
        <w:rPr>
          <w:rFonts w:ascii="Times New Roman" w:hAnsi="Times New Roman" w:cs="Times New Roman"/>
          <w:spacing w:val="2"/>
          <w:sz w:val="28"/>
          <w:szCs w:val="28"/>
        </w:rPr>
        <w:t>3.18.</w:t>
      </w:r>
      <w:r w:rsidRPr="004105BF">
        <w:rPr>
          <w:rFonts w:ascii="Times New Roman" w:hAnsi="Times New Roman" w:cs="Times New Roman"/>
          <w:sz w:val="28"/>
          <w:szCs w:val="28"/>
        </w:rPr>
        <w:t>Внесенный победителем задаток засчитывается в счет исполнения обязательств по заключенному договору.</w:t>
      </w:r>
    </w:p>
    <w:p w:rsidR="00A40CB8" w:rsidRPr="004105BF" w:rsidRDefault="00A40CB8" w:rsidP="006C0D91">
      <w:pPr>
        <w:spacing w:after="0" w:line="240" w:lineRule="auto"/>
        <w:ind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3.19.Организатор аукциона обязан в течение пяти банковских дней со дня подписания  протокола о результатах аукциона возвратить задаток участникам аукциона, которые не выиграли его. </w:t>
      </w:r>
    </w:p>
    <w:p w:rsidR="00A40CB8" w:rsidRPr="004105BF" w:rsidRDefault="00A40CB8" w:rsidP="00A40CB8">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3.20. Последствия уклонения победителя аукциона от заключения договора определяются в соответствии с гражданским законодательством Российской Федерации.</w:t>
      </w:r>
    </w:p>
    <w:p w:rsidR="00A40CB8" w:rsidRPr="004105BF" w:rsidRDefault="00A40CB8" w:rsidP="006C0D9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3.21.Информация о результатах аукциона публикуется на официальном портале Администрации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 xml:space="preserve"> в месячный срок со дня заключения договора на </w:t>
      </w:r>
      <w:r w:rsidRPr="004105BF">
        <w:rPr>
          <w:rFonts w:ascii="Times New Roman" w:hAnsi="Times New Roman" w:cs="Times New Roman"/>
          <w:spacing w:val="2"/>
          <w:sz w:val="28"/>
          <w:szCs w:val="28"/>
        </w:rPr>
        <w:t xml:space="preserve">размещение НТО на землях и земельных участках, находящихся в </w:t>
      </w:r>
      <w:r w:rsidRPr="004105BF">
        <w:rPr>
          <w:rFonts w:ascii="Times New Roman" w:hAnsi="Times New Roman" w:cs="Times New Roman"/>
          <w:sz w:val="28"/>
          <w:szCs w:val="28"/>
        </w:rPr>
        <w:t>муниципальной собственности муниципального образования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алининское</w:t>
      </w:r>
      <w:r w:rsidR="006C0D91" w:rsidRPr="004105BF">
        <w:rPr>
          <w:rFonts w:ascii="Times New Roman" w:hAnsi="Times New Roman" w:cs="Times New Roman"/>
          <w:sz w:val="28"/>
          <w:szCs w:val="28"/>
        </w:rPr>
        <w:t xml:space="preserve"> сельское поселение</w:t>
      </w:r>
      <w:r w:rsidRPr="004105BF">
        <w:rPr>
          <w:rFonts w:ascii="Times New Roman" w:hAnsi="Times New Roman" w:cs="Times New Roman"/>
          <w:sz w:val="28"/>
          <w:szCs w:val="28"/>
        </w:rPr>
        <w:t>».</w:t>
      </w:r>
    </w:p>
    <w:p w:rsidR="00A40CB8" w:rsidRPr="004105BF" w:rsidRDefault="00A40CB8" w:rsidP="006C0D91">
      <w:pPr>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3.22.В случае, если аукцион признан несостоявшимся и только один заявитель признан участником аукциона, Администрация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 xml:space="preserve">алининского </w:t>
      </w:r>
      <w:r w:rsidR="006C0D91" w:rsidRPr="004105BF">
        <w:rPr>
          <w:rFonts w:ascii="Times New Roman" w:hAnsi="Times New Roman" w:cs="Times New Roman"/>
          <w:sz w:val="28"/>
          <w:szCs w:val="28"/>
        </w:rPr>
        <w:t>сельского поселения</w:t>
      </w:r>
      <w:r w:rsidRPr="004105BF">
        <w:rPr>
          <w:rFonts w:ascii="Times New Roman" w:hAnsi="Times New Roman" w:cs="Times New Roman"/>
          <w:sz w:val="28"/>
          <w:szCs w:val="28"/>
        </w:rPr>
        <w:t xml:space="preserve"> в течение 30 дней со дня подписания протокола аукциона, заключает с таким участником аукциона договор на размещение. </w:t>
      </w:r>
    </w:p>
    <w:p w:rsidR="00A40CB8" w:rsidRPr="004105BF" w:rsidRDefault="00A40CB8" w:rsidP="006C0D91">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При этом договор на размещение заключается по начальной цене предмета аукциона, а размер ежемесячной платы за размещение определяется в размере, равном начальной цене предмета аукциона.</w:t>
      </w:r>
    </w:p>
    <w:p w:rsidR="00A40CB8" w:rsidRPr="004105BF" w:rsidRDefault="00A40CB8" w:rsidP="00A40CB8">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A40CB8" w:rsidRPr="004105BF" w:rsidRDefault="00A40CB8" w:rsidP="00A40CB8">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4105BF">
        <w:rPr>
          <w:rFonts w:ascii="Times New Roman" w:hAnsi="Times New Roman" w:cs="Times New Roman"/>
          <w:b/>
          <w:spacing w:val="2"/>
          <w:sz w:val="28"/>
          <w:szCs w:val="28"/>
        </w:rPr>
        <w:t>4.Требования к местам допустимого размещения, внешнему виду и техническому состоянию НТО</w:t>
      </w:r>
    </w:p>
    <w:p w:rsidR="00A40CB8" w:rsidRPr="004105BF" w:rsidRDefault="00A40CB8" w:rsidP="00A40CB8">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A40CB8" w:rsidRPr="004105BF" w:rsidRDefault="00D00BA5" w:rsidP="00A40CB8">
      <w:pPr>
        <w:spacing w:after="0" w:line="240" w:lineRule="auto"/>
        <w:jc w:val="both"/>
        <w:rPr>
          <w:rFonts w:ascii="Times New Roman" w:hAnsi="Times New Roman" w:cs="Times New Roman"/>
          <w:sz w:val="28"/>
          <w:szCs w:val="28"/>
          <w:shd w:val="clear" w:color="auto" w:fill="FFFFFF"/>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 xml:space="preserve">4.1.Размещение нестационарных торговых объектов (НТО) </w:t>
      </w:r>
      <w:r w:rsidR="00A40CB8" w:rsidRPr="004105BF">
        <w:rPr>
          <w:rFonts w:ascii="Times New Roman" w:hAnsi="Times New Roman" w:cs="Times New Roman"/>
          <w:sz w:val="28"/>
          <w:szCs w:val="28"/>
          <w:shd w:val="clear" w:color="auto" w:fill="FFFFFF"/>
        </w:rPr>
        <w:t>должно соответствовать документам территориального планирования, градостроительным, архитектурным, пожарным и санитарным нормам, правилам благоустройства и требованиям безопасности для жизни и здоровья людей.</w:t>
      </w:r>
    </w:p>
    <w:p w:rsidR="00A40CB8" w:rsidRPr="004105BF" w:rsidRDefault="00D00BA5" w:rsidP="00A40CB8">
      <w:pPr>
        <w:spacing w:after="0" w:line="240" w:lineRule="auto"/>
        <w:jc w:val="both"/>
        <w:rPr>
          <w:rFonts w:ascii="Times New Roman" w:hAnsi="Times New Roman" w:cs="Times New Roman"/>
          <w:sz w:val="28"/>
          <w:szCs w:val="28"/>
          <w:shd w:val="clear" w:color="auto" w:fill="FFFFFF"/>
        </w:rPr>
      </w:pPr>
      <w:r w:rsidRPr="004105BF">
        <w:rPr>
          <w:rFonts w:ascii="Times New Roman" w:hAnsi="Times New Roman" w:cs="Times New Roman"/>
          <w:sz w:val="28"/>
          <w:szCs w:val="28"/>
          <w:shd w:val="clear" w:color="auto" w:fill="FFFFFF"/>
        </w:rPr>
        <w:lastRenderedPageBreak/>
        <w:tab/>
      </w:r>
      <w:r w:rsidR="00A40CB8" w:rsidRPr="004105BF">
        <w:rPr>
          <w:rFonts w:ascii="Times New Roman" w:hAnsi="Times New Roman" w:cs="Times New Roman"/>
          <w:sz w:val="28"/>
          <w:szCs w:val="28"/>
          <w:shd w:val="clear" w:color="auto" w:fill="FFFFFF"/>
        </w:rPr>
        <w:t>4.2.Внешний вид НТО должен соответствовать  внешнему архитектурно</w:t>
      </w:r>
      <w:r w:rsidRPr="004105BF">
        <w:rPr>
          <w:rFonts w:ascii="Times New Roman" w:hAnsi="Times New Roman" w:cs="Times New Roman"/>
          <w:sz w:val="28"/>
          <w:szCs w:val="28"/>
          <w:shd w:val="clear" w:color="auto" w:fill="FFFFFF"/>
        </w:rPr>
        <w:t>му облику сложившейся застройки.</w:t>
      </w:r>
    </w:p>
    <w:p w:rsidR="00A40CB8" w:rsidRPr="004105BF" w:rsidRDefault="00D00BA5"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z w:val="28"/>
          <w:szCs w:val="28"/>
          <w:shd w:val="clear" w:color="auto" w:fill="FFFFFF"/>
        </w:rPr>
        <w:tab/>
      </w:r>
      <w:r w:rsidR="00A40CB8" w:rsidRPr="004105BF">
        <w:rPr>
          <w:rFonts w:ascii="Times New Roman" w:hAnsi="Times New Roman" w:cs="Times New Roman"/>
          <w:sz w:val="28"/>
          <w:szCs w:val="28"/>
          <w:shd w:val="clear" w:color="auto" w:fill="FFFFFF"/>
        </w:rPr>
        <w:t xml:space="preserve">4.3.Техническое состояние НТО должно отвечать требованиям техники безопасности и противопожарным нормам, обеспечивать возможность безопасной эксплуатации НТО.      </w:t>
      </w:r>
      <w:r w:rsidR="00A40CB8" w:rsidRPr="004105BF">
        <w:rPr>
          <w:rStyle w:val="apple-converted-space"/>
          <w:rFonts w:ascii="Times New Roman" w:hAnsi="Times New Roman"/>
          <w:sz w:val="28"/>
          <w:szCs w:val="28"/>
          <w:shd w:val="clear" w:color="auto" w:fill="FFFFFF"/>
        </w:rPr>
        <w:t xml:space="preserve">  </w:t>
      </w:r>
      <w:r w:rsidR="00A40CB8" w:rsidRPr="004105BF">
        <w:rPr>
          <w:rFonts w:ascii="Times New Roman" w:hAnsi="Times New Roman" w:cs="Times New Roman"/>
          <w:sz w:val="28"/>
          <w:szCs w:val="28"/>
        </w:rPr>
        <w:br/>
      </w:r>
      <w:r w:rsidRPr="004105BF">
        <w:rPr>
          <w:rFonts w:ascii="Times New Roman" w:hAnsi="Times New Roman" w:cs="Times New Roman"/>
          <w:sz w:val="28"/>
          <w:szCs w:val="28"/>
        </w:rPr>
        <w:tab/>
      </w:r>
      <w:r w:rsidR="00A40CB8" w:rsidRPr="004105BF">
        <w:rPr>
          <w:rFonts w:ascii="Times New Roman" w:hAnsi="Times New Roman" w:cs="Times New Roman"/>
          <w:sz w:val="28"/>
          <w:szCs w:val="28"/>
        </w:rPr>
        <w:t>4.4.</w:t>
      </w:r>
      <w:r w:rsidR="00A40CB8" w:rsidRPr="004105BF">
        <w:rPr>
          <w:rFonts w:ascii="Times New Roman" w:hAnsi="Times New Roman" w:cs="Times New Roman"/>
          <w:spacing w:val="2"/>
          <w:sz w:val="28"/>
          <w:szCs w:val="28"/>
        </w:rPr>
        <w:t xml:space="preserve"> Размещение НТО не должно:</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 xml:space="preserve">препятствовать развитию </w:t>
      </w:r>
      <w:proofErr w:type="spellStart"/>
      <w:r w:rsidRPr="004105BF">
        <w:rPr>
          <w:rFonts w:ascii="Times New Roman" w:hAnsi="Times New Roman"/>
          <w:spacing w:val="2"/>
          <w:sz w:val="28"/>
          <w:szCs w:val="28"/>
        </w:rPr>
        <w:t>улично</w:t>
      </w:r>
      <w:proofErr w:type="spellEnd"/>
      <w:r w:rsidRPr="004105BF">
        <w:rPr>
          <w:rFonts w:ascii="Times New Roman" w:hAnsi="Times New Roman"/>
          <w:spacing w:val="2"/>
          <w:sz w:val="28"/>
          <w:szCs w:val="28"/>
        </w:rPr>
        <w:t xml:space="preserve"> – дорожной сети;</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препятствовать свободному перемещению пешеходов и транспорта;</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ограничивать видимость для участников дорожного движения;</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создавать угрозу жизни и здоровью людей, окружающей среде, а также пожарной безопасности имущества;</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нарушать сложившуюся эстетическую среду, историко-архитектурный облик </w:t>
      </w:r>
      <w:r w:rsidR="007F5DBD">
        <w:rPr>
          <w:rFonts w:ascii="Times New Roman" w:hAnsi="Times New Roman"/>
          <w:sz w:val="28"/>
          <w:szCs w:val="28"/>
        </w:rPr>
        <w:t>Калинин</w:t>
      </w:r>
      <w:r w:rsidR="00D00BA5" w:rsidRPr="004105BF">
        <w:rPr>
          <w:rFonts w:ascii="Times New Roman" w:hAnsi="Times New Roman"/>
          <w:sz w:val="28"/>
          <w:szCs w:val="28"/>
        </w:rPr>
        <w:t>ского сельского поселения</w:t>
      </w:r>
      <w:r w:rsidRPr="004105BF">
        <w:rPr>
          <w:rFonts w:ascii="Times New Roman" w:hAnsi="Times New Roman"/>
          <w:sz w:val="28"/>
          <w:szCs w:val="28"/>
        </w:rPr>
        <w:t>;</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нарушать права граждан на тишину и покой.</w:t>
      </w:r>
    </w:p>
    <w:p w:rsidR="00A40CB8" w:rsidRPr="004105BF" w:rsidRDefault="00D00BA5"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4.5. Размещение Объектов должно обеспечивать свободное движение пешеходов и доступ потребителей к объектам, беспрепятственный подъезд спецтранспорта при чрезвычайных ситуациях.</w:t>
      </w:r>
    </w:p>
    <w:p w:rsidR="00A40CB8" w:rsidRPr="004105BF" w:rsidRDefault="00D00BA5" w:rsidP="00A40CB8">
      <w:pPr>
        <w:pStyle w:val="a5"/>
        <w:autoSpaceDE w:val="0"/>
        <w:autoSpaceDN w:val="0"/>
        <w:spacing w:after="0" w:line="240" w:lineRule="auto"/>
        <w:ind w:left="0"/>
        <w:jc w:val="both"/>
        <w:rPr>
          <w:rFonts w:ascii="Times New Roman" w:hAnsi="Times New Roman"/>
          <w:sz w:val="28"/>
          <w:szCs w:val="28"/>
        </w:rPr>
      </w:pPr>
      <w:r w:rsidRPr="004105BF">
        <w:rPr>
          <w:rFonts w:ascii="Times New Roman" w:hAnsi="Times New Roman"/>
          <w:sz w:val="28"/>
          <w:szCs w:val="28"/>
        </w:rPr>
        <w:tab/>
      </w:r>
      <w:r w:rsidR="00A40CB8" w:rsidRPr="004105BF">
        <w:rPr>
          <w:rFonts w:ascii="Times New Roman" w:hAnsi="Times New Roman"/>
          <w:sz w:val="28"/>
          <w:szCs w:val="28"/>
        </w:rPr>
        <w:t xml:space="preserve">4.6. Окраска и ремонт Объектов должны производиться по мере необходимости, а также по требованию Администрации </w:t>
      </w:r>
      <w:r w:rsidRPr="004105BF">
        <w:rPr>
          <w:rFonts w:ascii="Times New Roman" w:hAnsi="Times New Roman"/>
          <w:sz w:val="28"/>
          <w:szCs w:val="28"/>
        </w:rPr>
        <w:t>К</w:t>
      </w:r>
      <w:r w:rsidR="00C336A6">
        <w:rPr>
          <w:rFonts w:ascii="Times New Roman" w:hAnsi="Times New Roman"/>
          <w:sz w:val="28"/>
          <w:szCs w:val="28"/>
        </w:rPr>
        <w:t>алининского</w:t>
      </w:r>
      <w:r w:rsidRPr="004105BF">
        <w:rPr>
          <w:rFonts w:ascii="Times New Roman" w:hAnsi="Times New Roman"/>
          <w:sz w:val="28"/>
          <w:szCs w:val="28"/>
        </w:rPr>
        <w:t xml:space="preserve"> сельского поселения</w:t>
      </w:r>
      <w:r w:rsidR="00A40CB8" w:rsidRPr="004105BF">
        <w:rPr>
          <w:rFonts w:ascii="Times New Roman" w:hAnsi="Times New Roman"/>
          <w:sz w:val="28"/>
          <w:szCs w:val="28"/>
        </w:rPr>
        <w:t>.</w:t>
      </w:r>
    </w:p>
    <w:p w:rsidR="00A40CB8" w:rsidRPr="004105BF" w:rsidRDefault="00D00BA5" w:rsidP="00A40CB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4.7. 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rsidR="00A40CB8" w:rsidRPr="004105BF" w:rsidRDefault="00D00BA5" w:rsidP="00A40CB8">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4.8. Хозяйствующий субъект обеспечивает благоустройство площадки для размещения Объекта и прилегающей территории установку урн, а также уборку данной территории и вывоз мусора.</w:t>
      </w:r>
    </w:p>
    <w:p w:rsidR="00A40CB8" w:rsidRPr="004105BF" w:rsidRDefault="00A40CB8" w:rsidP="00A40CB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105BF">
        <w:rPr>
          <w:rFonts w:ascii="Times New Roman" w:hAnsi="Times New Roman" w:cs="Times New Roman"/>
          <w:b/>
          <w:sz w:val="28"/>
          <w:szCs w:val="28"/>
        </w:rPr>
        <w:t>5. Прекращение права на размещение нестационарного</w:t>
      </w:r>
    </w:p>
    <w:p w:rsidR="00A40CB8" w:rsidRPr="004105BF" w:rsidRDefault="00A40CB8" w:rsidP="00A40CB8">
      <w:pPr>
        <w:widowControl w:val="0"/>
        <w:autoSpaceDE w:val="0"/>
        <w:autoSpaceDN w:val="0"/>
        <w:adjustRightInd w:val="0"/>
        <w:spacing w:after="0" w:line="240" w:lineRule="auto"/>
        <w:jc w:val="center"/>
        <w:rPr>
          <w:rFonts w:ascii="Times New Roman" w:hAnsi="Times New Roman" w:cs="Times New Roman"/>
          <w:b/>
          <w:sz w:val="28"/>
          <w:szCs w:val="28"/>
        </w:rPr>
      </w:pPr>
      <w:r w:rsidRPr="004105BF">
        <w:rPr>
          <w:rFonts w:ascii="Times New Roman" w:hAnsi="Times New Roman" w:cs="Times New Roman"/>
          <w:b/>
          <w:sz w:val="28"/>
          <w:szCs w:val="28"/>
        </w:rPr>
        <w:t>торгового объекта</w:t>
      </w:r>
    </w:p>
    <w:p w:rsidR="00D00BA5" w:rsidRPr="004105BF" w:rsidRDefault="00D00BA5" w:rsidP="00A40CB8">
      <w:pPr>
        <w:widowControl w:val="0"/>
        <w:autoSpaceDE w:val="0"/>
        <w:autoSpaceDN w:val="0"/>
        <w:adjustRightInd w:val="0"/>
        <w:spacing w:after="0" w:line="240" w:lineRule="auto"/>
        <w:jc w:val="center"/>
        <w:rPr>
          <w:rFonts w:ascii="Times New Roman" w:hAnsi="Times New Roman" w:cs="Times New Roman"/>
          <w:b/>
          <w:sz w:val="28"/>
          <w:szCs w:val="28"/>
        </w:rPr>
      </w:pPr>
    </w:p>
    <w:p w:rsidR="00A40CB8" w:rsidRPr="004105BF" w:rsidRDefault="00A40CB8" w:rsidP="00D00BA5">
      <w:pPr>
        <w:shd w:val="clear" w:color="auto" w:fill="FFFFFF"/>
        <w:spacing w:after="0" w:line="240" w:lineRule="auto"/>
        <w:ind w:firstLine="708"/>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5.1.Прекращение действия договора на размещение происходит по инициативе хозяйствующего субъекта  в случаях:</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прекращения осуществления деятельности юридическим лицом, являющимся стороной по договору на размещение;</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прекращения деятельности индивидуального предпринимателя, являющегося стороной договора на размещение.</w:t>
      </w:r>
    </w:p>
    <w:p w:rsidR="00A40CB8" w:rsidRPr="004105BF" w:rsidRDefault="00D00BA5"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ab/>
      </w:r>
      <w:r w:rsidR="00A40CB8" w:rsidRPr="004105BF">
        <w:rPr>
          <w:rFonts w:ascii="Times New Roman" w:hAnsi="Times New Roman" w:cs="Times New Roman"/>
          <w:spacing w:val="2"/>
          <w:sz w:val="28"/>
          <w:szCs w:val="28"/>
        </w:rPr>
        <w:t xml:space="preserve">5.2.Прекращение действия договора на размещение происходит по инициативе Администрации </w:t>
      </w:r>
      <w:r w:rsidRPr="004105BF">
        <w:rPr>
          <w:rFonts w:ascii="Times New Roman" w:hAnsi="Times New Roman" w:cs="Times New Roman"/>
          <w:spacing w:val="2"/>
          <w:sz w:val="28"/>
          <w:szCs w:val="28"/>
        </w:rPr>
        <w:t>К</w:t>
      </w:r>
      <w:r w:rsidR="00C336A6">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w:t>
      </w:r>
      <w:r w:rsidR="00A40CB8" w:rsidRPr="004105BF">
        <w:rPr>
          <w:rFonts w:ascii="Times New Roman" w:hAnsi="Times New Roman" w:cs="Times New Roman"/>
          <w:spacing w:val="2"/>
          <w:sz w:val="28"/>
          <w:szCs w:val="28"/>
        </w:rPr>
        <w:t>, являющегося стороной по договору на размещение в случаях:</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использования объекта хозяйствующим субъектом не по назначению, указанному в договоре на размещение;</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lastRenderedPageBreak/>
        <w:t xml:space="preserve">изменения типа, местоположения и размеров объекта в течение установленного периода размещения без согласования с Администрацией </w:t>
      </w:r>
      <w:proofErr w:type="spellStart"/>
      <w:r w:rsidRPr="004105BF">
        <w:rPr>
          <w:rFonts w:ascii="Times New Roman" w:hAnsi="Times New Roman"/>
          <w:spacing w:val="2"/>
          <w:sz w:val="28"/>
          <w:szCs w:val="28"/>
        </w:rPr>
        <w:t>Мясниковского</w:t>
      </w:r>
      <w:proofErr w:type="spellEnd"/>
      <w:r w:rsidRPr="004105BF">
        <w:rPr>
          <w:rFonts w:ascii="Times New Roman" w:hAnsi="Times New Roman"/>
          <w:spacing w:val="2"/>
          <w:sz w:val="28"/>
          <w:szCs w:val="28"/>
        </w:rPr>
        <w:t xml:space="preserve"> района;</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невнесения платы за размещение объекта более двух периодов оплаты подряд;</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 xml:space="preserve">в случае принятия Администрацией </w:t>
      </w:r>
      <w:proofErr w:type="spellStart"/>
      <w:r w:rsidRPr="004105BF">
        <w:rPr>
          <w:rFonts w:ascii="Times New Roman" w:hAnsi="Times New Roman"/>
          <w:spacing w:val="2"/>
          <w:sz w:val="28"/>
          <w:szCs w:val="28"/>
        </w:rPr>
        <w:t>Мясниковского</w:t>
      </w:r>
      <w:proofErr w:type="spellEnd"/>
      <w:r w:rsidRPr="004105BF">
        <w:rPr>
          <w:rFonts w:ascii="Times New Roman" w:hAnsi="Times New Roman"/>
          <w:spacing w:val="2"/>
          <w:sz w:val="28"/>
          <w:szCs w:val="28"/>
        </w:rPr>
        <w:t xml:space="preserve"> района следующих решений:</w:t>
      </w:r>
    </w:p>
    <w:p w:rsidR="00A40CB8" w:rsidRPr="004105BF" w:rsidRDefault="00A40CB8" w:rsidP="00D00BA5">
      <w:pPr>
        <w:shd w:val="clear" w:color="auto" w:fill="FFFFFF"/>
        <w:spacing w:after="0" w:line="240" w:lineRule="auto"/>
        <w:ind w:firstLine="426"/>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а</w:t>
      </w:r>
      <w:proofErr w:type="gramStart"/>
      <w:r w:rsidRPr="004105BF">
        <w:rPr>
          <w:rFonts w:ascii="Times New Roman" w:hAnsi="Times New Roman" w:cs="Times New Roman"/>
          <w:spacing w:val="2"/>
          <w:sz w:val="28"/>
          <w:szCs w:val="28"/>
        </w:rPr>
        <w:t>)о</w:t>
      </w:r>
      <w:proofErr w:type="gramEnd"/>
      <w:r w:rsidRPr="004105BF">
        <w:rPr>
          <w:rFonts w:ascii="Times New Roman" w:hAnsi="Times New Roman" w:cs="Times New Roman"/>
          <w:spacing w:val="2"/>
          <w:sz w:val="28"/>
          <w:szCs w:val="28"/>
        </w:rPr>
        <w:t xml:space="preserve">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40CB8" w:rsidRPr="004105BF" w:rsidRDefault="00A40CB8" w:rsidP="00D00BA5">
      <w:pPr>
        <w:shd w:val="clear" w:color="auto" w:fill="FFFFFF"/>
        <w:spacing w:after="0" w:line="240" w:lineRule="auto"/>
        <w:ind w:firstLine="426"/>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б</w:t>
      </w:r>
      <w:proofErr w:type="gramStart"/>
      <w:r w:rsidRPr="004105BF">
        <w:rPr>
          <w:rFonts w:ascii="Times New Roman" w:hAnsi="Times New Roman" w:cs="Times New Roman"/>
          <w:spacing w:val="2"/>
          <w:sz w:val="28"/>
          <w:szCs w:val="28"/>
        </w:rPr>
        <w:t>)о</w:t>
      </w:r>
      <w:proofErr w:type="gramEnd"/>
      <w:r w:rsidRPr="004105BF">
        <w:rPr>
          <w:rFonts w:ascii="Times New Roman" w:hAnsi="Times New Roman" w:cs="Times New Roman"/>
          <w:spacing w:val="2"/>
          <w:sz w:val="28"/>
          <w:szCs w:val="28"/>
        </w:rPr>
        <w:t>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A40CB8" w:rsidRPr="004105BF" w:rsidRDefault="00A40CB8" w:rsidP="00D00BA5">
      <w:pPr>
        <w:shd w:val="clear" w:color="auto" w:fill="FFFFFF"/>
        <w:spacing w:after="0" w:line="240" w:lineRule="auto"/>
        <w:ind w:firstLine="426"/>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в</w:t>
      </w:r>
      <w:proofErr w:type="gramStart"/>
      <w:r w:rsidRPr="004105BF">
        <w:rPr>
          <w:rFonts w:ascii="Times New Roman" w:hAnsi="Times New Roman" w:cs="Times New Roman"/>
          <w:spacing w:val="2"/>
          <w:sz w:val="28"/>
          <w:szCs w:val="28"/>
        </w:rPr>
        <w:t>)о</w:t>
      </w:r>
      <w:proofErr w:type="gramEnd"/>
      <w:r w:rsidRPr="004105BF">
        <w:rPr>
          <w:rFonts w:ascii="Times New Roman" w:hAnsi="Times New Roman" w:cs="Times New Roman"/>
          <w:spacing w:val="2"/>
          <w:sz w:val="28"/>
          <w:szCs w:val="28"/>
        </w:rPr>
        <w:t xml:space="preserve"> размещении объектов капитального строительства муниципального значения.</w:t>
      </w:r>
    </w:p>
    <w:p w:rsidR="00A40CB8" w:rsidRPr="004105BF" w:rsidRDefault="00A40CB8"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При наступлении случаев, указанных в подпунктах «а</w:t>
      </w:r>
      <w:proofErr w:type="gramStart"/>
      <w:r w:rsidRPr="004105BF">
        <w:rPr>
          <w:rFonts w:ascii="Times New Roman" w:hAnsi="Times New Roman" w:cs="Times New Roman"/>
          <w:spacing w:val="2"/>
          <w:sz w:val="28"/>
          <w:szCs w:val="28"/>
        </w:rPr>
        <w:t>»-</w:t>
      </w:r>
      <w:proofErr w:type="gramEnd"/>
      <w:r w:rsidRPr="004105BF">
        <w:rPr>
          <w:rFonts w:ascii="Times New Roman" w:hAnsi="Times New Roman" w:cs="Times New Roman"/>
          <w:spacing w:val="2"/>
          <w:sz w:val="28"/>
          <w:szCs w:val="28"/>
        </w:rPr>
        <w:t xml:space="preserve">«в» подпункта 5.2 настоящего положения, Администрация </w:t>
      </w:r>
      <w:r w:rsidR="00D00BA5" w:rsidRPr="004105BF">
        <w:rPr>
          <w:rFonts w:ascii="Times New Roman" w:hAnsi="Times New Roman" w:cs="Times New Roman"/>
          <w:spacing w:val="2"/>
          <w:sz w:val="28"/>
          <w:szCs w:val="28"/>
        </w:rPr>
        <w:t>К</w:t>
      </w:r>
      <w:r w:rsidR="00C336A6">
        <w:rPr>
          <w:rFonts w:ascii="Times New Roman" w:hAnsi="Times New Roman" w:cs="Times New Roman"/>
          <w:spacing w:val="2"/>
          <w:sz w:val="28"/>
          <w:szCs w:val="28"/>
        </w:rPr>
        <w:t>алининского</w:t>
      </w:r>
      <w:r w:rsidR="00D00BA5" w:rsidRPr="004105BF">
        <w:rPr>
          <w:rFonts w:ascii="Times New Roman" w:hAnsi="Times New Roman" w:cs="Times New Roman"/>
          <w:spacing w:val="2"/>
          <w:sz w:val="28"/>
          <w:szCs w:val="28"/>
        </w:rPr>
        <w:t xml:space="preserve"> сельского поселения</w:t>
      </w:r>
      <w:r w:rsidRPr="004105BF">
        <w:rPr>
          <w:rFonts w:ascii="Times New Roman" w:hAnsi="Times New Roman" w:cs="Times New Roman"/>
          <w:spacing w:val="2"/>
          <w:sz w:val="28"/>
          <w:szCs w:val="28"/>
        </w:rPr>
        <w:t xml:space="preserve">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аукциона на право заключения договора на размещение на срок, равный оставшейся части срока действия досрочно расторгнутого договора на размещение.</w:t>
      </w:r>
    </w:p>
    <w:p w:rsidR="00A40CB8" w:rsidRPr="004105BF" w:rsidRDefault="00A40CB8"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Предлагаемое компенсационное место должно быть равноценным по плате за размещение НТО.</w:t>
      </w:r>
    </w:p>
    <w:p w:rsidR="00D00BA5" w:rsidRPr="004105BF" w:rsidRDefault="00D00BA5"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A40CB8" w:rsidRPr="004105BF" w:rsidRDefault="00A40CB8" w:rsidP="00A40CB8">
      <w:pPr>
        <w:widowControl w:val="0"/>
        <w:autoSpaceDE w:val="0"/>
        <w:autoSpaceDN w:val="0"/>
        <w:adjustRightInd w:val="0"/>
        <w:spacing w:line="240" w:lineRule="auto"/>
        <w:jc w:val="center"/>
        <w:outlineLvl w:val="1"/>
        <w:rPr>
          <w:rFonts w:ascii="Times New Roman" w:hAnsi="Times New Roman" w:cs="Times New Roman"/>
          <w:b/>
          <w:sz w:val="28"/>
          <w:szCs w:val="28"/>
        </w:rPr>
      </w:pPr>
      <w:r w:rsidRPr="004105BF">
        <w:rPr>
          <w:rFonts w:ascii="Times New Roman" w:hAnsi="Times New Roman" w:cs="Times New Roman"/>
          <w:b/>
          <w:sz w:val="28"/>
          <w:szCs w:val="28"/>
        </w:rPr>
        <w:t>6. Заключительные положения</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6.1. Учет и контроль за размещение нестационарных торговых объектов, а также за исполнением условий Договора осуществляет Администрация </w:t>
      </w:r>
      <w:r w:rsidR="00D00BA5" w:rsidRPr="004105BF">
        <w:rPr>
          <w:rFonts w:ascii="Times New Roman" w:hAnsi="Times New Roman" w:cs="Times New Roman"/>
          <w:sz w:val="28"/>
          <w:szCs w:val="28"/>
        </w:rPr>
        <w:t>К</w:t>
      </w:r>
      <w:r w:rsidR="00C336A6">
        <w:rPr>
          <w:rFonts w:ascii="Times New Roman" w:hAnsi="Times New Roman" w:cs="Times New Roman"/>
          <w:sz w:val="28"/>
          <w:szCs w:val="28"/>
        </w:rPr>
        <w:t>алининского</w:t>
      </w:r>
      <w:r w:rsidR="00D00BA5"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6.2.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 </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6.3.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1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904DDA" w:rsidRPr="004105BF">
        <w:rPr>
          <w:rFonts w:ascii="Times New Roman" w:hAnsi="Times New Roman" w:cs="Times New Roman"/>
        </w:rPr>
        <w:t>К</w:t>
      </w:r>
      <w:r w:rsidR="00C336A6">
        <w:rPr>
          <w:rFonts w:ascii="Times New Roman" w:hAnsi="Times New Roman" w:cs="Times New Roman"/>
        </w:rPr>
        <w:t>алининское</w:t>
      </w:r>
      <w:r w:rsidR="00904DDA" w:rsidRPr="004105BF">
        <w:rPr>
          <w:rFonts w:ascii="Times New Roman" w:hAnsi="Times New Roman" w:cs="Times New Roman"/>
        </w:rPr>
        <w:t xml:space="preserve"> сельское поселение</w:t>
      </w:r>
      <w:r w:rsidRPr="004105BF">
        <w:rPr>
          <w:rFonts w:ascii="Times New Roman" w:hAnsi="Times New Roman" w:cs="Times New Roman"/>
        </w:rPr>
        <w:t>»</w:t>
      </w:r>
    </w:p>
    <w:p w:rsidR="00A40CB8" w:rsidRPr="004105BF" w:rsidRDefault="00A40CB8" w:rsidP="00A40CB8">
      <w:pPr>
        <w:ind w:firstLine="6480"/>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right"/>
        <w:outlineLvl w:val="0"/>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ЗАЯВЛЕНИЕ</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О ЗАКЛЮЧЕНИИ ДОГОВОРА О РАЗМЕЩЕНИИ</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НЕСТАЦИОНАРНОГО ТОРГОВОГО ОБЪЕКТА БЕЗ ПРОВЕДЕНИЯ ТОРГОВ</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 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(наименование уполномоченного органа</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местного самоуправления)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от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(для юридических лиц - полное наименование,</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сведения о государственной регистрации, ИНН;</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для индивидуальных предпринимателей -</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фамилия, имя, отчество, ИНН (далее - заявитель)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Адрес заявител</w:t>
      </w:r>
      <w:proofErr w:type="gramStart"/>
      <w:r w:rsidRPr="004105BF">
        <w:rPr>
          <w:rFonts w:ascii="Times New Roman" w:hAnsi="Times New Roman" w:cs="Times New Roman"/>
          <w:sz w:val="28"/>
          <w:szCs w:val="28"/>
        </w:rPr>
        <w:t>я(</w:t>
      </w:r>
      <w:proofErr w:type="gramEnd"/>
      <w:r w:rsidRPr="004105BF">
        <w:rPr>
          <w:rFonts w:ascii="Times New Roman" w:hAnsi="Times New Roman" w:cs="Times New Roman"/>
          <w:sz w:val="28"/>
          <w:szCs w:val="28"/>
        </w:rPr>
        <w:t>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(место нахождения юридического лица,</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регистрации физического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ИНН, ОГРН (ОГРНИП) заявител</w:t>
      </w:r>
      <w:proofErr w:type="gramStart"/>
      <w:r w:rsidRPr="004105BF">
        <w:rPr>
          <w:rFonts w:ascii="Times New Roman" w:hAnsi="Times New Roman" w:cs="Times New Roman"/>
          <w:sz w:val="28"/>
          <w:szCs w:val="28"/>
        </w:rPr>
        <w:t>я(</w:t>
      </w:r>
      <w:proofErr w:type="gramEnd"/>
      <w:r w:rsidRPr="004105BF">
        <w:rPr>
          <w:rFonts w:ascii="Times New Roman" w:hAnsi="Times New Roman" w:cs="Times New Roman"/>
          <w:sz w:val="28"/>
          <w:szCs w:val="28"/>
        </w:rPr>
        <w:t>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Телефон (факс) заявител</w:t>
      </w:r>
      <w:proofErr w:type="gramStart"/>
      <w:r w:rsidRPr="004105BF">
        <w:rPr>
          <w:rFonts w:ascii="Times New Roman" w:hAnsi="Times New Roman" w:cs="Times New Roman"/>
          <w:sz w:val="28"/>
          <w:szCs w:val="28"/>
        </w:rPr>
        <w:t>я(</w:t>
      </w:r>
      <w:proofErr w:type="gramEnd"/>
      <w:r w:rsidRPr="004105BF">
        <w:rPr>
          <w:rFonts w:ascii="Times New Roman" w:hAnsi="Times New Roman" w:cs="Times New Roman"/>
          <w:sz w:val="28"/>
          <w:szCs w:val="28"/>
        </w:rPr>
        <w:t>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Прош</w:t>
      </w:r>
      <w:proofErr w:type="gramStart"/>
      <w:r w:rsidRPr="004105BF">
        <w:rPr>
          <w:rFonts w:ascii="Times New Roman" w:hAnsi="Times New Roman" w:cs="Times New Roman"/>
          <w:sz w:val="28"/>
          <w:szCs w:val="28"/>
        </w:rPr>
        <w:t>у(</w:t>
      </w:r>
      <w:proofErr w:type="gramEnd"/>
      <w:r w:rsidRPr="004105BF">
        <w:rPr>
          <w:rFonts w:ascii="Times New Roman" w:hAnsi="Times New Roman" w:cs="Times New Roman"/>
          <w:sz w:val="28"/>
          <w:szCs w:val="28"/>
        </w:rPr>
        <w:t>сим)  заключить договор  о  размещении нестационарного торгового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объекта для осуществления 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(вид деятельности)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 земельном участке,  расположенном по адресному ориентиру в соответствии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со схемой размещения нестационарных торговых объектов: 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расположения объекта)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на срок с _____________ 20__ года                                                                 по ___________ 20__ года.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Сведения о нестационарном торговом объекте:</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0"/>
        <w:gridCol w:w="3480"/>
        <w:gridCol w:w="3360"/>
      </w:tblGrid>
      <w:tr w:rsidR="00A40CB8" w:rsidRPr="004105BF" w:rsidTr="00212D11">
        <w:tc>
          <w:tcPr>
            <w:tcW w:w="294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Специализация объекта</w:t>
            </w:r>
          </w:p>
        </w:tc>
        <w:tc>
          <w:tcPr>
            <w:tcW w:w="348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Площадь объекта (по внешним габаритам) и его этажность</w:t>
            </w:r>
          </w:p>
        </w:tc>
        <w:tc>
          <w:tcPr>
            <w:tcW w:w="336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Планируемые мощности для подключения к электросетям</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(при наличии)</w:t>
            </w:r>
          </w:p>
        </w:tc>
      </w:tr>
      <w:tr w:rsidR="00A40CB8" w:rsidRPr="004105BF" w:rsidTr="00212D11">
        <w:tc>
          <w:tcPr>
            <w:tcW w:w="294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1</w:t>
            </w:r>
          </w:p>
        </w:tc>
        <w:tc>
          <w:tcPr>
            <w:tcW w:w="348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2</w:t>
            </w:r>
          </w:p>
        </w:tc>
        <w:tc>
          <w:tcPr>
            <w:tcW w:w="336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3</w:t>
            </w:r>
          </w:p>
        </w:tc>
      </w:tr>
    </w:tbl>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Заявитель: ___________________________________________________ 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(Ф.И.О., должность представителя юридического лица,                               (подпись)</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Ф.И.О. физического лица)</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 _________ 20__ г.                                   М.П. (при наличии)</w:t>
      </w: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2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904DDA" w:rsidRPr="004105BF">
        <w:rPr>
          <w:rFonts w:ascii="Times New Roman" w:hAnsi="Times New Roman" w:cs="Times New Roman"/>
        </w:rPr>
        <w:t>К</w:t>
      </w:r>
      <w:r w:rsidR="00C336A6">
        <w:rPr>
          <w:rFonts w:ascii="Times New Roman" w:hAnsi="Times New Roman" w:cs="Times New Roman"/>
        </w:rPr>
        <w:t>алининское</w:t>
      </w:r>
      <w:r w:rsidR="00904DDA" w:rsidRPr="004105BF">
        <w:rPr>
          <w:rFonts w:ascii="Times New Roman" w:hAnsi="Times New Roman" w:cs="Times New Roman"/>
        </w:rPr>
        <w:t xml:space="preserve"> сельское поселение</w:t>
      </w:r>
      <w:r w:rsidRPr="004105BF">
        <w:rPr>
          <w:rFonts w:ascii="Times New Roman" w:hAnsi="Times New Roman" w:cs="Times New Roman"/>
        </w:rPr>
        <w:t>»</w:t>
      </w: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right"/>
        <w:outlineLvl w:val="0"/>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ЗАЯВЛЕНИЕ О ПРЕДОСТАВЛЕНИИ ПРАВА ДЛЯ РАЗМЕЩЕНИЯ</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 xml:space="preserve">НЕСТАЦИОНАРНОГО ТОРГОВОГО ОБЪЕКТА </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 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(наименование уполномоченного органа</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местного самоуправления)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от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(для юридических лиц - полное наименование,</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сведения о государственной регистрации, ИНН;</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для индивидуальных предпринимателей -</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фамилия, имя, отчество, ИНН (далее - заявитель)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Адрес заявител</w:t>
      </w:r>
      <w:proofErr w:type="gramStart"/>
      <w:r w:rsidRPr="004105BF">
        <w:rPr>
          <w:rFonts w:ascii="Times New Roman" w:hAnsi="Times New Roman" w:cs="Times New Roman"/>
          <w:sz w:val="28"/>
          <w:szCs w:val="28"/>
        </w:rPr>
        <w:t>я(</w:t>
      </w:r>
      <w:proofErr w:type="gramEnd"/>
      <w:r w:rsidRPr="004105BF">
        <w:rPr>
          <w:rFonts w:ascii="Times New Roman" w:hAnsi="Times New Roman" w:cs="Times New Roman"/>
          <w:sz w:val="28"/>
          <w:szCs w:val="28"/>
        </w:rPr>
        <w:t>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(место нахождения юридического лица,</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регистрации физического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ИНН, ОГРН (ОГРНИП) заявител</w:t>
      </w:r>
      <w:proofErr w:type="gramStart"/>
      <w:r w:rsidRPr="004105BF">
        <w:rPr>
          <w:rFonts w:ascii="Times New Roman" w:hAnsi="Times New Roman" w:cs="Times New Roman"/>
          <w:sz w:val="28"/>
          <w:szCs w:val="28"/>
        </w:rPr>
        <w:t>я(</w:t>
      </w:r>
      <w:proofErr w:type="gramEnd"/>
      <w:r w:rsidRPr="004105BF">
        <w:rPr>
          <w:rFonts w:ascii="Times New Roman" w:hAnsi="Times New Roman" w:cs="Times New Roman"/>
          <w:sz w:val="28"/>
          <w:szCs w:val="28"/>
        </w:rPr>
        <w:t>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Телефон (факс) заявител</w:t>
      </w:r>
      <w:proofErr w:type="gramStart"/>
      <w:r w:rsidRPr="004105BF">
        <w:rPr>
          <w:rFonts w:ascii="Times New Roman" w:hAnsi="Times New Roman" w:cs="Times New Roman"/>
          <w:sz w:val="28"/>
          <w:szCs w:val="28"/>
        </w:rPr>
        <w:t>я(</w:t>
      </w:r>
      <w:proofErr w:type="gramEnd"/>
      <w:r w:rsidRPr="004105BF">
        <w:rPr>
          <w:rFonts w:ascii="Times New Roman" w:hAnsi="Times New Roman" w:cs="Times New Roman"/>
          <w:sz w:val="28"/>
          <w:szCs w:val="28"/>
        </w:rPr>
        <w:t>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Прош</w:t>
      </w:r>
      <w:proofErr w:type="gramStart"/>
      <w:r w:rsidRPr="004105BF">
        <w:rPr>
          <w:rFonts w:ascii="Times New Roman" w:hAnsi="Times New Roman" w:cs="Times New Roman"/>
          <w:sz w:val="28"/>
          <w:szCs w:val="28"/>
        </w:rPr>
        <w:t>у(</w:t>
      </w:r>
      <w:proofErr w:type="gramEnd"/>
      <w:r w:rsidRPr="004105BF">
        <w:rPr>
          <w:rFonts w:ascii="Times New Roman" w:hAnsi="Times New Roman" w:cs="Times New Roman"/>
          <w:sz w:val="28"/>
          <w:szCs w:val="28"/>
        </w:rPr>
        <w:t>сим)  предоставить  право  для  размещения нестационарного торгового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объекта для осуществления 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(вид деятельности)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 земельном участке,  расположенном по адресному ориентиру в соответствии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со схемой размещения нестационарных торговых объектов: 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расположения объекта)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на срок с _____________ 20__ года                                                                 по ___________ 20__ года.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Сведения о нестационарном торговом объекте:</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0"/>
        <w:gridCol w:w="3480"/>
        <w:gridCol w:w="3360"/>
      </w:tblGrid>
      <w:tr w:rsidR="00A40CB8" w:rsidRPr="004105BF" w:rsidTr="00212D11">
        <w:tc>
          <w:tcPr>
            <w:tcW w:w="294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Специализация объекта</w:t>
            </w:r>
          </w:p>
        </w:tc>
        <w:tc>
          <w:tcPr>
            <w:tcW w:w="348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Площадь объекта (по внешним габаритам) и его этажность</w:t>
            </w:r>
          </w:p>
        </w:tc>
        <w:tc>
          <w:tcPr>
            <w:tcW w:w="336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Планируемые мощности для подключения к электросетям</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(при наличии)</w:t>
            </w:r>
          </w:p>
        </w:tc>
      </w:tr>
      <w:tr w:rsidR="00A40CB8" w:rsidRPr="004105BF" w:rsidTr="00212D11">
        <w:tc>
          <w:tcPr>
            <w:tcW w:w="294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1</w:t>
            </w:r>
          </w:p>
        </w:tc>
        <w:tc>
          <w:tcPr>
            <w:tcW w:w="348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2</w:t>
            </w:r>
          </w:p>
        </w:tc>
        <w:tc>
          <w:tcPr>
            <w:tcW w:w="336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3</w:t>
            </w:r>
          </w:p>
        </w:tc>
      </w:tr>
    </w:tbl>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Заявитель: ___________________________________________________ 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(Ф.И.О., должность представителя юридического лица,                               (подпись)</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Ф.И.О. физического лица)</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 _________ 20__ г.                                   М.П. (при наличии)</w:t>
      </w: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Default="00A40CB8"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3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4105BF">
        <w:rPr>
          <w:rFonts w:ascii="Times New Roman" w:hAnsi="Times New Roman" w:cs="Times New Roman"/>
        </w:rPr>
        <w:t>К</w:t>
      </w:r>
      <w:r w:rsidR="00C336A6">
        <w:rPr>
          <w:rFonts w:ascii="Times New Roman" w:hAnsi="Times New Roman" w:cs="Times New Roman"/>
        </w:rPr>
        <w:t>алининск</w:t>
      </w:r>
      <w:r w:rsidR="004105BF">
        <w:rPr>
          <w:rFonts w:ascii="Times New Roman" w:hAnsi="Times New Roman" w:cs="Times New Roman"/>
        </w:rPr>
        <w:t>ое сельское поселение</w:t>
      </w:r>
      <w:r w:rsidRPr="004105BF">
        <w:rPr>
          <w:rFonts w:ascii="Times New Roman" w:hAnsi="Times New Roman" w:cs="Times New Roman"/>
        </w:rPr>
        <w:t>»</w:t>
      </w:r>
    </w:p>
    <w:p w:rsidR="00A40CB8" w:rsidRPr="004105BF" w:rsidRDefault="00A40CB8" w:rsidP="00A40CB8">
      <w:pPr>
        <w:widowControl w:val="0"/>
        <w:autoSpaceDE w:val="0"/>
        <w:autoSpaceDN w:val="0"/>
        <w:adjustRightInd w:val="0"/>
        <w:spacing w:after="0"/>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center"/>
        <w:rPr>
          <w:rFonts w:ascii="Times New Roman" w:hAnsi="Times New Roman" w:cs="Times New Roman"/>
          <w:sz w:val="28"/>
          <w:szCs w:val="28"/>
        </w:rPr>
      </w:pPr>
    </w:p>
    <w:p w:rsidR="00A40CB8" w:rsidRPr="004105BF" w:rsidRDefault="00770688" w:rsidP="00A40CB8">
      <w:pPr>
        <w:widowControl w:val="0"/>
        <w:autoSpaceDE w:val="0"/>
        <w:autoSpaceDN w:val="0"/>
        <w:adjustRightInd w:val="0"/>
        <w:spacing w:after="0"/>
        <w:jc w:val="center"/>
        <w:rPr>
          <w:rFonts w:ascii="Times New Roman" w:hAnsi="Times New Roman" w:cs="Times New Roman"/>
          <w:b/>
          <w:sz w:val="28"/>
          <w:szCs w:val="28"/>
        </w:rPr>
      </w:pPr>
      <w:hyperlink w:anchor="sub_2000" w:history="1">
        <w:r w:rsidR="00A40CB8" w:rsidRPr="004105BF">
          <w:rPr>
            <w:rStyle w:val="a4"/>
            <w:rFonts w:ascii="Times New Roman" w:hAnsi="Times New Roman"/>
            <w:b/>
            <w:color w:val="auto"/>
            <w:sz w:val="28"/>
            <w:szCs w:val="28"/>
          </w:rPr>
          <w:t>Методика</w:t>
        </w:r>
      </w:hyperlink>
      <w:r w:rsidR="00A40CB8" w:rsidRPr="004105BF">
        <w:rPr>
          <w:rFonts w:ascii="Times New Roman" w:hAnsi="Times New Roman" w:cs="Times New Roman"/>
          <w:b/>
          <w:sz w:val="28"/>
          <w:szCs w:val="28"/>
        </w:rPr>
        <w:t xml:space="preserve"> определения цены предмета аукциона по продаже права на заключение договора на размещение НТО на землях и земельных участках, находящихся в муниципальной  собственности муниципального  образования «</w:t>
      </w:r>
      <w:r w:rsidR="00904DDA" w:rsidRPr="004105BF">
        <w:rPr>
          <w:rFonts w:ascii="Times New Roman" w:hAnsi="Times New Roman" w:cs="Times New Roman"/>
          <w:b/>
          <w:sz w:val="28"/>
          <w:szCs w:val="28"/>
        </w:rPr>
        <w:t>К</w:t>
      </w:r>
      <w:r w:rsidR="00C336A6">
        <w:rPr>
          <w:rFonts w:ascii="Times New Roman" w:hAnsi="Times New Roman" w:cs="Times New Roman"/>
          <w:b/>
          <w:sz w:val="28"/>
          <w:szCs w:val="28"/>
        </w:rPr>
        <w:t>алининское</w:t>
      </w:r>
      <w:r w:rsidR="00904DDA" w:rsidRPr="004105BF">
        <w:rPr>
          <w:rFonts w:ascii="Times New Roman" w:hAnsi="Times New Roman" w:cs="Times New Roman"/>
          <w:b/>
          <w:sz w:val="28"/>
          <w:szCs w:val="28"/>
        </w:rPr>
        <w:t xml:space="preserve"> сельское поселение</w:t>
      </w:r>
      <w:r w:rsidR="00A40CB8" w:rsidRPr="004105BF">
        <w:rPr>
          <w:rFonts w:ascii="Times New Roman" w:hAnsi="Times New Roman" w:cs="Times New Roman"/>
          <w:b/>
          <w:sz w:val="28"/>
          <w:szCs w:val="28"/>
        </w:rPr>
        <w:t>»</w:t>
      </w:r>
    </w:p>
    <w:p w:rsidR="00A40CB8" w:rsidRPr="004105BF" w:rsidRDefault="00A40CB8" w:rsidP="00A40CB8">
      <w:pPr>
        <w:widowControl w:val="0"/>
        <w:autoSpaceDE w:val="0"/>
        <w:autoSpaceDN w:val="0"/>
        <w:adjustRightInd w:val="0"/>
        <w:spacing w:after="0"/>
        <w:ind w:firstLine="6237"/>
        <w:jc w:val="both"/>
        <w:rPr>
          <w:rFonts w:ascii="Times New Roman" w:hAnsi="Times New Roman" w:cs="Times New Roman"/>
          <w:sz w:val="28"/>
          <w:szCs w:val="28"/>
        </w:rPr>
      </w:pPr>
    </w:p>
    <w:p w:rsidR="00A40CB8" w:rsidRPr="004105BF" w:rsidRDefault="00A40CB8" w:rsidP="00A40CB8">
      <w:pPr>
        <w:pStyle w:val="HTML"/>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jc w:val="both"/>
        <w:rPr>
          <w:rFonts w:ascii="Times New Roman" w:hAnsi="Times New Roman" w:cs="Times New Roman"/>
          <w:sz w:val="28"/>
          <w:szCs w:val="28"/>
        </w:rPr>
      </w:pPr>
      <w:r w:rsidRPr="004105BF">
        <w:rPr>
          <w:rFonts w:ascii="Times New Roman" w:hAnsi="Times New Roman" w:cs="Times New Roman"/>
          <w:sz w:val="28"/>
          <w:szCs w:val="28"/>
        </w:rPr>
        <w:t xml:space="preserve">     1. Размер платы по продаже права на заключение договора на размещение                    НТО на территории муниципального образования «Мясниковский район» определяется по следующей формуле (в рублях за месяц):</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center"/>
        <w:outlineLvl w:val="0"/>
        <w:rPr>
          <w:rFonts w:ascii="Times New Roman" w:hAnsi="Times New Roman" w:cs="Times New Roman"/>
          <w:sz w:val="28"/>
          <w:szCs w:val="28"/>
        </w:rPr>
      </w:pPr>
      <w:proofErr w:type="gramStart"/>
      <w:r w:rsidRPr="004105BF">
        <w:rPr>
          <w:rFonts w:ascii="Times New Roman" w:hAnsi="Times New Roman" w:cs="Times New Roman"/>
          <w:sz w:val="28"/>
          <w:szCs w:val="28"/>
        </w:rPr>
        <w:t>П</w:t>
      </w:r>
      <w:proofErr w:type="gramEnd"/>
      <w:r w:rsidRPr="004105BF">
        <w:rPr>
          <w:rFonts w:ascii="Times New Roman" w:hAnsi="Times New Roman" w:cs="Times New Roman"/>
          <w:sz w:val="28"/>
          <w:szCs w:val="28"/>
        </w:rPr>
        <w:t xml:space="preserve"> = БС x S x К1, </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r w:rsidRPr="004105BF">
        <w:rPr>
          <w:rFonts w:ascii="Times New Roman" w:hAnsi="Times New Roman" w:cs="Times New Roman"/>
          <w:sz w:val="28"/>
          <w:szCs w:val="28"/>
        </w:rPr>
        <w:t xml:space="preserve">     где БС - базовая ставка, размер которой принимается </w:t>
      </w:r>
      <w:proofErr w:type="gramStart"/>
      <w:r w:rsidRPr="004105BF">
        <w:rPr>
          <w:rFonts w:ascii="Times New Roman" w:hAnsi="Times New Roman" w:cs="Times New Roman"/>
          <w:sz w:val="28"/>
          <w:szCs w:val="28"/>
        </w:rPr>
        <w:t>равным</w:t>
      </w:r>
      <w:proofErr w:type="gramEnd"/>
      <w:r w:rsidRPr="004105BF">
        <w:rPr>
          <w:rFonts w:ascii="Times New Roman" w:hAnsi="Times New Roman" w:cs="Times New Roman"/>
          <w:sz w:val="28"/>
          <w:szCs w:val="28"/>
        </w:rPr>
        <w:t xml:space="preserve"> 100 рублей;</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r w:rsidRPr="004105BF">
        <w:rPr>
          <w:rFonts w:ascii="Times New Roman" w:hAnsi="Times New Roman" w:cs="Times New Roman"/>
          <w:sz w:val="28"/>
          <w:szCs w:val="28"/>
        </w:rPr>
        <w:t xml:space="preserve">           S  -  площадь  территории для размещения НТО (</w:t>
      </w:r>
      <w:proofErr w:type="spellStart"/>
      <w:r w:rsidRPr="004105BF">
        <w:rPr>
          <w:rFonts w:ascii="Times New Roman" w:hAnsi="Times New Roman" w:cs="Times New Roman"/>
          <w:sz w:val="28"/>
          <w:szCs w:val="28"/>
        </w:rPr>
        <w:t>кв</w:t>
      </w:r>
      <w:proofErr w:type="gramStart"/>
      <w:r w:rsidRPr="004105BF">
        <w:rPr>
          <w:rFonts w:ascii="Times New Roman" w:hAnsi="Times New Roman" w:cs="Times New Roman"/>
          <w:sz w:val="28"/>
          <w:szCs w:val="28"/>
        </w:rPr>
        <w:t>.м</w:t>
      </w:r>
      <w:proofErr w:type="spellEnd"/>
      <w:proofErr w:type="gramEnd"/>
      <w:r w:rsidRPr="004105BF">
        <w:rPr>
          <w:rFonts w:ascii="Times New Roman" w:hAnsi="Times New Roman" w:cs="Times New Roman"/>
          <w:sz w:val="28"/>
          <w:szCs w:val="28"/>
        </w:rPr>
        <w:t xml:space="preserve">); </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r w:rsidRPr="004105BF">
        <w:rPr>
          <w:rFonts w:ascii="Times New Roman" w:hAnsi="Times New Roman" w:cs="Times New Roman"/>
          <w:sz w:val="28"/>
          <w:szCs w:val="28"/>
        </w:rPr>
        <w:t xml:space="preserve">           К</w:t>
      </w:r>
      <w:proofErr w:type="gramStart"/>
      <w:r w:rsidRPr="004105BF">
        <w:rPr>
          <w:rFonts w:ascii="Times New Roman" w:hAnsi="Times New Roman" w:cs="Times New Roman"/>
          <w:sz w:val="28"/>
          <w:szCs w:val="28"/>
        </w:rPr>
        <w:t>1</w:t>
      </w:r>
      <w:proofErr w:type="gramEnd"/>
      <w:r w:rsidRPr="004105BF">
        <w:rPr>
          <w:rFonts w:ascii="Times New Roman" w:hAnsi="Times New Roman" w:cs="Times New Roman"/>
          <w:sz w:val="28"/>
          <w:szCs w:val="28"/>
        </w:rPr>
        <w:t xml:space="preserve"> - коэффициент,   учитывающий  территориальную  привязку:</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760"/>
        <w:gridCol w:w="2520"/>
      </w:tblGrid>
      <w:tr w:rsidR="004105BF" w:rsidRPr="004105BF" w:rsidTr="00212D11">
        <w:trPr>
          <w:trHeight w:val="20"/>
        </w:trPr>
        <w:tc>
          <w:tcPr>
            <w:tcW w:w="6611" w:type="dxa"/>
            <w:gridSpan w:val="2"/>
          </w:tcPr>
          <w:p w:rsidR="00A40CB8" w:rsidRPr="004105BF" w:rsidRDefault="00A40CB8" w:rsidP="00212D11">
            <w:pPr>
              <w:pStyle w:val="HTML"/>
              <w:jc w:val="center"/>
              <w:rPr>
                <w:rFonts w:ascii="Times New Roman" w:hAnsi="Times New Roman" w:cs="Times New Roman"/>
                <w:sz w:val="28"/>
                <w:szCs w:val="28"/>
              </w:rPr>
            </w:pPr>
            <w:r w:rsidRPr="004105BF">
              <w:rPr>
                <w:rFonts w:ascii="Times New Roman" w:hAnsi="Times New Roman" w:cs="Times New Roman"/>
                <w:sz w:val="28"/>
                <w:szCs w:val="28"/>
              </w:rPr>
              <w:t>Категория территории</w:t>
            </w:r>
          </w:p>
        </w:tc>
        <w:tc>
          <w:tcPr>
            <w:tcW w:w="2520" w:type="dxa"/>
          </w:tcPr>
          <w:p w:rsidR="00A40CB8" w:rsidRPr="004105BF" w:rsidRDefault="00A40CB8" w:rsidP="00212D11">
            <w:pPr>
              <w:pStyle w:val="HTML"/>
              <w:jc w:val="both"/>
              <w:rPr>
                <w:rFonts w:ascii="Times New Roman" w:hAnsi="Times New Roman" w:cs="Times New Roman"/>
                <w:sz w:val="28"/>
                <w:szCs w:val="28"/>
              </w:rPr>
            </w:pPr>
            <w:r w:rsidRPr="004105BF">
              <w:rPr>
                <w:rFonts w:ascii="Times New Roman" w:hAnsi="Times New Roman" w:cs="Times New Roman"/>
                <w:sz w:val="28"/>
                <w:szCs w:val="28"/>
              </w:rPr>
              <w:t>Значение коэффициента К</w:t>
            </w:r>
            <w:proofErr w:type="gramStart"/>
            <w:r w:rsidRPr="004105BF">
              <w:rPr>
                <w:rFonts w:ascii="Times New Roman" w:hAnsi="Times New Roman" w:cs="Times New Roman"/>
                <w:sz w:val="28"/>
                <w:szCs w:val="28"/>
              </w:rPr>
              <w:t>1</w:t>
            </w:r>
            <w:proofErr w:type="gramEnd"/>
          </w:p>
        </w:tc>
      </w:tr>
      <w:tr w:rsidR="004105BF" w:rsidRPr="004105BF" w:rsidTr="00212D11">
        <w:trPr>
          <w:trHeight w:val="20"/>
        </w:trPr>
        <w:tc>
          <w:tcPr>
            <w:tcW w:w="851" w:type="dxa"/>
          </w:tcPr>
          <w:p w:rsidR="00A40CB8" w:rsidRPr="004105BF" w:rsidRDefault="00A40CB8" w:rsidP="00212D11">
            <w:pPr>
              <w:shd w:val="clear" w:color="auto" w:fill="FFFFFF"/>
              <w:spacing w:after="0" w:line="240" w:lineRule="auto"/>
              <w:ind w:left="426"/>
              <w:rPr>
                <w:rFonts w:ascii="Times New Roman" w:hAnsi="Times New Roman" w:cs="Times New Roman"/>
                <w:spacing w:val="3"/>
                <w:sz w:val="28"/>
                <w:szCs w:val="28"/>
              </w:rPr>
            </w:pPr>
            <w:r w:rsidRPr="004105BF">
              <w:rPr>
                <w:rFonts w:ascii="Times New Roman" w:hAnsi="Times New Roman" w:cs="Times New Roman"/>
                <w:spacing w:val="3"/>
                <w:sz w:val="28"/>
                <w:szCs w:val="28"/>
              </w:rPr>
              <w:t>1</w:t>
            </w:r>
          </w:p>
        </w:tc>
        <w:tc>
          <w:tcPr>
            <w:tcW w:w="5760" w:type="dxa"/>
          </w:tcPr>
          <w:p w:rsidR="00A40CB8" w:rsidRPr="004105BF" w:rsidRDefault="00C5206C" w:rsidP="00C336A6">
            <w:pPr>
              <w:pStyle w:val="HTML"/>
              <w:jc w:val="both"/>
              <w:rPr>
                <w:rFonts w:ascii="Times New Roman" w:hAnsi="Times New Roman" w:cs="Times New Roman"/>
                <w:sz w:val="28"/>
                <w:szCs w:val="28"/>
              </w:rPr>
            </w:pPr>
            <w:r w:rsidRPr="004105BF">
              <w:rPr>
                <w:rFonts w:ascii="Times New Roman" w:hAnsi="Times New Roman" w:cs="Times New Roman"/>
                <w:spacing w:val="3"/>
                <w:sz w:val="28"/>
                <w:szCs w:val="28"/>
              </w:rPr>
              <w:t xml:space="preserve">Территория </w:t>
            </w:r>
            <w:r w:rsidR="00C336A6">
              <w:rPr>
                <w:rFonts w:ascii="Times New Roman" w:hAnsi="Times New Roman" w:cs="Times New Roman"/>
                <w:spacing w:val="3"/>
                <w:sz w:val="28"/>
                <w:szCs w:val="28"/>
              </w:rPr>
              <w:t>хутора Калинин</w:t>
            </w:r>
          </w:p>
        </w:tc>
        <w:tc>
          <w:tcPr>
            <w:tcW w:w="2520" w:type="dxa"/>
          </w:tcPr>
          <w:p w:rsidR="00A40CB8" w:rsidRPr="004105BF" w:rsidRDefault="00C5206C" w:rsidP="00212D11">
            <w:pPr>
              <w:pStyle w:val="HTML"/>
              <w:jc w:val="center"/>
              <w:rPr>
                <w:rFonts w:ascii="Times New Roman" w:hAnsi="Times New Roman" w:cs="Times New Roman"/>
                <w:sz w:val="28"/>
                <w:szCs w:val="28"/>
              </w:rPr>
            </w:pPr>
            <w:r w:rsidRPr="004105BF">
              <w:rPr>
                <w:rFonts w:ascii="Times New Roman" w:hAnsi="Times New Roman" w:cs="Times New Roman"/>
                <w:sz w:val="28"/>
                <w:szCs w:val="28"/>
              </w:rPr>
              <w:t>1,0</w:t>
            </w:r>
          </w:p>
        </w:tc>
      </w:tr>
    </w:tbl>
    <w:p w:rsidR="00A40CB8" w:rsidRPr="004105BF" w:rsidRDefault="00A40CB8" w:rsidP="00A40CB8">
      <w:pPr>
        <w:pStyle w:val="HTML"/>
        <w:jc w:val="both"/>
        <w:rPr>
          <w:rFonts w:ascii="Times New Roman" w:hAnsi="Times New Roman" w:cs="Times New Roman"/>
          <w:sz w:val="28"/>
          <w:szCs w:val="28"/>
          <w:vertAlign w:val="superscript"/>
        </w:rPr>
      </w:pPr>
    </w:p>
    <w:p w:rsidR="00A40CB8" w:rsidRPr="004105BF" w:rsidRDefault="00A40CB8" w:rsidP="00A40CB8">
      <w:pPr>
        <w:pStyle w:val="HTML"/>
        <w:jc w:val="both"/>
        <w:rPr>
          <w:rFonts w:ascii="Times New Roman" w:hAnsi="Times New Roman" w:cs="Times New Roman"/>
          <w:sz w:val="28"/>
          <w:szCs w:val="28"/>
          <w:vertAlign w:val="superscript"/>
        </w:rPr>
      </w:pPr>
    </w:p>
    <w:p w:rsidR="00A40CB8" w:rsidRPr="004105BF" w:rsidRDefault="00A40CB8"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4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алининское</w:t>
      </w:r>
      <w:r w:rsidR="00C5206C" w:rsidRPr="004105BF">
        <w:rPr>
          <w:rFonts w:ascii="Times New Roman" w:hAnsi="Times New Roman" w:cs="Times New Roman"/>
        </w:rPr>
        <w:t xml:space="preserve"> сельское поселение</w:t>
      </w:r>
      <w:r w:rsidRPr="004105BF">
        <w:rPr>
          <w:rFonts w:ascii="Times New Roman" w:hAnsi="Times New Roman" w:cs="Times New Roman"/>
        </w:rPr>
        <w:t>»</w:t>
      </w:r>
    </w:p>
    <w:p w:rsidR="00A40CB8" w:rsidRPr="004105BF" w:rsidRDefault="00A40CB8" w:rsidP="00A40CB8">
      <w:pPr>
        <w:jc w:val="right"/>
        <w:rPr>
          <w:rFonts w:ascii="Times New Roman" w:hAnsi="Times New Roman" w:cs="Times New Roman"/>
          <w:sz w:val="28"/>
          <w:szCs w:val="28"/>
          <w:highlight w:val="cyan"/>
        </w:rPr>
      </w:pPr>
    </w:p>
    <w:p w:rsidR="00A40CB8" w:rsidRPr="004105BF" w:rsidRDefault="00A40CB8" w:rsidP="00A40CB8">
      <w:pPr>
        <w:spacing w:after="0" w:line="240" w:lineRule="auto"/>
        <w:jc w:val="center"/>
        <w:rPr>
          <w:rFonts w:ascii="Times New Roman" w:hAnsi="Times New Roman" w:cs="Times New Roman"/>
          <w:b/>
          <w:spacing w:val="2"/>
          <w:sz w:val="28"/>
          <w:szCs w:val="28"/>
        </w:rPr>
      </w:pPr>
      <w:r w:rsidRPr="004105BF">
        <w:rPr>
          <w:rFonts w:ascii="Times New Roman" w:hAnsi="Times New Roman" w:cs="Times New Roman"/>
          <w:b/>
          <w:sz w:val="28"/>
          <w:szCs w:val="28"/>
        </w:rPr>
        <w:t>Извещение о проведен</w:t>
      </w:r>
      <w:proofErr w:type="gramStart"/>
      <w:r w:rsidRPr="004105BF">
        <w:rPr>
          <w:rFonts w:ascii="Times New Roman" w:hAnsi="Times New Roman" w:cs="Times New Roman"/>
          <w:b/>
          <w:sz w:val="28"/>
          <w:szCs w:val="28"/>
        </w:rPr>
        <w:t>ии ау</w:t>
      </w:r>
      <w:proofErr w:type="gramEnd"/>
      <w:r w:rsidRPr="004105BF">
        <w:rPr>
          <w:rFonts w:ascii="Times New Roman" w:hAnsi="Times New Roman" w:cs="Times New Roman"/>
          <w:b/>
          <w:sz w:val="28"/>
          <w:szCs w:val="28"/>
        </w:rPr>
        <w:t xml:space="preserve">кциона на </w:t>
      </w:r>
      <w:r w:rsidRPr="004105BF">
        <w:rPr>
          <w:rFonts w:ascii="Times New Roman" w:hAnsi="Times New Roman" w:cs="Times New Roman"/>
          <w:b/>
          <w:spacing w:val="2"/>
          <w:sz w:val="28"/>
          <w:szCs w:val="28"/>
        </w:rPr>
        <w:t>право заключения</w:t>
      </w:r>
    </w:p>
    <w:p w:rsidR="00A40CB8" w:rsidRPr="004105BF" w:rsidRDefault="00A40CB8" w:rsidP="00A40CB8">
      <w:pPr>
        <w:spacing w:after="0" w:line="240" w:lineRule="auto"/>
        <w:jc w:val="center"/>
        <w:rPr>
          <w:rFonts w:ascii="Times New Roman" w:hAnsi="Times New Roman" w:cs="Times New Roman"/>
          <w:b/>
          <w:spacing w:val="2"/>
          <w:sz w:val="28"/>
          <w:szCs w:val="28"/>
        </w:rPr>
      </w:pPr>
      <w:r w:rsidRPr="004105BF">
        <w:rPr>
          <w:rFonts w:ascii="Times New Roman" w:hAnsi="Times New Roman" w:cs="Times New Roman"/>
          <w:b/>
          <w:spacing w:val="2"/>
          <w:sz w:val="28"/>
          <w:szCs w:val="28"/>
        </w:rPr>
        <w:t xml:space="preserve"> договора на размещение нестационарного торгового объекта</w:t>
      </w:r>
    </w:p>
    <w:p w:rsidR="00A40CB8" w:rsidRPr="004105BF" w:rsidRDefault="00A40CB8" w:rsidP="00A40CB8">
      <w:pPr>
        <w:spacing w:after="0" w:line="240" w:lineRule="auto"/>
        <w:jc w:val="center"/>
        <w:rPr>
          <w:rFonts w:ascii="Times New Roman" w:hAnsi="Times New Roman" w:cs="Times New Roman"/>
          <w:b/>
          <w:spacing w:val="2"/>
          <w:sz w:val="28"/>
          <w:szCs w:val="28"/>
        </w:rPr>
      </w:pPr>
      <w:r w:rsidRPr="004105BF">
        <w:rPr>
          <w:rFonts w:ascii="Times New Roman" w:hAnsi="Times New Roman" w:cs="Times New Roman"/>
          <w:b/>
          <w:spacing w:val="2"/>
          <w:sz w:val="28"/>
          <w:szCs w:val="28"/>
        </w:rPr>
        <w:t xml:space="preserve"> в местах, определенных Схемой</w:t>
      </w:r>
    </w:p>
    <w:p w:rsidR="00A40CB8" w:rsidRPr="004105BF" w:rsidRDefault="00A40CB8" w:rsidP="00A40CB8">
      <w:pPr>
        <w:spacing w:after="0" w:line="240" w:lineRule="auto"/>
        <w:jc w:val="center"/>
        <w:rPr>
          <w:rFonts w:ascii="Times New Roman" w:hAnsi="Times New Roman" w:cs="Times New Roman"/>
          <w:sz w:val="28"/>
          <w:szCs w:val="28"/>
        </w:rPr>
      </w:pPr>
    </w:p>
    <w:tbl>
      <w:tblPr>
        <w:tblW w:w="0" w:type="auto"/>
        <w:tblLook w:val="00A0" w:firstRow="1" w:lastRow="0" w:firstColumn="1" w:lastColumn="0" w:noHBand="0" w:noVBand="0"/>
      </w:tblPr>
      <w:tblGrid>
        <w:gridCol w:w="4361"/>
        <w:gridCol w:w="4786"/>
      </w:tblGrid>
      <w:tr w:rsidR="00A40CB8" w:rsidRPr="004105BF" w:rsidTr="00212D11">
        <w:tc>
          <w:tcPr>
            <w:tcW w:w="4361"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Организатор аукциона:</w:t>
            </w:r>
          </w:p>
        </w:tc>
        <w:tc>
          <w:tcPr>
            <w:tcW w:w="4786" w:type="dxa"/>
          </w:tcPr>
          <w:p w:rsidR="00A40CB8" w:rsidRPr="004105BF" w:rsidRDefault="00A40CB8" w:rsidP="00212D11">
            <w:pPr>
              <w:spacing w:after="0" w:line="240" w:lineRule="auto"/>
              <w:jc w:val="both"/>
              <w:rPr>
                <w:rFonts w:ascii="Times New Roman" w:hAnsi="Times New Roman" w:cs="Times New Roman"/>
                <w:sz w:val="28"/>
                <w:szCs w:val="28"/>
              </w:rPr>
            </w:pPr>
          </w:p>
        </w:tc>
      </w:tr>
      <w:tr w:rsidR="00A40CB8" w:rsidRPr="004105BF" w:rsidTr="00212D11">
        <w:tc>
          <w:tcPr>
            <w:tcW w:w="4361"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Ответственное лицо:</w:t>
            </w:r>
          </w:p>
        </w:tc>
        <w:tc>
          <w:tcPr>
            <w:tcW w:w="4786" w:type="dxa"/>
          </w:tcPr>
          <w:p w:rsidR="00A40CB8" w:rsidRPr="004105BF" w:rsidRDefault="00A40CB8" w:rsidP="00212D11">
            <w:pPr>
              <w:spacing w:after="0" w:line="240" w:lineRule="auto"/>
              <w:jc w:val="both"/>
              <w:rPr>
                <w:rFonts w:ascii="Times New Roman" w:hAnsi="Times New Roman" w:cs="Times New Roman"/>
                <w:sz w:val="28"/>
                <w:szCs w:val="28"/>
              </w:rPr>
            </w:pPr>
          </w:p>
        </w:tc>
      </w:tr>
      <w:tr w:rsidR="00A40CB8" w:rsidRPr="004105BF" w:rsidTr="00212D11">
        <w:tc>
          <w:tcPr>
            <w:tcW w:w="4361"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Реквизиты решения о проведении </w:t>
            </w:r>
          </w:p>
        </w:tc>
        <w:tc>
          <w:tcPr>
            <w:tcW w:w="4786" w:type="dxa"/>
          </w:tcPr>
          <w:p w:rsidR="00A40CB8" w:rsidRPr="004105BF" w:rsidRDefault="00A40CB8" w:rsidP="00212D11">
            <w:pPr>
              <w:spacing w:after="0" w:line="240" w:lineRule="auto"/>
              <w:ind w:left="-108" w:firstLine="108"/>
              <w:jc w:val="both"/>
              <w:rPr>
                <w:rFonts w:ascii="Times New Roman" w:hAnsi="Times New Roman" w:cs="Times New Roman"/>
                <w:sz w:val="28"/>
                <w:szCs w:val="28"/>
              </w:rPr>
            </w:pPr>
            <w:r w:rsidRPr="004105BF">
              <w:rPr>
                <w:rFonts w:ascii="Times New Roman" w:hAnsi="Times New Roman" w:cs="Times New Roman"/>
                <w:sz w:val="28"/>
                <w:szCs w:val="28"/>
              </w:rPr>
              <w:t>Аукциона:</w:t>
            </w:r>
          </w:p>
        </w:tc>
      </w:tr>
    </w:tbl>
    <w:p w:rsidR="00A40CB8" w:rsidRPr="004105BF" w:rsidRDefault="00A40CB8" w:rsidP="00A40CB8">
      <w:pPr>
        <w:rPr>
          <w:rFonts w:ascii="Times New Roman" w:hAnsi="Times New Roman" w:cs="Times New Roman"/>
          <w:sz w:val="28"/>
          <w:szCs w:val="28"/>
        </w:rPr>
      </w:pPr>
    </w:p>
    <w:p w:rsidR="00A40CB8" w:rsidRPr="004105BF" w:rsidRDefault="00A40CB8" w:rsidP="00A40CB8">
      <w:pPr>
        <w:rPr>
          <w:rFonts w:ascii="Times New Roman" w:hAnsi="Times New Roman" w:cs="Times New Roman"/>
          <w:sz w:val="28"/>
          <w:szCs w:val="28"/>
        </w:rPr>
      </w:pPr>
      <w:r w:rsidRPr="004105BF">
        <w:rPr>
          <w:rFonts w:ascii="Times New Roman" w:hAnsi="Times New Roman" w:cs="Times New Roman"/>
          <w:sz w:val="28"/>
          <w:szCs w:val="28"/>
        </w:rPr>
        <w:t>Предмет аукциона:</w:t>
      </w:r>
    </w:p>
    <w:tbl>
      <w:tblPr>
        <w:tblW w:w="103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
        <w:gridCol w:w="2260"/>
        <w:gridCol w:w="1401"/>
        <w:gridCol w:w="2054"/>
        <w:gridCol w:w="1478"/>
        <w:gridCol w:w="1210"/>
        <w:gridCol w:w="1276"/>
      </w:tblGrid>
      <w:tr w:rsidR="00A40CB8" w:rsidRPr="004105BF" w:rsidTr="00212D11">
        <w:tc>
          <w:tcPr>
            <w:tcW w:w="669"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Лот</w:t>
            </w:r>
          </w:p>
        </w:tc>
        <w:tc>
          <w:tcPr>
            <w:tcW w:w="2260"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адрес (место) размещения нестационарного торгового объекта</w:t>
            </w:r>
          </w:p>
        </w:tc>
        <w:tc>
          <w:tcPr>
            <w:tcW w:w="1401"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Площадь торгового объекта</w:t>
            </w:r>
          </w:p>
        </w:tc>
        <w:tc>
          <w:tcPr>
            <w:tcW w:w="2054"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Специализация торгового объекта</w:t>
            </w:r>
          </w:p>
        </w:tc>
        <w:tc>
          <w:tcPr>
            <w:tcW w:w="1478"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Начальная цена аукциона (</w:t>
            </w:r>
            <w:proofErr w:type="spellStart"/>
            <w:r w:rsidRPr="004105BF">
              <w:rPr>
                <w:rFonts w:ascii="Times New Roman" w:hAnsi="Times New Roman" w:cs="Times New Roman"/>
                <w:sz w:val="28"/>
                <w:szCs w:val="28"/>
              </w:rPr>
              <w:t>руб</w:t>
            </w:r>
            <w:proofErr w:type="spellEnd"/>
            <w:r w:rsidRPr="004105BF">
              <w:rPr>
                <w:rFonts w:ascii="Times New Roman" w:hAnsi="Times New Roman" w:cs="Times New Roman"/>
                <w:sz w:val="28"/>
                <w:szCs w:val="28"/>
              </w:rPr>
              <w:t>)</w:t>
            </w:r>
          </w:p>
        </w:tc>
        <w:tc>
          <w:tcPr>
            <w:tcW w:w="1210"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Шаг аукциона 5% от начальной стоимости (</w:t>
            </w:r>
            <w:proofErr w:type="spellStart"/>
            <w:r w:rsidRPr="004105BF">
              <w:rPr>
                <w:rFonts w:ascii="Times New Roman" w:hAnsi="Times New Roman" w:cs="Times New Roman"/>
                <w:sz w:val="28"/>
                <w:szCs w:val="28"/>
              </w:rPr>
              <w:t>руб</w:t>
            </w:r>
            <w:proofErr w:type="spellEnd"/>
            <w:r w:rsidRPr="004105BF">
              <w:rPr>
                <w:rFonts w:ascii="Times New Roman" w:hAnsi="Times New Roman" w:cs="Times New Roman"/>
                <w:sz w:val="28"/>
                <w:szCs w:val="28"/>
              </w:rPr>
              <w:t>)</w:t>
            </w:r>
          </w:p>
        </w:tc>
        <w:tc>
          <w:tcPr>
            <w:tcW w:w="1276" w:type="dxa"/>
          </w:tcPr>
          <w:p w:rsidR="00A40CB8" w:rsidRPr="004105BF" w:rsidRDefault="00A40CB8" w:rsidP="00212D11">
            <w:pPr>
              <w:spacing w:after="0" w:line="240" w:lineRule="auto"/>
              <w:ind w:left="34"/>
              <w:rPr>
                <w:rFonts w:ascii="Times New Roman" w:hAnsi="Times New Roman" w:cs="Times New Roman"/>
                <w:sz w:val="28"/>
                <w:szCs w:val="28"/>
              </w:rPr>
            </w:pPr>
            <w:r w:rsidRPr="004105BF">
              <w:rPr>
                <w:rFonts w:ascii="Times New Roman" w:hAnsi="Times New Roman" w:cs="Times New Roman"/>
                <w:sz w:val="28"/>
                <w:szCs w:val="28"/>
              </w:rPr>
              <w:t>Задаток на участие в аукционе – 20% от начальной цены (руб.)</w:t>
            </w:r>
          </w:p>
        </w:tc>
      </w:tr>
      <w:tr w:rsidR="00A40CB8" w:rsidRPr="004105BF" w:rsidTr="00212D11">
        <w:tc>
          <w:tcPr>
            <w:tcW w:w="669" w:type="dxa"/>
          </w:tcPr>
          <w:p w:rsidR="00A40CB8" w:rsidRPr="004105BF" w:rsidRDefault="00A40CB8" w:rsidP="00212D11">
            <w:pPr>
              <w:spacing w:after="0" w:line="240" w:lineRule="auto"/>
              <w:rPr>
                <w:rFonts w:ascii="Times New Roman" w:hAnsi="Times New Roman" w:cs="Times New Roman"/>
                <w:sz w:val="28"/>
                <w:szCs w:val="28"/>
              </w:rPr>
            </w:pPr>
          </w:p>
        </w:tc>
        <w:tc>
          <w:tcPr>
            <w:tcW w:w="2260" w:type="dxa"/>
          </w:tcPr>
          <w:p w:rsidR="00A40CB8" w:rsidRPr="004105BF" w:rsidRDefault="00A40CB8" w:rsidP="00212D11">
            <w:pPr>
              <w:spacing w:after="0" w:line="240" w:lineRule="auto"/>
              <w:rPr>
                <w:rFonts w:ascii="Times New Roman" w:hAnsi="Times New Roman" w:cs="Times New Roman"/>
                <w:sz w:val="28"/>
                <w:szCs w:val="28"/>
              </w:rPr>
            </w:pPr>
          </w:p>
        </w:tc>
        <w:tc>
          <w:tcPr>
            <w:tcW w:w="1401" w:type="dxa"/>
          </w:tcPr>
          <w:p w:rsidR="00A40CB8" w:rsidRPr="004105BF" w:rsidRDefault="00A40CB8" w:rsidP="00212D11">
            <w:pPr>
              <w:spacing w:after="0" w:line="240" w:lineRule="auto"/>
              <w:rPr>
                <w:rFonts w:ascii="Times New Roman" w:hAnsi="Times New Roman" w:cs="Times New Roman"/>
                <w:sz w:val="28"/>
                <w:szCs w:val="28"/>
              </w:rPr>
            </w:pPr>
          </w:p>
        </w:tc>
        <w:tc>
          <w:tcPr>
            <w:tcW w:w="2054" w:type="dxa"/>
          </w:tcPr>
          <w:p w:rsidR="00A40CB8" w:rsidRPr="004105BF" w:rsidRDefault="00A40CB8" w:rsidP="00212D11">
            <w:pPr>
              <w:spacing w:after="0" w:line="240" w:lineRule="auto"/>
              <w:rPr>
                <w:rFonts w:ascii="Times New Roman" w:hAnsi="Times New Roman" w:cs="Times New Roman"/>
                <w:sz w:val="28"/>
                <w:szCs w:val="28"/>
              </w:rPr>
            </w:pPr>
          </w:p>
        </w:tc>
        <w:tc>
          <w:tcPr>
            <w:tcW w:w="1478" w:type="dxa"/>
          </w:tcPr>
          <w:p w:rsidR="00A40CB8" w:rsidRPr="004105BF" w:rsidRDefault="00A40CB8" w:rsidP="00212D11">
            <w:pPr>
              <w:spacing w:after="0" w:line="240" w:lineRule="auto"/>
              <w:rPr>
                <w:rFonts w:ascii="Times New Roman" w:hAnsi="Times New Roman" w:cs="Times New Roman"/>
                <w:sz w:val="28"/>
                <w:szCs w:val="28"/>
              </w:rPr>
            </w:pPr>
          </w:p>
        </w:tc>
        <w:tc>
          <w:tcPr>
            <w:tcW w:w="1210" w:type="dxa"/>
          </w:tcPr>
          <w:p w:rsidR="00A40CB8" w:rsidRPr="004105BF" w:rsidRDefault="00A40CB8" w:rsidP="00212D11">
            <w:pPr>
              <w:spacing w:after="0" w:line="240" w:lineRule="auto"/>
              <w:rPr>
                <w:rFonts w:ascii="Times New Roman" w:hAnsi="Times New Roman" w:cs="Times New Roman"/>
                <w:sz w:val="28"/>
                <w:szCs w:val="28"/>
              </w:rPr>
            </w:pPr>
          </w:p>
        </w:tc>
        <w:tc>
          <w:tcPr>
            <w:tcW w:w="1276" w:type="dxa"/>
          </w:tcPr>
          <w:p w:rsidR="00A40CB8" w:rsidRPr="004105BF" w:rsidRDefault="00A40CB8" w:rsidP="00212D11">
            <w:pPr>
              <w:spacing w:after="0" w:line="240" w:lineRule="auto"/>
              <w:rPr>
                <w:rFonts w:ascii="Times New Roman" w:hAnsi="Times New Roman" w:cs="Times New Roman"/>
                <w:sz w:val="28"/>
                <w:szCs w:val="28"/>
              </w:rPr>
            </w:pPr>
          </w:p>
        </w:tc>
      </w:tr>
      <w:tr w:rsidR="00A40CB8" w:rsidRPr="004105BF" w:rsidTr="00212D11">
        <w:tc>
          <w:tcPr>
            <w:tcW w:w="669" w:type="dxa"/>
          </w:tcPr>
          <w:p w:rsidR="00A40CB8" w:rsidRPr="004105BF" w:rsidRDefault="00A40CB8" w:rsidP="00212D11">
            <w:pPr>
              <w:spacing w:after="0" w:line="240" w:lineRule="auto"/>
              <w:rPr>
                <w:rFonts w:ascii="Times New Roman" w:hAnsi="Times New Roman" w:cs="Times New Roman"/>
                <w:sz w:val="28"/>
                <w:szCs w:val="28"/>
              </w:rPr>
            </w:pPr>
          </w:p>
        </w:tc>
        <w:tc>
          <w:tcPr>
            <w:tcW w:w="2260" w:type="dxa"/>
          </w:tcPr>
          <w:p w:rsidR="00A40CB8" w:rsidRPr="004105BF" w:rsidRDefault="00A40CB8" w:rsidP="00212D11">
            <w:pPr>
              <w:spacing w:after="0" w:line="240" w:lineRule="auto"/>
              <w:rPr>
                <w:rFonts w:ascii="Times New Roman" w:hAnsi="Times New Roman" w:cs="Times New Roman"/>
                <w:sz w:val="28"/>
                <w:szCs w:val="28"/>
              </w:rPr>
            </w:pPr>
          </w:p>
        </w:tc>
        <w:tc>
          <w:tcPr>
            <w:tcW w:w="1401" w:type="dxa"/>
          </w:tcPr>
          <w:p w:rsidR="00A40CB8" w:rsidRPr="004105BF" w:rsidRDefault="00A40CB8" w:rsidP="00212D11">
            <w:pPr>
              <w:spacing w:after="0" w:line="240" w:lineRule="auto"/>
              <w:rPr>
                <w:rFonts w:ascii="Times New Roman" w:hAnsi="Times New Roman" w:cs="Times New Roman"/>
                <w:sz w:val="28"/>
                <w:szCs w:val="28"/>
              </w:rPr>
            </w:pPr>
          </w:p>
        </w:tc>
        <w:tc>
          <w:tcPr>
            <w:tcW w:w="2054" w:type="dxa"/>
          </w:tcPr>
          <w:p w:rsidR="00A40CB8" w:rsidRPr="004105BF" w:rsidRDefault="00A40CB8" w:rsidP="00212D11">
            <w:pPr>
              <w:spacing w:after="0" w:line="240" w:lineRule="auto"/>
              <w:rPr>
                <w:rFonts w:ascii="Times New Roman" w:hAnsi="Times New Roman" w:cs="Times New Roman"/>
                <w:sz w:val="28"/>
                <w:szCs w:val="28"/>
              </w:rPr>
            </w:pPr>
          </w:p>
        </w:tc>
        <w:tc>
          <w:tcPr>
            <w:tcW w:w="1478" w:type="dxa"/>
          </w:tcPr>
          <w:p w:rsidR="00A40CB8" w:rsidRPr="004105BF" w:rsidRDefault="00A40CB8" w:rsidP="00212D11">
            <w:pPr>
              <w:spacing w:after="0" w:line="240" w:lineRule="auto"/>
              <w:rPr>
                <w:rFonts w:ascii="Times New Roman" w:hAnsi="Times New Roman" w:cs="Times New Roman"/>
                <w:sz w:val="28"/>
                <w:szCs w:val="28"/>
              </w:rPr>
            </w:pPr>
          </w:p>
        </w:tc>
        <w:tc>
          <w:tcPr>
            <w:tcW w:w="1210" w:type="dxa"/>
          </w:tcPr>
          <w:p w:rsidR="00A40CB8" w:rsidRPr="004105BF" w:rsidRDefault="00A40CB8" w:rsidP="00212D11">
            <w:pPr>
              <w:spacing w:after="0" w:line="240" w:lineRule="auto"/>
              <w:rPr>
                <w:rFonts w:ascii="Times New Roman" w:hAnsi="Times New Roman" w:cs="Times New Roman"/>
                <w:sz w:val="28"/>
                <w:szCs w:val="28"/>
              </w:rPr>
            </w:pPr>
          </w:p>
        </w:tc>
        <w:tc>
          <w:tcPr>
            <w:tcW w:w="1276" w:type="dxa"/>
          </w:tcPr>
          <w:p w:rsidR="00A40CB8" w:rsidRPr="004105BF" w:rsidRDefault="00A40CB8" w:rsidP="00212D11">
            <w:pPr>
              <w:spacing w:after="0" w:line="240" w:lineRule="auto"/>
              <w:rPr>
                <w:rFonts w:ascii="Times New Roman" w:hAnsi="Times New Roman" w:cs="Times New Roman"/>
                <w:sz w:val="28"/>
                <w:szCs w:val="28"/>
              </w:rPr>
            </w:pPr>
          </w:p>
        </w:tc>
      </w:tr>
    </w:tbl>
    <w:p w:rsidR="00A40CB8" w:rsidRPr="004105BF" w:rsidRDefault="00A40CB8" w:rsidP="00A40CB8">
      <w:pPr>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b/>
          <w:sz w:val="28"/>
          <w:szCs w:val="28"/>
        </w:rPr>
      </w:pPr>
      <w:r w:rsidRPr="004105BF">
        <w:rPr>
          <w:rFonts w:ascii="Times New Roman" w:hAnsi="Times New Roman" w:cs="Times New Roman"/>
          <w:b/>
          <w:sz w:val="28"/>
          <w:szCs w:val="28"/>
        </w:rPr>
        <w:t>Заявка на участие в аукционе должна содержать следующие сведения и документы:</w:t>
      </w:r>
    </w:p>
    <w:tbl>
      <w:tblPr>
        <w:tblW w:w="0" w:type="auto"/>
        <w:tblLook w:val="00A0" w:firstRow="1" w:lastRow="0" w:firstColumn="1" w:lastColumn="0" w:noHBand="0" w:noVBand="0"/>
      </w:tblPr>
      <w:tblGrid>
        <w:gridCol w:w="9747"/>
      </w:tblGrid>
      <w:tr w:rsidR="00A40CB8" w:rsidRPr="004105BF" w:rsidTr="00212D11">
        <w:tc>
          <w:tcPr>
            <w:tcW w:w="9747" w:type="dxa"/>
          </w:tcPr>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05BF">
              <w:rPr>
                <w:rFonts w:ascii="Times New Roman" w:hAnsi="Times New Roman" w:cs="Times New Roman"/>
                <w:sz w:val="28"/>
                <w:szCs w:val="28"/>
              </w:rPr>
              <w:t xml:space="preserve">- для юридических лиц – копия устава и учредительного договора (при наличии), копия выписки из единого государственного реестра юридического лица, заверенная руководителем и полученная не ранее чем за 6 месяцев до дня размещения  в </w:t>
            </w:r>
            <w:r w:rsidR="00C336A6" w:rsidRPr="00C336A6">
              <w:rPr>
                <w:rFonts w:ascii="Times New Roman" w:hAnsi="Times New Roman" w:cs="Times New Roman"/>
                <w:sz w:val="28"/>
                <w:szCs w:val="28"/>
              </w:rPr>
              <w:t>информационном бюллетене</w:t>
            </w:r>
            <w:r w:rsidRPr="004105BF">
              <w:rPr>
                <w:rFonts w:ascii="Times New Roman" w:hAnsi="Times New Roman" w:cs="Times New Roman"/>
                <w:sz w:val="28"/>
                <w:szCs w:val="28"/>
              </w:rPr>
              <w:t>,  копия приказа о назначении руководителя, копия паспорта руководителя,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 для физических лиц, осуществляющих предпринимательскую деятельность - копия выписка из единого государственного реестра  индивидуального предпринимателя, заверенная руководителем и полученная не ранее чем за 6 месяцев до дня размещения  в </w:t>
            </w:r>
            <w:r w:rsidR="00C336A6" w:rsidRPr="00C336A6">
              <w:rPr>
                <w:rFonts w:ascii="Times New Roman" w:hAnsi="Times New Roman" w:cs="Times New Roman"/>
                <w:sz w:val="28"/>
                <w:szCs w:val="28"/>
              </w:rPr>
              <w:t xml:space="preserve">информационном </w:t>
            </w:r>
            <w:proofErr w:type="spellStart"/>
            <w:r w:rsidR="00C336A6" w:rsidRPr="00C336A6">
              <w:rPr>
                <w:rFonts w:ascii="Times New Roman" w:hAnsi="Times New Roman" w:cs="Times New Roman"/>
                <w:sz w:val="28"/>
                <w:szCs w:val="28"/>
              </w:rPr>
              <w:t>бюллетене</w:t>
            </w:r>
            <w:proofErr w:type="gramStart"/>
            <w:r w:rsidR="00C336A6">
              <w:rPr>
                <w:rFonts w:ascii="Times New Roman" w:hAnsi="Times New Roman" w:cs="Times New Roman"/>
                <w:sz w:val="28"/>
                <w:szCs w:val="28"/>
              </w:rPr>
              <w:t>,</w:t>
            </w:r>
            <w:r w:rsidRPr="004105BF">
              <w:rPr>
                <w:rFonts w:ascii="Times New Roman" w:hAnsi="Times New Roman" w:cs="Times New Roman"/>
                <w:sz w:val="28"/>
                <w:szCs w:val="28"/>
              </w:rPr>
              <w:t>к</w:t>
            </w:r>
            <w:proofErr w:type="gramEnd"/>
            <w:r w:rsidRPr="004105BF">
              <w:rPr>
                <w:rFonts w:ascii="Times New Roman" w:hAnsi="Times New Roman" w:cs="Times New Roman"/>
                <w:sz w:val="28"/>
                <w:szCs w:val="28"/>
              </w:rPr>
              <w:t>опия</w:t>
            </w:r>
            <w:proofErr w:type="spellEnd"/>
            <w:r w:rsidRPr="004105BF">
              <w:rPr>
                <w:rFonts w:ascii="Times New Roman" w:hAnsi="Times New Roman" w:cs="Times New Roman"/>
                <w:sz w:val="28"/>
                <w:szCs w:val="28"/>
              </w:rPr>
              <w:t xml:space="preserve"> паспорта индивидуального предпринимателя, документ, </w:t>
            </w:r>
            <w:r w:rsidRPr="004105BF">
              <w:rPr>
                <w:rFonts w:ascii="Times New Roman" w:hAnsi="Times New Roman" w:cs="Times New Roman"/>
                <w:sz w:val="28"/>
                <w:szCs w:val="28"/>
              </w:rPr>
              <w:lastRenderedPageBreak/>
              <w:t>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 - платежный документ, подтверждающий внесение задатка на участие в аукционе.  </w:t>
            </w:r>
          </w:p>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Дата окончания приема заявок:</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Место приема заявок:</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Дата рассмотрения заявок:</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Дата и время проведения аукциона:</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Место проведения аукциона:</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Реквизиты для внесения задатка:</w:t>
            </w:r>
          </w:p>
        </w:tc>
      </w:tr>
    </w:tbl>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Приложение 5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w:t>
      </w:r>
      <w:r w:rsidR="00C5206C" w:rsidRPr="004105BF">
        <w:rPr>
          <w:rFonts w:ascii="Times New Roman" w:hAnsi="Times New Roman" w:cs="Times New Roman"/>
        </w:rPr>
        <w:t>ое сельское поселение</w:t>
      </w:r>
      <w:r w:rsidRPr="004105BF">
        <w:rPr>
          <w:rFonts w:ascii="Times New Roman" w:hAnsi="Times New Roman" w:cs="Times New Roman"/>
        </w:rPr>
        <w:t>»</w:t>
      </w:r>
    </w:p>
    <w:p w:rsidR="00A40CB8" w:rsidRPr="004105BF" w:rsidRDefault="00A40CB8" w:rsidP="00A40CB8">
      <w:pPr>
        <w:jc w:val="right"/>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ЗАЯВКА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НА УЧАСТИЕ В АУКЦИОН НА ПРИОБРЕТЕНИЕ ПРАВА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НА РАЗМЕЩЕНИИ НЕСТАЦИОНАРНОГО ТОРГОВОГО ОБЪЕКТА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"___" ___________ 20__ года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(Ф.И.О. индивидуального предпринимателя, подавшего заявку)</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свидетельства о государственной регистрации ИП)</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или 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(полное наименование юридического лица, подавшего заявку)</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зарегистрированное 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(орган, зарегистрировавший хозяйствующий субъект)</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по адресу: _________________________________________________________________________________,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 чем выдано свидетельство, серия ________________________ N_______ 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заявляет о своем намерении  принять участие </w:t>
      </w:r>
      <w:proofErr w:type="gramStart"/>
      <w:r w:rsidRPr="004105BF">
        <w:rPr>
          <w:rFonts w:ascii="Times New Roman" w:hAnsi="Times New Roman" w:cs="Times New Roman"/>
          <w:sz w:val="28"/>
          <w:szCs w:val="28"/>
        </w:rPr>
        <w:t>в торгах  на  право размещения нестационарного  торгового   объекта  в  соответствии   с   информационным сообщением о проведении</w:t>
      </w:r>
      <w:proofErr w:type="gramEnd"/>
      <w:r w:rsidRPr="004105BF">
        <w:rPr>
          <w:rFonts w:ascii="Times New Roman" w:hAnsi="Times New Roman" w:cs="Times New Roman"/>
          <w:sz w:val="28"/>
          <w:szCs w:val="28"/>
        </w:rPr>
        <w:t xml:space="preserve"> торгов:</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tbl>
      <w:tblPr>
        <w:tblW w:w="9968" w:type="dxa"/>
        <w:tblInd w:w="-80" w:type="dxa"/>
        <w:tblLayout w:type="fixed"/>
        <w:tblCellMar>
          <w:top w:w="102" w:type="dxa"/>
          <w:left w:w="62" w:type="dxa"/>
          <w:bottom w:w="102" w:type="dxa"/>
          <w:right w:w="62" w:type="dxa"/>
        </w:tblCellMar>
        <w:tblLook w:val="0000" w:firstRow="0" w:lastRow="0" w:firstColumn="0" w:lastColumn="0" w:noHBand="0" w:noVBand="0"/>
      </w:tblPr>
      <w:tblGrid>
        <w:gridCol w:w="633"/>
        <w:gridCol w:w="2763"/>
        <w:gridCol w:w="795"/>
        <w:gridCol w:w="1687"/>
        <w:gridCol w:w="2054"/>
        <w:gridCol w:w="2036"/>
      </w:tblGrid>
      <w:tr w:rsidR="00A40CB8" w:rsidRPr="004105BF" w:rsidTr="00212D11">
        <w:tc>
          <w:tcPr>
            <w:tcW w:w="633"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 xml:space="preserve">N </w:t>
            </w:r>
            <w:proofErr w:type="gramStart"/>
            <w:r w:rsidRPr="004105BF">
              <w:rPr>
                <w:rFonts w:ascii="Times New Roman" w:hAnsi="Times New Roman" w:cs="Times New Roman"/>
                <w:sz w:val="28"/>
                <w:szCs w:val="28"/>
              </w:rPr>
              <w:t>п</w:t>
            </w:r>
            <w:proofErr w:type="gramEnd"/>
            <w:r w:rsidRPr="004105BF">
              <w:rPr>
                <w:rFonts w:ascii="Times New Roman" w:hAnsi="Times New Roman" w:cs="Times New Roman"/>
                <w:sz w:val="28"/>
                <w:szCs w:val="28"/>
              </w:rPr>
              <w:t>/п</w:t>
            </w:r>
          </w:p>
        </w:tc>
        <w:tc>
          <w:tcPr>
            <w:tcW w:w="2763"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Информационное сообщение</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______ от _______</w:t>
            </w:r>
          </w:p>
        </w:tc>
        <w:tc>
          <w:tcPr>
            <w:tcW w:w="795"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лота</w:t>
            </w:r>
          </w:p>
        </w:tc>
        <w:tc>
          <w:tcPr>
            <w:tcW w:w="1687"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Тип объекта</w:t>
            </w:r>
          </w:p>
        </w:tc>
        <w:tc>
          <w:tcPr>
            <w:tcW w:w="2054"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Специализация</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объекта</w:t>
            </w:r>
          </w:p>
        </w:tc>
        <w:tc>
          <w:tcPr>
            <w:tcW w:w="2036"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Площадь</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объекта</w:t>
            </w:r>
          </w:p>
        </w:tc>
      </w:tr>
    </w:tbl>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С условиями проведения торгов и Порядком проведения торгов ознакомле</w:t>
      </w:r>
      <w:proofErr w:type="gramStart"/>
      <w:r w:rsidRPr="004105BF">
        <w:rPr>
          <w:rFonts w:ascii="Times New Roman" w:hAnsi="Times New Roman" w:cs="Times New Roman"/>
          <w:sz w:val="28"/>
          <w:szCs w:val="28"/>
        </w:rPr>
        <w:t>н(</w:t>
      </w:r>
      <w:proofErr w:type="gramEnd"/>
      <w:r w:rsidRPr="004105BF">
        <w:rPr>
          <w:rFonts w:ascii="Times New Roman" w:hAnsi="Times New Roman" w:cs="Times New Roman"/>
          <w:sz w:val="28"/>
          <w:szCs w:val="28"/>
        </w:rPr>
        <w:t>а) и согласен(а).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Номер телефона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Ф.И.О. руководителя хозяйствующего субъекта 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 ____________ 20__ года                                                                            ________ (подпись)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М.П. (при наличии)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Принято: 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(Ф.И.О. работника организатора торгов)</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 __________ 20__ года время ________ за (подпись)</w:t>
      </w: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Default="00A40CB8"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6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w:t>
      </w:r>
      <w:r w:rsidR="00C5206C" w:rsidRPr="004105BF">
        <w:rPr>
          <w:rFonts w:ascii="Times New Roman" w:hAnsi="Times New Roman" w:cs="Times New Roman"/>
        </w:rPr>
        <w:t>ое сельское поселение</w:t>
      </w:r>
      <w:r w:rsidRPr="004105BF">
        <w:rPr>
          <w:rFonts w:ascii="Times New Roman" w:hAnsi="Times New Roman" w:cs="Times New Roman"/>
        </w:rPr>
        <w:t>»</w:t>
      </w:r>
    </w:p>
    <w:p w:rsidR="00A40CB8" w:rsidRPr="004105BF" w:rsidRDefault="00A40CB8" w:rsidP="00A40CB8">
      <w:pPr>
        <w:autoSpaceDE w:val="0"/>
        <w:autoSpaceDN w:val="0"/>
        <w:adjustRightInd w:val="0"/>
        <w:spacing w:after="0" w:line="240" w:lineRule="auto"/>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b/>
          <w:sz w:val="28"/>
          <w:szCs w:val="28"/>
        </w:rPr>
      </w:pPr>
    </w:p>
    <w:p w:rsidR="00A40CB8" w:rsidRPr="004105BF" w:rsidRDefault="00A40CB8" w:rsidP="00A40CB8">
      <w:pPr>
        <w:widowControl w:val="0"/>
        <w:autoSpaceDE w:val="0"/>
        <w:autoSpaceDN w:val="0"/>
        <w:adjustRightInd w:val="0"/>
        <w:spacing w:after="0"/>
        <w:jc w:val="center"/>
        <w:rPr>
          <w:rFonts w:ascii="Times New Roman" w:hAnsi="Times New Roman" w:cs="Times New Roman"/>
          <w:b/>
          <w:sz w:val="28"/>
          <w:szCs w:val="28"/>
        </w:rPr>
      </w:pPr>
      <w:r w:rsidRPr="004105BF">
        <w:rPr>
          <w:rFonts w:ascii="Times New Roman" w:hAnsi="Times New Roman" w:cs="Times New Roman"/>
          <w:b/>
          <w:sz w:val="28"/>
          <w:szCs w:val="28"/>
        </w:rPr>
        <w:t>Состав аукционной комиссии на приобретение права на размещение</w:t>
      </w:r>
    </w:p>
    <w:p w:rsidR="00A40CB8" w:rsidRPr="004105BF" w:rsidRDefault="00A40CB8" w:rsidP="00A40CB8">
      <w:pPr>
        <w:widowControl w:val="0"/>
        <w:autoSpaceDE w:val="0"/>
        <w:autoSpaceDN w:val="0"/>
        <w:adjustRightInd w:val="0"/>
        <w:spacing w:after="0"/>
        <w:jc w:val="center"/>
        <w:rPr>
          <w:rFonts w:ascii="Times New Roman" w:hAnsi="Times New Roman" w:cs="Times New Roman"/>
          <w:b/>
          <w:sz w:val="28"/>
          <w:szCs w:val="28"/>
        </w:rPr>
      </w:pPr>
      <w:r w:rsidRPr="004105BF">
        <w:rPr>
          <w:rFonts w:ascii="Times New Roman" w:hAnsi="Times New Roman" w:cs="Times New Roman"/>
          <w:b/>
          <w:sz w:val="28"/>
          <w:szCs w:val="28"/>
        </w:rPr>
        <w:t xml:space="preserve">нестационарного торгового объекта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0"/>
      </w:tblGrid>
      <w:tr w:rsidR="004105BF" w:rsidRPr="004105BF" w:rsidTr="00C5206C">
        <w:tc>
          <w:tcPr>
            <w:tcW w:w="2943" w:type="dxa"/>
          </w:tcPr>
          <w:p w:rsidR="00C5206C" w:rsidRPr="004105BF" w:rsidRDefault="00C336A6" w:rsidP="00C5206C">
            <w:pPr>
              <w:widowControl w:val="0"/>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Бабиян</w:t>
            </w:r>
            <w:proofErr w:type="spellEnd"/>
            <w:r>
              <w:rPr>
                <w:rFonts w:ascii="Times New Roman" w:hAnsi="Times New Roman" w:cs="Times New Roman"/>
                <w:sz w:val="28"/>
                <w:szCs w:val="28"/>
              </w:rPr>
              <w:t xml:space="preserve"> И.Е</w:t>
            </w:r>
            <w:r w:rsidR="00C5206C" w:rsidRPr="004105BF">
              <w:rPr>
                <w:rFonts w:ascii="Times New Roman" w:hAnsi="Times New Roman" w:cs="Times New Roman"/>
                <w:sz w:val="28"/>
                <w:szCs w:val="28"/>
              </w:rPr>
              <w:t xml:space="preserve">. </w:t>
            </w:r>
          </w:p>
        </w:tc>
        <w:tc>
          <w:tcPr>
            <w:tcW w:w="6910" w:type="dxa"/>
          </w:tcPr>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w:t>
            </w:r>
            <w:r w:rsidR="007F5DBD">
              <w:rPr>
                <w:rFonts w:ascii="Times New Roman" w:hAnsi="Times New Roman" w:cs="Times New Roman"/>
                <w:sz w:val="28"/>
                <w:szCs w:val="28"/>
              </w:rPr>
              <w:t xml:space="preserve"> </w:t>
            </w:r>
            <w:r w:rsidRPr="004105BF">
              <w:rPr>
                <w:rFonts w:ascii="Times New Roman" w:hAnsi="Times New Roman" w:cs="Times New Roman"/>
                <w:sz w:val="28"/>
                <w:szCs w:val="28"/>
              </w:rPr>
              <w:t>Глава К</w:t>
            </w:r>
            <w:r w:rsidR="00C336A6">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 – председатель       комиссии;</w:t>
            </w:r>
          </w:p>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p>
        </w:tc>
      </w:tr>
      <w:tr w:rsidR="004105BF" w:rsidRPr="004105BF" w:rsidTr="00C5206C">
        <w:tc>
          <w:tcPr>
            <w:tcW w:w="2943" w:type="dxa"/>
          </w:tcPr>
          <w:p w:rsidR="00C5206C" w:rsidRPr="004105BF" w:rsidRDefault="00C336A6" w:rsidP="00C336A6">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Тер-Акопов</w:t>
            </w:r>
            <w:proofErr w:type="gramEnd"/>
            <w:r>
              <w:rPr>
                <w:rFonts w:ascii="Times New Roman" w:hAnsi="Times New Roman" w:cs="Times New Roman"/>
                <w:sz w:val="28"/>
                <w:szCs w:val="28"/>
              </w:rPr>
              <w:t xml:space="preserve"> Д.О.</w:t>
            </w:r>
          </w:p>
        </w:tc>
        <w:tc>
          <w:tcPr>
            <w:tcW w:w="6910" w:type="dxa"/>
          </w:tcPr>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 xml:space="preserve">– ведущий специалист Администрации </w:t>
            </w:r>
            <w:r w:rsidR="00C336A6" w:rsidRPr="00C336A6">
              <w:rPr>
                <w:rFonts w:ascii="Times New Roman" w:hAnsi="Times New Roman" w:cs="Times New Roman"/>
                <w:sz w:val="28"/>
                <w:szCs w:val="28"/>
              </w:rPr>
              <w:t>Калининского</w:t>
            </w:r>
            <w:r w:rsidRPr="004105BF">
              <w:rPr>
                <w:rFonts w:ascii="Times New Roman" w:hAnsi="Times New Roman" w:cs="Times New Roman"/>
                <w:sz w:val="28"/>
                <w:szCs w:val="28"/>
              </w:rPr>
              <w:t xml:space="preserve"> сельского поселения – заместитель                   председателя;</w:t>
            </w:r>
          </w:p>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p>
        </w:tc>
      </w:tr>
      <w:tr w:rsidR="004105BF" w:rsidRPr="004105BF" w:rsidTr="00C5206C">
        <w:tc>
          <w:tcPr>
            <w:tcW w:w="2943" w:type="dxa"/>
          </w:tcPr>
          <w:p w:rsidR="00C5206C" w:rsidRPr="004105BF" w:rsidRDefault="00C336A6" w:rsidP="00C5206C">
            <w:pPr>
              <w:jc w:val="both"/>
              <w:rPr>
                <w:rFonts w:ascii="Times New Roman" w:hAnsi="Times New Roman" w:cs="Times New Roman"/>
                <w:sz w:val="28"/>
                <w:szCs w:val="28"/>
              </w:rPr>
            </w:pPr>
            <w:r>
              <w:rPr>
                <w:rFonts w:ascii="Times New Roman" w:hAnsi="Times New Roman" w:cs="Times New Roman"/>
                <w:sz w:val="28"/>
                <w:szCs w:val="28"/>
              </w:rPr>
              <w:t>Садовничья Е.В.</w:t>
            </w:r>
          </w:p>
        </w:tc>
        <w:tc>
          <w:tcPr>
            <w:tcW w:w="6910" w:type="dxa"/>
          </w:tcPr>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  специалист</w:t>
            </w:r>
            <w:r w:rsidR="00C336A6">
              <w:rPr>
                <w:rFonts w:ascii="Times New Roman" w:hAnsi="Times New Roman" w:cs="Times New Roman"/>
                <w:sz w:val="28"/>
                <w:szCs w:val="28"/>
              </w:rPr>
              <w:t xml:space="preserve"> первой категории</w:t>
            </w:r>
            <w:r w:rsidRPr="004105BF">
              <w:rPr>
                <w:rFonts w:ascii="Times New Roman" w:hAnsi="Times New Roman" w:cs="Times New Roman"/>
                <w:sz w:val="28"/>
                <w:szCs w:val="28"/>
              </w:rPr>
              <w:t xml:space="preserve"> Администрации </w:t>
            </w:r>
            <w:r w:rsidR="00C336A6" w:rsidRPr="00C336A6">
              <w:rPr>
                <w:rFonts w:ascii="Times New Roman" w:hAnsi="Times New Roman" w:cs="Times New Roman"/>
                <w:sz w:val="28"/>
                <w:szCs w:val="28"/>
              </w:rPr>
              <w:t xml:space="preserve">Калининского </w:t>
            </w:r>
            <w:r w:rsidRPr="004105BF">
              <w:rPr>
                <w:rFonts w:ascii="Times New Roman" w:hAnsi="Times New Roman" w:cs="Times New Roman"/>
                <w:sz w:val="28"/>
                <w:szCs w:val="28"/>
              </w:rPr>
              <w:t xml:space="preserve">сельского поселения; </w:t>
            </w:r>
          </w:p>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p>
        </w:tc>
      </w:tr>
      <w:tr w:rsidR="004105BF" w:rsidRPr="004105BF" w:rsidTr="00C336A6">
        <w:trPr>
          <w:trHeight w:val="1058"/>
        </w:trPr>
        <w:tc>
          <w:tcPr>
            <w:tcW w:w="2943" w:type="dxa"/>
          </w:tcPr>
          <w:p w:rsidR="00C5206C" w:rsidRPr="004105BF" w:rsidRDefault="00C336A6" w:rsidP="00212D11">
            <w:pPr>
              <w:jc w:val="both"/>
              <w:rPr>
                <w:rFonts w:ascii="Times New Roman" w:hAnsi="Times New Roman" w:cs="Times New Roman"/>
                <w:sz w:val="28"/>
                <w:szCs w:val="28"/>
              </w:rPr>
            </w:pPr>
            <w:proofErr w:type="spellStart"/>
            <w:r>
              <w:rPr>
                <w:rFonts w:ascii="Times New Roman" w:hAnsi="Times New Roman" w:cs="Times New Roman"/>
                <w:sz w:val="28"/>
                <w:szCs w:val="28"/>
              </w:rPr>
              <w:t>Гадзиян</w:t>
            </w:r>
            <w:proofErr w:type="spellEnd"/>
            <w:r>
              <w:rPr>
                <w:rFonts w:ascii="Times New Roman" w:hAnsi="Times New Roman" w:cs="Times New Roman"/>
                <w:sz w:val="28"/>
                <w:szCs w:val="28"/>
              </w:rPr>
              <w:t xml:space="preserve"> Н</w:t>
            </w:r>
            <w:r w:rsidR="00C5206C" w:rsidRPr="004105BF">
              <w:rPr>
                <w:rFonts w:ascii="Times New Roman" w:hAnsi="Times New Roman" w:cs="Times New Roman"/>
                <w:sz w:val="28"/>
                <w:szCs w:val="28"/>
              </w:rPr>
              <w:t>.</w:t>
            </w:r>
            <w:r>
              <w:rPr>
                <w:rFonts w:ascii="Times New Roman" w:hAnsi="Times New Roman" w:cs="Times New Roman"/>
                <w:sz w:val="28"/>
                <w:szCs w:val="28"/>
              </w:rPr>
              <w:t>А.</w:t>
            </w:r>
          </w:p>
        </w:tc>
        <w:tc>
          <w:tcPr>
            <w:tcW w:w="6910" w:type="dxa"/>
          </w:tcPr>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 xml:space="preserve">– </w:t>
            </w:r>
            <w:r w:rsidR="00C336A6">
              <w:rPr>
                <w:rFonts w:ascii="Times New Roman" w:hAnsi="Times New Roman" w:cs="Times New Roman"/>
                <w:sz w:val="28"/>
                <w:szCs w:val="28"/>
              </w:rPr>
              <w:t>начальник сектора</w:t>
            </w:r>
            <w:r w:rsidRPr="004105BF">
              <w:rPr>
                <w:rFonts w:ascii="Times New Roman" w:hAnsi="Times New Roman" w:cs="Times New Roman"/>
                <w:sz w:val="28"/>
                <w:szCs w:val="28"/>
              </w:rPr>
              <w:t xml:space="preserve"> </w:t>
            </w:r>
            <w:r w:rsidR="007F5DBD">
              <w:rPr>
                <w:rFonts w:ascii="Times New Roman" w:hAnsi="Times New Roman" w:cs="Times New Roman"/>
                <w:sz w:val="28"/>
                <w:szCs w:val="28"/>
              </w:rPr>
              <w:t xml:space="preserve">экономики и финансов </w:t>
            </w:r>
            <w:r w:rsidRPr="004105BF">
              <w:rPr>
                <w:rFonts w:ascii="Times New Roman" w:hAnsi="Times New Roman" w:cs="Times New Roman"/>
                <w:sz w:val="28"/>
                <w:szCs w:val="28"/>
              </w:rPr>
              <w:t xml:space="preserve">Администрации </w:t>
            </w:r>
            <w:r w:rsidR="00C336A6" w:rsidRPr="00C336A6">
              <w:rPr>
                <w:rFonts w:ascii="Times New Roman" w:hAnsi="Times New Roman" w:cs="Times New Roman"/>
                <w:sz w:val="28"/>
                <w:szCs w:val="28"/>
              </w:rPr>
              <w:t>Калининского</w:t>
            </w:r>
            <w:r w:rsidRPr="004105BF">
              <w:rPr>
                <w:rFonts w:ascii="Times New Roman" w:hAnsi="Times New Roman" w:cs="Times New Roman"/>
                <w:sz w:val="28"/>
                <w:szCs w:val="28"/>
              </w:rPr>
              <w:t xml:space="preserve"> сельского поселения; </w:t>
            </w:r>
          </w:p>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p>
        </w:tc>
      </w:tr>
    </w:tbl>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B8357F" w:rsidRDefault="00B8357F" w:rsidP="00A40CB8">
      <w:pPr>
        <w:widowControl w:val="0"/>
        <w:autoSpaceDE w:val="0"/>
        <w:autoSpaceDN w:val="0"/>
        <w:adjustRightInd w:val="0"/>
        <w:spacing w:after="0"/>
        <w:ind w:firstLine="6237"/>
        <w:jc w:val="right"/>
        <w:rPr>
          <w:rFonts w:ascii="Times New Roman" w:hAnsi="Times New Roman" w:cs="Times New Roman"/>
          <w:sz w:val="28"/>
          <w:szCs w:val="28"/>
        </w:rPr>
      </w:pPr>
    </w:p>
    <w:p w:rsidR="00B8357F" w:rsidRPr="004105BF" w:rsidRDefault="00B8357F" w:rsidP="00A40CB8">
      <w:pPr>
        <w:widowControl w:val="0"/>
        <w:autoSpaceDE w:val="0"/>
        <w:autoSpaceDN w:val="0"/>
        <w:adjustRightInd w:val="0"/>
        <w:spacing w:after="0"/>
        <w:ind w:firstLine="6237"/>
        <w:jc w:val="right"/>
        <w:rPr>
          <w:rFonts w:ascii="Times New Roman" w:hAnsi="Times New Roman" w:cs="Times New Roman"/>
          <w:sz w:val="28"/>
          <w:szCs w:val="28"/>
        </w:rPr>
      </w:pPr>
      <w:bookmarkStart w:id="2" w:name="_GoBack"/>
      <w:bookmarkEnd w:id="2"/>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Приложение 7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proofErr w:type="gramStart"/>
      <w:r w:rsidRPr="004105BF">
        <w:rPr>
          <w:rFonts w:ascii="Times New Roman" w:hAnsi="Times New Roman" w:cs="Times New Roman"/>
        </w:rPr>
        <w:t>нестационарных</w:t>
      </w:r>
      <w:proofErr w:type="gramEnd"/>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алининско</w:t>
      </w:r>
      <w:r w:rsidR="00C5206C" w:rsidRPr="004105BF">
        <w:rPr>
          <w:rFonts w:ascii="Times New Roman" w:hAnsi="Times New Roman" w:cs="Times New Roman"/>
        </w:rPr>
        <w:t>е сельское поселение</w:t>
      </w:r>
      <w:r w:rsidRPr="004105BF">
        <w:rPr>
          <w:rFonts w:ascii="Times New Roman" w:hAnsi="Times New Roman" w:cs="Times New Roman"/>
        </w:rPr>
        <w:t>»</w:t>
      </w:r>
    </w:p>
    <w:p w:rsidR="00A40CB8" w:rsidRPr="004105BF" w:rsidRDefault="00A40CB8" w:rsidP="00A40CB8">
      <w:pPr>
        <w:autoSpaceDE w:val="0"/>
        <w:autoSpaceDN w:val="0"/>
        <w:adjustRightInd w:val="0"/>
        <w:spacing w:after="0" w:line="240" w:lineRule="auto"/>
        <w:jc w:val="right"/>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right"/>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ДОГОВОР N 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О РАЗМЕЩЕНИИ НЕСТАЦИОНАРНОГО ТОРГОВОГО ОБЪЕКТА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                                       "___" __________ 20__ г.</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заключения договора)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(наименование уполномоченного органа муниципального образования)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(далее - Распорядитель), в лице 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действующего</w:t>
      </w:r>
      <w:proofErr w:type="gramEnd"/>
      <w:r w:rsidRPr="004105BF">
        <w:rPr>
          <w:rFonts w:ascii="Times New Roman" w:hAnsi="Times New Roman" w:cs="Times New Roman"/>
          <w:sz w:val="28"/>
          <w:szCs w:val="28"/>
        </w:rPr>
        <w:t xml:space="preserve"> на основании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 одной стороны, и 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(наименование организации, Ф.И.О. индивидуального</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предпринимателя)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(далее - Участник) в лице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(должность, Ф.И.О.)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roofErr w:type="gramStart"/>
      <w:r w:rsidRPr="004105BF">
        <w:rPr>
          <w:rFonts w:ascii="Times New Roman" w:hAnsi="Times New Roman" w:cs="Times New Roman"/>
          <w:sz w:val="28"/>
          <w:szCs w:val="28"/>
        </w:rPr>
        <w:t>действующего</w:t>
      </w:r>
      <w:proofErr w:type="gramEnd"/>
      <w:r w:rsidRPr="004105BF">
        <w:rPr>
          <w:rFonts w:ascii="Times New Roman" w:hAnsi="Times New Roman" w:cs="Times New Roman"/>
          <w:sz w:val="28"/>
          <w:szCs w:val="28"/>
        </w:rPr>
        <w:t xml:space="preserve"> на основании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1. Предмет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bookmarkStart w:id="3" w:name="Par26"/>
      <w:bookmarkEnd w:id="3"/>
      <w:r w:rsidRPr="004105BF">
        <w:rPr>
          <w:rFonts w:ascii="Times New Roman" w:hAnsi="Times New Roman" w:cs="Times New Roman"/>
          <w:sz w:val="28"/>
          <w:szCs w:val="28"/>
        </w:rPr>
        <w:t xml:space="preserve">    1.1. Распорядитель  предоставляет   Участнику  право   на   размещение</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нестационарного торгового объекта (тип) _________________ (далее - Объект)</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для осуществления ___________________________________________ по </w:t>
      </w:r>
      <w:proofErr w:type="gramStart"/>
      <w:r w:rsidRPr="004105BF">
        <w:rPr>
          <w:rFonts w:ascii="Times New Roman" w:hAnsi="Times New Roman" w:cs="Times New Roman"/>
          <w:sz w:val="28"/>
          <w:szCs w:val="28"/>
        </w:rPr>
        <w:t>адресному</w:t>
      </w:r>
      <w:proofErr w:type="gramEnd"/>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(вид деятельности)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ориентиру  в  соответствии  со  схемой  размещения </w:t>
      </w:r>
      <w:proofErr w:type="gramStart"/>
      <w:r w:rsidRPr="004105BF">
        <w:rPr>
          <w:rFonts w:ascii="Times New Roman" w:hAnsi="Times New Roman" w:cs="Times New Roman"/>
          <w:sz w:val="28"/>
          <w:szCs w:val="28"/>
        </w:rPr>
        <w:t>нестационарных</w:t>
      </w:r>
      <w:proofErr w:type="gramEnd"/>
      <w:r w:rsidRPr="004105BF">
        <w:rPr>
          <w:rFonts w:ascii="Times New Roman" w:hAnsi="Times New Roman" w:cs="Times New Roman"/>
          <w:sz w:val="28"/>
          <w:szCs w:val="28"/>
        </w:rPr>
        <w:t xml:space="preserve"> торговых</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объектов (далее - Схема) 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расположения объекта)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 срок с _____________ 20__ года по ___________ 20__ года.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lastRenderedPageBreak/>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1.2. Вариант 1: Настоящий Договор заключен по результатам торгов на право заключения Договора, проведенных в форме _____________________________.</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Вариант 2: Настоящий Договор заключен в соответствии с подпунктом 2.2 пункта 2 постановления Правительства Ростовской области от ________ N ______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2. Права и обязанности Сторон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2.1. Распорядитель вправе осуществлять </w:t>
      </w:r>
      <w:proofErr w:type="gramStart"/>
      <w:r w:rsidRPr="004105BF">
        <w:rPr>
          <w:rFonts w:ascii="Times New Roman" w:hAnsi="Times New Roman" w:cs="Times New Roman"/>
          <w:sz w:val="28"/>
          <w:szCs w:val="28"/>
        </w:rPr>
        <w:t>контроль за</w:t>
      </w:r>
      <w:proofErr w:type="gramEnd"/>
      <w:r w:rsidRPr="004105BF">
        <w:rPr>
          <w:rFonts w:ascii="Times New Roman" w:hAnsi="Times New Roman" w:cs="Times New Roman"/>
          <w:sz w:val="28"/>
          <w:szCs w:val="28"/>
        </w:rPr>
        <w:t xml:space="preserve"> выполнением Участником условий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2.2. Распорядитель обязан: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2.2.2. Не </w:t>
      </w:r>
      <w:proofErr w:type="gramStart"/>
      <w:r w:rsidRPr="004105BF">
        <w:rPr>
          <w:rFonts w:ascii="Times New Roman" w:hAnsi="Times New Roman" w:cs="Times New Roman"/>
          <w:sz w:val="28"/>
          <w:szCs w:val="28"/>
        </w:rPr>
        <w:t>позднее</w:t>
      </w:r>
      <w:proofErr w:type="gramEnd"/>
      <w:r w:rsidRPr="004105BF">
        <w:rPr>
          <w:rFonts w:ascii="Times New Roman" w:hAnsi="Times New Roman" w:cs="Times New Roman"/>
          <w:sz w:val="28"/>
          <w:szCs w:val="28"/>
        </w:rPr>
        <w:t xml:space="preserve"> чем за три месяца известить Участника об изменении Схемы, в случае исключения из нее места размещения Объекта, указанного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bookmarkStart w:id="4" w:name="Par46"/>
      <w:bookmarkEnd w:id="4"/>
      <w:r w:rsidRPr="004105BF">
        <w:rPr>
          <w:rFonts w:ascii="Times New Roman" w:hAnsi="Times New Roman" w:cs="Times New Roman"/>
          <w:sz w:val="28"/>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2.3. Участник вправе:</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w:t>
      </w:r>
      <w:r w:rsidRPr="004105BF">
        <w:rPr>
          <w:rFonts w:ascii="Times New Roman" w:hAnsi="Times New Roman" w:cs="Times New Roman"/>
          <w:sz w:val="28"/>
          <w:szCs w:val="28"/>
        </w:rPr>
        <w:lastRenderedPageBreak/>
        <w:t>правовыми актами Ростовской области, муниципальными нормативными правовыми актами.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2.3.2. В случае, предусмотренном </w:t>
      </w:r>
      <w:hyperlink w:anchor="Par46" w:history="1">
        <w:r w:rsidRPr="004105BF">
          <w:rPr>
            <w:rFonts w:ascii="Times New Roman" w:hAnsi="Times New Roman" w:cs="Times New Roman"/>
            <w:sz w:val="28"/>
            <w:szCs w:val="28"/>
          </w:rPr>
          <w:t>подпунктом 2.2.3 пункта 2.2</w:t>
        </w:r>
      </w:hyperlink>
      <w:r w:rsidRPr="004105BF">
        <w:rPr>
          <w:rFonts w:ascii="Times New Roman" w:hAnsi="Times New Roman" w:cs="Times New Roman"/>
          <w:sz w:val="28"/>
          <w:szCs w:val="28"/>
        </w:rPr>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 Участник обязан: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2.4.1. Использовать Объект в соответствии с видом деятельности, указанным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2.4.2.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w:t>
      </w:r>
      <w:hyperlink w:anchor="Par94" w:history="1">
        <w:r w:rsidRPr="004105BF">
          <w:rPr>
            <w:rFonts w:ascii="Times New Roman" w:hAnsi="Times New Roman" w:cs="Times New Roman"/>
            <w:sz w:val="28"/>
            <w:szCs w:val="28"/>
          </w:rPr>
          <w:t>разделе 7</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2.4.3. Обеспечить сохранение типа и размеров Объекта в течение установленного периода размещения.</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2.4.5. Не допускать загрязнение, захламление земельного участка, на котором размещен Объект.</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ar70" w:history="1">
        <w:r w:rsidRPr="004105BF">
          <w:rPr>
            <w:rFonts w:ascii="Times New Roman" w:hAnsi="Times New Roman" w:cs="Times New Roman"/>
            <w:sz w:val="28"/>
            <w:szCs w:val="28"/>
          </w:rPr>
          <w:t>разделом 5</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3. Размер платы</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3.1. Плата за размещение Объекта определена в размере ________________ рублей в год.</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3.2. Плата за размещение Объекта устанавливается в виде ежемесячных платежей равными частями.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4. Ответственность Сторон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lastRenderedPageBreak/>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bookmarkStart w:id="5" w:name="Par70"/>
      <w:bookmarkEnd w:id="5"/>
      <w:r w:rsidRPr="004105BF">
        <w:rPr>
          <w:rFonts w:ascii="Times New Roman" w:hAnsi="Times New Roman" w:cs="Times New Roman"/>
          <w:sz w:val="28"/>
          <w:szCs w:val="28"/>
        </w:rPr>
        <w:t>5. Расторжение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 Прекращение действия Договора происходит по инициативе Участника в случаях:</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5.1.1. прекращения осуществления деятельности юридическим лицом, являющимся стороной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5.1.3. прекращения деятельности индивидуального предпринимателя, являющегося стороной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5.2. Прекращение действия Договора происходит по инициативе Распорядителя, являющегося стороной по Договору, в случаях:</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5.2.1. использования Объекта не в соответствии с видом деятельности, указанным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5.2.2. изменения типа и размеров Объекта в течение установленного периода размещения без согласования с Распорядителем;</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bookmarkStart w:id="6" w:name="Par79"/>
      <w:bookmarkEnd w:id="6"/>
      <w:r w:rsidRPr="004105BF">
        <w:rPr>
          <w:rFonts w:ascii="Times New Roman" w:hAnsi="Times New Roman" w:cs="Times New Roman"/>
          <w:sz w:val="28"/>
          <w:szCs w:val="28"/>
        </w:rPr>
        <w:t>5.2.3. в случае принятия органом местного самоуправления следующих решений:</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о размещении объектов капитального строительства.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5.3. При наступлении случаев, указанных в </w:t>
      </w:r>
      <w:hyperlink w:anchor="Par79" w:history="1">
        <w:r w:rsidRPr="004105BF">
          <w:rPr>
            <w:rFonts w:ascii="Times New Roman" w:hAnsi="Times New Roman" w:cs="Times New Roman"/>
            <w:sz w:val="28"/>
            <w:szCs w:val="28"/>
          </w:rPr>
          <w:t>подпункте 5.2.3 пункта 5.2</w:t>
        </w:r>
      </w:hyperlink>
      <w:r w:rsidRPr="004105BF">
        <w:rPr>
          <w:rFonts w:ascii="Times New Roman" w:hAnsi="Times New Roman" w:cs="Times New Roman"/>
          <w:sz w:val="28"/>
          <w:szCs w:val="28"/>
        </w:rPr>
        <w:t xml:space="preserve">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5.4. В случае досрочного прекращения действия Договора по основаниям, предусмотренным </w:t>
      </w:r>
      <w:hyperlink w:anchor="Par79" w:history="1">
        <w:r w:rsidRPr="004105BF">
          <w:rPr>
            <w:rFonts w:ascii="Times New Roman" w:hAnsi="Times New Roman" w:cs="Times New Roman"/>
            <w:sz w:val="28"/>
            <w:szCs w:val="28"/>
          </w:rPr>
          <w:t>подпунктом 5.2.3 пункта 5.2</w:t>
        </w:r>
      </w:hyperlink>
      <w:r w:rsidRPr="004105BF">
        <w:rPr>
          <w:rFonts w:ascii="Times New Roman" w:hAnsi="Times New Roman" w:cs="Times New Roman"/>
          <w:sz w:val="28"/>
          <w:szCs w:val="28"/>
        </w:rPr>
        <w:t xml:space="preserve">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6. Прочие условия</w:t>
      </w:r>
    </w:p>
    <w:p w:rsidR="004105BF" w:rsidRPr="004105BF" w:rsidRDefault="004105BF" w:rsidP="004105BF">
      <w:pPr>
        <w:autoSpaceDE w:val="0"/>
        <w:autoSpaceDN w:val="0"/>
        <w:adjustRightInd w:val="0"/>
        <w:spacing w:after="0" w:line="240" w:lineRule="auto"/>
        <w:jc w:val="center"/>
        <w:outlineLvl w:val="1"/>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lastRenderedPageBreak/>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bookmarkStart w:id="7" w:name="Par94"/>
      <w:bookmarkEnd w:id="7"/>
      <w:r w:rsidRPr="004105BF">
        <w:rPr>
          <w:rFonts w:ascii="Times New Roman" w:hAnsi="Times New Roman" w:cs="Times New Roman"/>
          <w:sz w:val="28"/>
          <w:szCs w:val="28"/>
        </w:rPr>
        <w:t xml:space="preserve">       7. Адреса, банковские реквизиты и подписи Сторон.</w:t>
      </w: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240"/>
        <w:gridCol w:w="4920"/>
      </w:tblGrid>
      <w:tr w:rsidR="00A40CB8" w:rsidRPr="004105BF" w:rsidTr="00212D11">
        <w:tc>
          <w:tcPr>
            <w:tcW w:w="46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Распорядитель:</w:t>
            </w:r>
          </w:p>
        </w:tc>
        <w:tc>
          <w:tcPr>
            <w:tcW w:w="24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Участник:</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____</w:t>
            </w:r>
            <w:r w:rsidR="004105BF">
              <w:rPr>
                <w:rFonts w:ascii="Times New Roman" w:hAnsi="Times New Roman" w:cs="Times New Roman"/>
                <w:sz w:val="28"/>
                <w:szCs w:val="28"/>
              </w:rPr>
              <w:t>____________________________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_______</w:t>
            </w:r>
            <w:r w:rsidR="004105BF">
              <w:rPr>
                <w:rFonts w:ascii="Times New Roman" w:hAnsi="Times New Roman" w:cs="Times New Roman"/>
                <w:sz w:val="28"/>
                <w:szCs w:val="28"/>
              </w:rPr>
              <w:t>___________________________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Адрес</w:t>
            </w:r>
            <w:r w:rsidR="004105BF">
              <w:rPr>
                <w:rFonts w:ascii="Times New Roman" w:hAnsi="Times New Roman" w:cs="Times New Roman"/>
                <w:sz w:val="28"/>
                <w:szCs w:val="28"/>
              </w:rPr>
              <w:t>: 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Адрес: _</w:t>
            </w:r>
            <w:r w:rsidR="004105BF">
              <w:rPr>
                <w:rFonts w:ascii="Times New Roman" w:hAnsi="Times New Roman" w:cs="Times New Roman"/>
                <w:sz w:val="28"/>
                <w:szCs w:val="28"/>
              </w:rPr>
              <w:t>__________________________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ИНН</w:t>
            </w:r>
            <w:r w:rsidR="004105BF">
              <w:rPr>
                <w:rFonts w:ascii="Times New Roman" w:hAnsi="Times New Roman" w:cs="Times New Roman"/>
                <w:sz w:val="28"/>
                <w:szCs w:val="28"/>
              </w:rPr>
              <w:t>/КПП 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ИНН/КП</w:t>
            </w:r>
            <w:r w:rsidR="004105BF">
              <w:rPr>
                <w:rFonts w:ascii="Times New Roman" w:hAnsi="Times New Roman" w:cs="Times New Roman"/>
                <w:sz w:val="28"/>
                <w:szCs w:val="28"/>
              </w:rPr>
              <w:t>П 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roofErr w:type="gramStart"/>
            <w:r w:rsidRPr="004105BF">
              <w:rPr>
                <w:rFonts w:ascii="Times New Roman" w:hAnsi="Times New Roman" w:cs="Times New Roman"/>
                <w:sz w:val="28"/>
                <w:szCs w:val="28"/>
              </w:rPr>
              <w:t>р</w:t>
            </w:r>
            <w:proofErr w:type="gramEnd"/>
            <w:r w:rsidRPr="004105BF">
              <w:rPr>
                <w:rFonts w:ascii="Times New Roman" w:hAnsi="Times New Roman" w:cs="Times New Roman"/>
                <w:sz w:val="28"/>
                <w:szCs w:val="28"/>
              </w:rPr>
              <w:t>/с _</w:t>
            </w:r>
            <w:r w:rsidR="004105BF">
              <w:rPr>
                <w:rFonts w:ascii="Times New Roman" w:hAnsi="Times New Roman" w:cs="Times New Roman"/>
                <w:sz w:val="28"/>
                <w:szCs w:val="28"/>
              </w:rPr>
              <w:t>____________________________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roofErr w:type="gramStart"/>
            <w:r w:rsidRPr="004105BF">
              <w:rPr>
                <w:rFonts w:ascii="Times New Roman" w:hAnsi="Times New Roman" w:cs="Times New Roman"/>
                <w:sz w:val="28"/>
                <w:szCs w:val="28"/>
              </w:rPr>
              <w:t>р</w:t>
            </w:r>
            <w:proofErr w:type="gramEnd"/>
            <w:r w:rsidRPr="004105BF">
              <w:rPr>
                <w:rFonts w:ascii="Times New Roman" w:hAnsi="Times New Roman" w:cs="Times New Roman"/>
                <w:sz w:val="28"/>
                <w:szCs w:val="28"/>
              </w:rPr>
              <w:t>/с ____</w:t>
            </w:r>
            <w:r w:rsidR="004105BF">
              <w:rPr>
                <w:rFonts w:ascii="Times New Roman" w:hAnsi="Times New Roman" w:cs="Times New Roman"/>
                <w:sz w:val="28"/>
                <w:szCs w:val="28"/>
              </w:rPr>
              <w:t>___________________________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в ___</w:t>
            </w:r>
            <w:r w:rsidR="004105BF">
              <w:rPr>
                <w:rFonts w:ascii="Times New Roman" w:hAnsi="Times New Roman" w:cs="Times New Roman"/>
                <w:sz w:val="28"/>
                <w:szCs w:val="28"/>
              </w:rPr>
              <w:t>___________________________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в ____________________</w:t>
            </w:r>
            <w:r w:rsidR="004105BF">
              <w:rPr>
                <w:rFonts w:ascii="Times New Roman" w:hAnsi="Times New Roman" w:cs="Times New Roman"/>
                <w:sz w:val="28"/>
                <w:szCs w:val="28"/>
              </w:rPr>
              <w:t>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к/с</w:t>
            </w:r>
            <w:r w:rsidR="004105BF">
              <w:rPr>
                <w:rFonts w:ascii="Times New Roman" w:hAnsi="Times New Roman" w:cs="Times New Roman"/>
                <w:sz w:val="28"/>
                <w:szCs w:val="28"/>
              </w:rPr>
              <w:t xml:space="preserve"> __________________________</w:t>
            </w:r>
            <w:r w:rsidRPr="004105BF">
              <w:rPr>
                <w:rFonts w:ascii="Times New Roman" w:hAnsi="Times New Roman" w:cs="Times New Roman"/>
                <w:sz w:val="28"/>
                <w:szCs w:val="28"/>
              </w:rPr>
              <w:t>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к/с _______</w:t>
            </w:r>
            <w:r w:rsidR="00A40CB8" w:rsidRPr="004105BF">
              <w:rPr>
                <w:rFonts w:ascii="Times New Roman" w:hAnsi="Times New Roman" w:cs="Times New Roman"/>
                <w:sz w:val="28"/>
                <w:szCs w:val="28"/>
              </w:rPr>
              <w:t>________________________</w:t>
            </w:r>
          </w:p>
        </w:tc>
      </w:tr>
      <w:tr w:rsidR="00A40CB8" w:rsidRPr="004105BF" w:rsidTr="00212D11">
        <w:tc>
          <w:tcPr>
            <w:tcW w:w="46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БИК ______________________</w:t>
            </w:r>
            <w:r w:rsidR="00A40CB8" w:rsidRPr="004105BF">
              <w:rPr>
                <w:rFonts w:ascii="Times New Roman" w:hAnsi="Times New Roman" w:cs="Times New Roman"/>
                <w:sz w:val="28"/>
                <w:szCs w:val="28"/>
              </w:rPr>
              <w:t>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БИК ____</w:t>
            </w:r>
            <w:r w:rsidR="00A40CB8" w:rsidRPr="004105BF">
              <w:rPr>
                <w:rFonts w:ascii="Times New Roman" w:hAnsi="Times New Roman" w:cs="Times New Roman"/>
                <w:sz w:val="28"/>
                <w:szCs w:val="28"/>
              </w:rPr>
              <w:t>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ОК</w:t>
            </w:r>
            <w:r w:rsidR="004105BF">
              <w:rPr>
                <w:rFonts w:ascii="Times New Roman" w:hAnsi="Times New Roman" w:cs="Times New Roman"/>
                <w:sz w:val="28"/>
                <w:szCs w:val="28"/>
              </w:rPr>
              <w:t>АТО _______________________</w:t>
            </w:r>
            <w:r w:rsidRPr="004105BF">
              <w:rPr>
                <w:rFonts w:ascii="Times New Roman" w:hAnsi="Times New Roman" w:cs="Times New Roman"/>
                <w:sz w:val="28"/>
                <w:szCs w:val="28"/>
              </w:rPr>
              <w:t>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ОКАТО ______</w:t>
            </w:r>
            <w:r w:rsidR="00A40CB8" w:rsidRPr="004105BF">
              <w:rPr>
                <w:rFonts w:ascii="Times New Roman" w:hAnsi="Times New Roman" w:cs="Times New Roman"/>
                <w:sz w:val="28"/>
                <w:szCs w:val="28"/>
              </w:rPr>
              <w:t>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О</w:t>
            </w:r>
            <w:r w:rsidR="004105BF">
              <w:rPr>
                <w:rFonts w:ascii="Times New Roman" w:hAnsi="Times New Roman" w:cs="Times New Roman"/>
                <w:sz w:val="28"/>
                <w:szCs w:val="28"/>
              </w:rPr>
              <w:t>КОНХ ______________________</w:t>
            </w:r>
            <w:r w:rsidRPr="004105BF">
              <w:rPr>
                <w:rFonts w:ascii="Times New Roman" w:hAnsi="Times New Roman" w:cs="Times New Roman"/>
                <w:sz w:val="28"/>
                <w:szCs w:val="28"/>
              </w:rPr>
              <w:t>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ОКОНХ ________</w:t>
            </w:r>
            <w:r w:rsidR="00A40CB8" w:rsidRPr="004105BF">
              <w:rPr>
                <w:rFonts w:ascii="Times New Roman" w:hAnsi="Times New Roman" w:cs="Times New Roman"/>
                <w:sz w:val="28"/>
                <w:szCs w:val="28"/>
              </w:rPr>
              <w:t>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О</w:t>
            </w:r>
            <w:r w:rsidR="004105BF">
              <w:rPr>
                <w:rFonts w:ascii="Times New Roman" w:hAnsi="Times New Roman" w:cs="Times New Roman"/>
                <w:sz w:val="28"/>
                <w:szCs w:val="28"/>
              </w:rPr>
              <w:t>КПО ______________________</w:t>
            </w:r>
            <w:r w:rsidRPr="004105BF">
              <w:rPr>
                <w:rFonts w:ascii="Times New Roman" w:hAnsi="Times New Roman" w:cs="Times New Roman"/>
                <w:sz w:val="28"/>
                <w:szCs w:val="28"/>
              </w:rPr>
              <w:t>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ОКПО ______________</w:t>
            </w:r>
            <w:r w:rsidR="00A40CB8" w:rsidRPr="004105BF">
              <w:rPr>
                <w:rFonts w:ascii="Times New Roman" w:hAnsi="Times New Roman" w:cs="Times New Roman"/>
                <w:sz w:val="28"/>
                <w:szCs w:val="28"/>
              </w:rPr>
              <w:t>______________</w:t>
            </w:r>
          </w:p>
        </w:tc>
      </w:tr>
      <w:tr w:rsidR="00A40CB8" w:rsidRPr="004105BF" w:rsidTr="00212D11">
        <w:tc>
          <w:tcPr>
            <w:tcW w:w="4620" w:type="dxa"/>
          </w:tcPr>
          <w:p w:rsidR="00A40CB8"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КБК ______________</w:t>
            </w:r>
            <w:r w:rsidR="00A40CB8" w:rsidRPr="004105BF">
              <w:rPr>
                <w:rFonts w:ascii="Times New Roman" w:hAnsi="Times New Roman" w:cs="Times New Roman"/>
                <w:sz w:val="28"/>
                <w:szCs w:val="28"/>
              </w:rPr>
              <w:t>_____________</w:t>
            </w:r>
          </w:p>
          <w:p w:rsidR="004105BF" w:rsidRDefault="004105BF" w:rsidP="00212D11">
            <w:pPr>
              <w:autoSpaceDE w:val="0"/>
              <w:autoSpaceDN w:val="0"/>
              <w:adjustRightInd w:val="0"/>
              <w:spacing w:after="0" w:line="240" w:lineRule="auto"/>
              <w:rPr>
                <w:rFonts w:ascii="Times New Roman" w:hAnsi="Times New Roman" w:cs="Times New Roman"/>
                <w:sz w:val="28"/>
                <w:szCs w:val="28"/>
              </w:rPr>
            </w:pPr>
          </w:p>
          <w:p w:rsidR="004105BF" w:rsidRPr="004105BF" w:rsidRDefault="004105BF" w:rsidP="00212D11">
            <w:pPr>
              <w:autoSpaceDE w:val="0"/>
              <w:autoSpaceDN w:val="0"/>
              <w:adjustRightInd w:val="0"/>
              <w:spacing w:after="0" w:line="240" w:lineRule="auto"/>
              <w:rPr>
                <w:rFonts w:ascii="Times New Roman" w:hAnsi="Times New Roman" w:cs="Times New Roman"/>
                <w:sz w:val="28"/>
                <w:szCs w:val="28"/>
              </w:rPr>
            </w:pP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r>
      <w:tr w:rsidR="00A40CB8" w:rsidRPr="004105BF" w:rsidTr="00212D11">
        <w:tc>
          <w:tcPr>
            <w:tcW w:w="46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sidR="00A40CB8" w:rsidRPr="004105BF">
              <w:rPr>
                <w:rFonts w:ascii="Times New Roman" w:hAnsi="Times New Roman" w:cs="Times New Roman"/>
                <w:sz w:val="28"/>
                <w:szCs w:val="28"/>
              </w:rPr>
              <w:t>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_______</w:t>
            </w:r>
            <w:r w:rsidR="004105BF">
              <w:rPr>
                <w:rFonts w:ascii="Times New Roman" w:hAnsi="Times New Roman" w:cs="Times New Roman"/>
                <w:sz w:val="28"/>
                <w:szCs w:val="28"/>
              </w:rPr>
              <w:t>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(подпись)</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(подпись)</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М.П.</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М.П.</w:t>
            </w:r>
          </w:p>
        </w:tc>
      </w:tr>
    </w:tbl>
    <w:p w:rsidR="00A40CB8" w:rsidRPr="004105BF" w:rsidRDefault="00A40CB8" w:rsidP="00A40CB8">
      <w:pPr>
        <w:jc w:val="both"/>
        <w:rPr>
          <w:rFonts w:ascii="Times New Roman" w:hAnsi="Times New Roman" w:cs="Times New Roman"/>
          <w:sz w:val="28"/>
          <w:szCs w:val="28"/>
        </w:rPr>
      </w:pPr>
    </w:p>
    <w:p w:rsidR="00592442" w:rsidRPr="004105BF" w:rsidRDefault="00592442">
      <w:pPr>
        <w:pStyle w:val="ConsPlusNormal"/>
        <w:ind w:firstLine="540"/>
        <w:jc w:val="both"/>
        <w:rPr>
          <w:rFonts w:ascii="Times New Roman" w:hAnsi="Times New Roman" w:cs="Times New Roman"/>
          <w:sz w:val="28"/>
          <w:szCs w:val="28"/>
        </w:rPr>
      </w:pPr>
    </w:p>
    <w:sectPr w:rsidR="00592442" w:rsidRPr="004105BF" w:rsidSect="00D41F6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88" w:rsidRDefault="00770688" w:rsidP="004105BF">
      <w:pPr>
        <w:spacing w:after="0" w:line="240" w:lineRule="auto"/>
      </w:pPr>
      <w:r>
        <w:separator/>
      </w:r>
    </w:p>
  </w:endnote>
  <w:endnote w:type="continuationSeparator" w:id="0">
    <w:p w:rsidR="00770688" w:rsidRDefault="00770688" w:rsidP="0041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88" w:rsidRDefault="00770688" w:rsidP="004105BF">
      <w:pPr>
        <w:spacing w:after="0" w:line="240" w:lineRule="auto"/>
      </w:pPr>
      <w:r>
        <w:separator/>
      </w:r>
    </w:p>
  </w:footnote>
  <w:footnote w:type="continuationSeparator" w:id="0">
    <w:p w:rsidR="00770688" w:rsidRDefault="00770688" w:rsidP="00410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F55"/>
    <w:multiLevelType w:val="hybridMultilevel"/>
    <w:tmpl w:val="C4C8DC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966353"/>
    <w:multiLevelType w:val="hybridMultilevel"/>
    <w:tmpl w:val="49BC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04BB9"/>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5CA3B0D"/>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7F730B9"/>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1411AB8"/>
    <w:multiLevelType w:val="hybridMultilevel"/>
    <w:tmpl w:val="B128FD24"/>
    <w:lvl w:ilvl="0" w:tplc="CADE49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EC3FC4"/>
    <w:multiLevelType w:val="hybridMultilevel"/>
    <w:tmpl w:val="A3928CE0"/>
    <w:lvl w:ilvl="0" w:tplc="CADE49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B83F00"/>
    <w:multiLevelType w:val="hybridMultilevel"/>
    <w:tmpl w:val="3E9AF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E945E8"/>
    <w:multiLevelType w:val="hybridMultilevel"/>
    <w:tmpl w:val="41386632"/>
    <w:lvl w:ilvl="0" w:tplc="CADE4974">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9">
    <w:nsid w:val="595558D4"/>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AF3AB5"/>
    <w:multiLevelType w:val="hybridMultilevel"/>
    <w:tmpl w:val="E864DD68"/>
    <w:lvl w:ilvl="0" w:tplc="CADE497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13437D3"/>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77C50665"/>
    <w:multiLevelType w:val="hybridMultilevel"/>
    <w:tmpl w:val="6226EA3A"/>
    <w:lvl w:ilvl="0" w:tplc="CADE4974">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A0B46C1"/>
    <w:multiLevelType w:val="hybridMultilevel"/>
    <w:tmpl w:val="2F7C2F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FAD7755"/>
    <w:multiLevelType w:val="hybridMultilevel"/>
    <w:tmpl w:val="80584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2"/>
  </w:num>
  <w:num w:numId="6">
    <w:abstractNumId w:val="11"/>
  </w:num>
  <w:num w:numId="7">
    <w:abstractNumId w:val="3"/>
  </w:num>
  <w:num w:numId="8">
    <w:abstractNumId w:val="0"/>
  </w:num>
  <w:num w:numId="9">
    <w:abstractNumId w:val="13"/>
  </w:num>
  <w:num w:numId="10">
    <w:abstractNumId w:val="14"/>
  </w:num>
  <w:num w:numId="11">
    <w:abstractNumId w:val="7"/>
  </w:num>
  <w:num w:numId="12">
    <w:abstractNumId w:val="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42"/>
    <w:rsid w:val="0009500C"/>
    <w:rsid w:val="000A75EA"/>
    <w:rsid w:val="000B2297"/>
    <w:rsid w:val="001029CF"/>
    <w:rsid w:val="00191F72"/>
    <w:rsid w:val="00212D11"/>
    <w:rsid w:val="002474A3"/>
    <w:rsid w:val="00262DB8"/>
    <w:rsid w:val="004105BF"/>
    <w:rsid w:val="004C67A3"/>
    <w:rsid w:val="00567D4F"/>
    <w:rsid w:val="00592442"/>
    <w:rsid w:val="006C0D91"/>
    <w:rsid w:val="00700D88"/>
    <w:rsid w:val="00770688"/>
    <w:rsid w:val="007F5DBD"/>
    <w:rsid w:val="00800115"/>
    <w:rsid w:val="008F6413"/>
    <w:rsid w:val="00904DDA"/>
    <w:rsid w:val="00A40CB8"/>
    <w:rsid w:val="00AD6707"/>
    <w:rsid w:val="00B5055D"/>
    <w:rsid w:val="00B513D1"/>
    <w:rsid w:val="00B80C36"/>
    <w:rsid w:val="00B8357F"/>
    <w:rsid w:val="00C336A6"/>
    <w:rsid w:val="00C5206C"/>
    <w:rsid w:val="00C74B61"/>
    <w:rsid w:val="00D00BA5"/>
    <w:rsid w:val="00D41F62"/>
    <w:rsid w:val="00D94315"/>
    <w:rsid w:val="00E02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44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4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A40CB8"/>
    <w:rPr>
      <w:rFonts w:cs="Times New Roman"/>
    </w:rPr>
  </w:style>
  <w:style w:type="paragraph" w:styleId="HTML">
    <w:name w:val="HTML Preformatted"/>
    <w:basedOn w:val="a"/>
    <w:link w:val="HTML0"/>
    <w:uiPriority w:val="99"/>
    <w:rsid w:val="00A4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0CB8"/>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A40CB8"/>
    <w:rPr>
      <w:rFonts w:cs="Times New Roman"/>
      <w:color w:val="106BBE"/>
    </w:rPr>
  </w:style>
  <w:style w:type="paragraph" w:styleId="a5">
    <w:name w:val="List Paragraph"/>
    <w:basedOn w:val="a"/>
    <w:uiPriority w:val="99"/>
    <w:qFormat/>
    <w:rsid w:val="00A40CB8"/>
    <w:pPr>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410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5BF"/>
  </w:style>
  <w:style w:type="paragraph" w:styleId="a8">
    <w:name w:val="footer"/>
    <w:basedOn w:val="a"/>
    <w:link w:val="a9"/>
    <w:uiPriority w:val="99"/>
    <w:unhideWhenUsed/>
    <w:rsid w:val="00410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44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4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A40CB8"/>
    <w:rPr>
      <w:rFonts w:cs="Times New Roman"/>
    </w:rPr>
  </w:style>
  <w:style w:type="paragraph" w:styleId="HTML">
    <w:name w:val="HTML Preformatted"/>
    <w:basedOn w:val="a"/>
    <w:link w:val="HTML0"/>
    <w:uiPriority w:val="99"/>
    <w:rsid w:val="00A4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0CB8"/>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A40CB8"/>
    <w:rPr>
      <w:rFonts w:cs="Times New Roman"/>
      <w:color w:val="106BBE"/>
    </w:rPr>
  </w:style>
  <w:style w:type="paragraph" w:styleId="a5">
    <w:name w:val="List Paragraph"/>
    <w:basedOn w:val="a"/>
    <w:uiPriority w:val="99"/>
    <w:qFormat/>
    <w:rsid w:val="00A40CB8"/>
    <w:pPr>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410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5BF"/>
  </w:style>
  <w:style w:type="paragraph" w:styleId="a8">
    <w:name w:val="footer"/>
    <w:basedOn w:val="a"/>
    <w:link w:val="a9"/>
    <w:uiPriority w:val="99"/>
    <w:unhideWhenUsed/>
    <w:rsid w:val="00410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0A056D8F31749B054D1A82A428914058631810DFBFDB84856D08EB750i9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2CE832C4B3FF29FF083C90A19AE66E97A73B28728236503E1ECA9B774A10DFAAF42FFFC673ADACF1F53FvD5BP" TargetMode="External"/><Relationship Id="rId4" Type="http://schemas.openxmlformats.org/officeDocument/2006/relationships/settings" Target="settings.xml"/><Relationship Id="rId9" Type="http://schemas.openxmlformats.org/officeDocument/2006/relationships/hyperlink" Target="consultantplus://offline/ref=3CF0A056D8F31749B054D1A82A428914058935870AF4FDB84856D08EB750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6501</Words>
  <Characters>37058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2016-04-12T13:18:00Z</dcterms:created>
  <dcterms:modified xsi:type="dcterms:W3CDTF">2016-04-12T13:18:00Z</dcterms:modified>
</cp:coreProperties>
</file>