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21" w:rsidRPr="00B67E2C" w:rsidRDefault="00B67E2C" w:rsidP="002E4B21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  <w:r w:rsidRPr="00B67E2C">
        <w:rPr>
          <w:sz w:val="28"/>
          <w:szCs w:val="28"/>
        </w:rPr>
        <w:t>АДМИНИСТРАЦИЯ</w:t>
      </w:r>
    </w:p>
    <w:p w:rsidR="00B70279" w:rsidRPr="00B67E2C" w:rsidRDefault="00BA6D2F" w:rsidP="00BA6D2F">
      <w:pPr>
        <w:pBdr>
          <w:bottom w:val="single" w:sz="12" w:space="1" w:color="auto"/>
        </w:pBdr>
        <w:tabs>
          <w:tab w:val="center" w:pos="4677"/>
          <w:tab w:val="left" w:pos="8085"/>
          <w:tab w:val="left" w:pos="817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E4B21" w:rsidRPr="00B67E2C">
        <w:rPr>
          <w:sz w:val="28"/>
          <w:szCs w:val="28"/>
        </w:rPr>
        <w:t>КАЛИНИНСКОГО СЕЛЬСКОГО ПОСЕЛЕНИЯ</w:t>
      </w:r>
      <w:r>
        <w:rPr>
          <w:sz w:val="28"/>
          <w:szCs w:val="28"/>
        </w:rPr>
        <w:tab/>
      </w:r>
    </w:p>
    <w:p w:rsidR="00B67E2C" w:rsidRPr="00B67E2C" w:rsidRDefault="00B67E2C" w:rsidP="00B67E2C">
      <w:pPr>
        <w:tabs>
          <w:tab w:val="center" w:pos="4677"/>
          <w:tab w:val="left" w:pos="8175"/>
        </w:tabs>
        <w:jc w:val="center"/>
        <w:rPr>
          <w:sz w:val="28"/>
          <w:szCs w:val="28"/>
        </w:rPr>
      </w:pPr>
    </w:p>
    <w:p w:rsidR="00B70279" w:rsidRPr="00B67E2C" w:rsidRDefault="00B70279" w:rsidP="00B70279">
      <w:pPr>
        <w:jc w:val="center"/>
        <w:rPr>
          <w:sz w:val="28"/>
          <w:szCs w:val="28"/>
        </w:rPr>
      </w:pPr>
    </w:p>
    <w:p w:rsidR="00B70279" w:rsidRPr="00B67E2C" w:rsidRDefault="00B70279" w:rsidP="00B70279">
      <w:pPr>
        <w:jc w:val="center"/>
        <w:rPr>
          <w:sz w:val="28"/>
          <w:szCs w:val="28"/>
        </w:rPr>
      </w:pPr>
      <w:r w:rsidRPr="00B67E2C">
        <w:rPr>
          <w:sz w:val="28"/>
          <w:szCs w:val="28"/>
        </w:rPr>
        <w:t>ПОСТАНОВЛЕНИЕ</w:t>
      </w:r>
    </w:p>
    <w:p w:rsidR="00B70279" w:rsidRPr="00B67E2C" w:rsidRDefault="00B70279" w:rsidP="00B70279">
      <w:pPr>
        <w:jc w:val="center"/>
        <w:rPr>
          <w:sz w:val="28"/>
          <w:szCs w:val="28"/>
        </w:rPr>
      </w:pPr>
    </w:p>
    <w:p w:rsidR="00AD37D0" w:rsidRDefault="00AD37D0" w:rsidP="00AD37D0">
      <w:pPr>
        <w:rPr>
          <w:sz w:val="28"/>
          <w:szCs w:val="28"/>
        </w:rPr>
      </w:pPr>
    </w:p>
    <w:p w:rsidR="00B70279" w:rsidRPr="00B67E2C" w:rsidRDefault="00AD37D0" w:rsidP="00AD37D0">
      <w:pPr>
        <w:rPr>
          <w:sz w:val="28"/>
          <w:szCs w:val="28"/>
        </w:rPr>
      </w:pPr>
      <w:r>
        <w:rPr>
          <w:sz w:val="28"/>
          <w:szCs w:val="28"/>
        </w:rPr>
        <w:t xml:space="preserve">28 октября </w:t>
      </w:r>
      <w:r w:rsidR="00DC1B83">
        <w:rPr>
          <w:sz w:val="28"/>
          <w:szCs w:val="28"/>
        </w:rPr>
        <w:t>201</w:t>
      </w:r>
      <w:r w:rsidR="00B730DE">
        <w:rPr>
          <w:sz w:val="28"/>
          <w:szCs w:val="28"/>
        </w:rPr>
        <w:t>5</w:t>
      </w:r>
      <w:r w:rsidR="00B70279" w:rsidRPr="00B67E2C">
        <w:rPr>
          <w:sz w:val="28"/>
          <w:szCs w:val="28"/>
        </w:rPr>
        <w:t xml:space="preserve"> г</w:t>
      </w:r>
      <w:r w:rsidR="003E7150">
        <w:rPr>
          <w:sz w:val="28"/>
          <w:szCs w:val="28"/>
        </w:rPr>
        <w:t xml:space="preserve">                      </w:t>
      </w:r>
      <w:r w:rsidR="00423E0C">
        <w:rPr>
          <w:sz w:val="28"/>
          <w:szCs w:val="28"/>
        </w:rPr>
        <w:t xml:space="preserve"> </w:t>
      </w:r>
      <w:r w:rsidR="00172096">
        <w:rPr>
          <w:sz w:val="28"/>
          <w:szCs w:val="28"/>
        </w:rPr>
        <w:t xml:space="preserve">       </w:t>
      </w:r>
      <w:r w:rsidR="00B70279" w:rsidRPr="00B67E2C">
        <w:rPr>
          <w:sz w:val="28"/>
          <w:szCs w:val="28"/>
        </w:rPr>
        <w:t>№</w:t>
      </w:r>
      <w:r w:rsidR="00103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196                     </w:t>
      </w:r>
      <w:r w:rsidR="006F2D3C">
        <w:rPr>
          <w:sz w:val="28"/>
          <w:szCs w:val="28"/>
        </w:rPr>
        <w:t xml:space="preserve">         </w:t>
      </w:r>
      <w:r w:rsidR="0000287D">
        <w:rPr>
          <w:sz w:val="28"/>
          <w:szCs w:val="28"/>
        </w:rPr>
        <w:t xml:space="preserve">                 </w:t>
      </w:r>
      <w:r w:rsidR="00DC1B83">
        <w:rPr>
          <w:sz w:val="28"/>
          <w:szCs w:val="28"/>
        </w:rPr>
        <w:t xml:space="preserve"> </w:t>
      </w:r>
      <w:r w:rsidR="00423E0C">
        <w:rPr>
          <w:sz w:val="28"/>
          <w:szCs w:val="28"/>
        </w:rPr>
        <w:t xml:space="preserve">   </w:t>
      </w:r>
      <w:r w:rsidR="00B70279" w:rsidRPr="00B67E2C">
        <w:rPr>
          <w:sz w:val="28"/>
          <w:szCs w:val="28"/>
        </w:rPr>
        <w:t>х. Калинин</w:t>
      </w:r>
    </w:p>
    <w:p w:rsidR="00AD37D0" w:rsidRDefault="00AD37D0" w:rsidP="00AD37D0">
      <w:pPr>
        <w:jc w:val="both"/>
        <w:rPr>
          <w:sz w:val="28"/>
          <w:szCs w:val="28"/>
        </w:rPr>
      </w:pPr>
    </w:p>
    <w:p w:rsidR="00AD37D0" w:rsidRDefault="00AD37D0" w:rsidP="00AD37D0">
      <w:pPr>
        <w:jc w:val="both"/>
        <w:rPr>
          <w:sz w:val="28"/>
          <w:szCs w:val="28"/>
        </w:rPr>
      </w:pPr>
    </w:p>
    <w:p w:rsidR="00AD37D0" w:rsidRPr="00AD37D0" w:rsidRDefault="00AD37D0" w:rsidP="00AD37D0">
      <w:pPr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Об утверждении «Порядка ведения учета граждан, </w:t>
      </w:r>
    </w:p>
    <w:p w:rsidR="00AD37D0" w:rsidRPr="00AD37D0" w:rsidRDefault="00AD37D0" w:rsidP="00AD37D0">
      <w:pPr>
        <w:jc w:val="both"/>
        <w:rPr>
          <w:sz w:val="28"/>
          <w:szCs w:val="28"/>
        </w:rPr>
      </w:pPr>
      <w:r w:rsidRPr="00AD37D0">
        <w:rPr>
          <w:sz w:val="28"/>
          <w:szCs w:val="28"/>
        </w:rPr>
        <w:t>имеющих трех и более несовершеннолетних</w:t>
      </w:r>
    </w:p>
    <w:p w:rsidR="00AD37D0" w:rsidRPr="00AD37D0" w:rsidRDefault="00AD37D0" w:rsidP="00AD37D0">
      <w:pPr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детей и совместно проживающих с ними, в целях </w:t>
      </w:r>
    </w:p>
    <w:p w:rsidR="00AD37D0" w:rsidRPr="00AD37D0" w:rsidRDefault="00AD37D0" w:rsidP="00AD37D0">
      <w:pPr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предоставления земельных участков в собственность </w:t>
      </w:r>
    </w:p>
    <w:p w:rsidR="00AD37D0" w:rsidRPr="00AD37D0" w:rsidRDefault="00AD37D0" w:rsidP="00AD37D0">
      <w:pPr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бесплатно для индивидуального жилищного </w:t>
      </w:r>
    </w:p>
    <w:p w:rsidR="00AD37D0" w:rsidRPr="00AD37D0" w:rsidRDefault="00AD37D0" w:rsidP="00AD37D0">
      <w:pPr>
        <w:jc w:val="both"/>
        <w:rPr>
          <w:sz w:val="28"/>
          <w:szCs w:val="28"/>
        </w:rPr>
      </w:pPr>
      <w:r w:rsidRPr="00AD37D0">
        <w:rPr>
          <w:sz w:val="28"/>
          <w:szCs w:val="28"/>
        </w:rPr>
        <w:t>строительства или ведения личного подсобного хозяйства»</w:t>
      </w:r>
    </w:p>
    <w:p w:rsidR="00AD37D0" w:rsidRPr="00AD37D0" w:rsidRDefault="00AD37D0" w:rsidP="00AD37D0">
      <w:pPr>
        <w:jc w:val="both"/>
        <w:rPr>
          <w:sz w:val="28"/>
          <w:szCs w:val="28"/>
        </w:rPr>
      </w:pPr>
    </w:p>
    <w:p w:rsidR="00AD37D0" w:rsidRPr="00AD37D0" w:rsidRDefault="00AD37D0" w:rsidP="00AD37D0">
      <w:pPr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 </w:t>
      </w:r>
      <w:proofErr w:type="gramStart"/>
      <w:r w:rsidRPr="00AD37D0">
        <w:rPr>
          <w:sz w:val="28"/>
          <w:szCs w:val="28"/>
        </w:rPr>
        <w:t>В соответствии со статьёй 8</w:t>
      </w:r>
      <w:r w:rsidRPr="00AD37D0">
        <w:rPr>
          <w:sz w:val="28"/>
          <w:szCs w:val="28"/>
          <w:vertAlign w:val="superscript"/>
        </w:rPr>
        <w:t>3</w:t>
      </w:r>
      <w:r w:rsidRPr="00AD37D0">
        <w:rPr>
          <w:sz w:val="28"/>
          <w:szCs w:val="28"/>
        </w:rPr>
        <w:t xml:space="preserve"> Областного закона от 22.07.2003 г. № 19-ЗС «О регулировании земельных отношений в Ростовской области» (далее Закона), на основании постановления Главы </w:t>
      </w:r>
      <w:proofErr w:type="spellStart"/>
      <w:r w:rsidRPr="00AD37D0">
        <w:rPr>
          <w:sz w:val="28"/>
          <w:szCs w:val="28"/>
        </w:rPr>
        <w:t>Мясниковского</w:t>
      </w:r>
      <w:proofErr w:type="spellEnd"/>
      <w:r w:rsidRPr="00AD37D0">
        <w:rPr>
          <w:sz w:val="28"/>
          <w:szCs w:val="28"/>
        </w:rPr>
        <w:t xml:space="preserve"> района от 26.12.2007 г. № 942 «Об утверждении Административного регламента по предоставлению муниципальных услуг в сфере предоставления физическим и юридическим лицам земельных участков, находящихся в муниципальной собственности муниципального образования «Мясниковский район», или государственная собственность на которые</w:t>
      </w:r>
      <w:proofErr w:type="gramEnd"/>
      <w:r w:rsidRPr="00AD37D0">
        <w:rPr>
          <w:sz w:val="28"/>
          <w:szCs w:val="28"/>
        </w:rPr>
        <w:t xml:space="preserve"> не разграничена», Администрация </w:t>
      </w:r>
      <w:r>
        <w:rPr>
          <w:sz w:val="28"/>
          <w:szCs w:val="28"/>
        </w:rPr>
        <w:t>Калининского сельского поселения</w:t>
      </w:r>
    </w:p>
    <w:p w:rsidR="00AD37D0" w:rsidRPr="00AD37D0" w:rsidRDefault="00AD37D0" w:rsidP="00AD37D0">
      <w:pPr>
        <w:jc w:val="both"/>
        <w:rPr>
          <w:sz w:val="28"/>
          <w:szCs w:val="28"/>
        </w:rPr>
      </w:pPr>
    </w:p>
    <w:p w:rsidR="00AD37D0" w:rsidRPr="00AD37D0" w:rsidRDefault="00AD37D0" w:rsidP="00AD3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D37D0">
        <w:rPr>
          <w:sz w:val="28"/>
          <w:szCs w:val="28"/>
        </w:rPr>
        <w:t>постановляет:</w:t>
      </w:r>
    </w:p>
    <w:p w:rsidR="00AD37D0" w:rsidRPr="00AD37D0" w:rsidRDefault="00AD37D0" w:rsidP="00AD37D0">
      <w:pPr>
        <w:jc w:val="both"/>
        <w:rPr>
          <w:sz w:val="28"/>
          <w:szCs w:val="28"/>
        </w:rPr>
      </w:pPr>
    </w:p>
    <w:p w:rsidR="00AD37D0" w:rsidRPr="00AD37D0" w:rsidRDefault="00AD37D0" w:rsidP="00AD37D0">
      <w:pPr>
        <w:numPr>
          <w:ilvl w:val="0"/>
          <w:numId w:val="4"/>
        </w:numPr>
        <w:jc w:val="both"/>
        <w:rPr>
          <w:sz w:val="28"/>
          <w:szCs w:val="28"/>
        </w:rPr>
      </w:pPr>
      <w:r w:rsidRPr="00AD37D0">
        <w:rPr>
          <w:sz w:val="28"/>
          <w:szCs w:val="28"/>
        </w:rPr>
        <w:t>Утвердить «Порядок  ведения учета гражданам,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 жилищного строительства или ведения личного подсобного хозяйства» (приложение).</w:t>
      </w:r>
    </w:p>
    <w:p w:rsidR="00AD37D0" w:rsidRPr="00AD37D0" w:rsidRDefault="00AD37D0" w:rsidP="00AD37D0">
      <w:pPr>
        <w:jc w:val="both"/>
        <w:rPr>
          <w:sz w:val="28"/>
          <w:szCs w:val="28"/>
        </w:rPr>
      </w:pPr>
    </w:p>
    <w:p w:rsidR="00AD37D0" w:rsidRDefault="00AD37D0" w:rsidP="00AD37D0">
      <w:pPr>
        <w:numPr>
          <w:ilvl w:val="0"/>
          <w:numId w:val="4"/>
        </w:numPr>
        <w:jc w:val="both"/>
        <w:rPr>
          <w:sz w:val="28"/>
          <w:szCs w:val="28"/>
        </w:rPr>
      </w:pPr>
      <w:r w:rsidRPr="00AD37D0">
        <w:rPr>
          <w:sz w:val="28"/>
          <w:szCs w:val="28"/>
        </w:rPr>
        <w:t>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AD37D0" w:rsidRDefault="00AD37D0" w:rsidP="00AD37D0">
      <w:pPr>
        <w:pStyle w:val="a4"/>
        <w:rPr>
          <w:sz w:val="28"/>
          <w:szCs w:val="28"/>
        </w:rPr>
      </w:pPr>
    </w:p>
    <w:p w:rsidR="00CE2DFB" w:rsidRPr="00B67E2C" w:rsidRDefault="00B70279" w:rsidP="00AD37D0">
      <w:pPr>
        <w:numPr>
          <w:ilvl w:val="0"/>
          <w:numId w:val="4"/>
        </w:numPr>
        <w:jc w:val="both"/>
        <w:rPr>
          <w:sz w:val="28"/>
          <w:szCs w:val="28"/>
        </w:rPr>
      </w:pPr>
      <w:r w:rsidRPr="00B67E2C">
        <w:rPr>
          <w:sz w:val="28"/>
          <w:szCs w:val="28"/>
        </w:rPr>
        <w:t>Контроль за ис</w:t>
      </w:r>
      <w:r w:rsidR="00B67E2C">
        <w:rPr>
          <w:sz w:val="28"/>
          <w:szCs w:val="28"/>
        </w:rPr>
        <w:t xml:space="preserve">полнением </w:t>
      </w:r>
      <w:r w:rsidR="00640891">
        <w:rPr>
          <w:sz w:val="28"/>
          <w:szCs w:val="28"/>
        </w:rPr>
        <w:t xml:space="preserve">настоящего </w:t>
      </w:r>
      <w:r w:rsidR="00B67E2C">
        <w:rPr>
          <w:sz w:val="28"/>
          <w:szCs w:val="28"/>
        </w:rPr>
        <w:t>постановления  возложить</w:t>
      </w:r>
      <w:r w:rsidR="00592D81">
        <w:rPr>
          <w:sz w:val="28"/>
          <w:szCs w:val="28"/>
        </w:rPr>
        <w:t xml:space="preserve"> </w:t>
      </w:r>
      <w:r w:rsidR="00436021">
        <w:rPr>
          <w:sz w:val="28"/>
          <w:szCs w:val="28"/>
        </w:rPr>
        <w:t>на</w:t>
      </w:r>
      <w:r w:rsidR="00640891">
        <w:rPr>
          <w:sz w:val="28"/>
          <w:szCs w:val="28"/>
        </w:rPr>
        <w:t xml:space="preserve"> специалиста </w:t>
      </w:r>
      <w:r w:rsidR="00B730DE">
        <w:rPr>
          <w:sz w:val="28"/>
          <w:szCs w:val="28"/>
        </w:rPr>
        <w:t>первой</w:t>
      </w:r>
      <w:r w:rsidR="00640891">
        <w:rPr>
          <w:sz w:val="28"/>
          <w:szCs w:val="28"/>
        </w:rPr>
        <w:t xml:space="preserve"> категории Администрации Калининского сельского поселения</w:t>
      </w:r>
      <w:r w:rsidR="00436021">
        <w:rPr>
          <w:sz w:val="28"/>
          <w:szCs w:val="28"/>
        </w:rPr>
        <w:t xml:space="preserve"> </w:t>
      </w:r>
      <w:r w:rsidR="00CE0C5F">
        <w:rPr>
          <w:sz w:val="28"/>
          <w:szCs w:val="28"/>
        </w:rPr>
        <w:t xml:space="preserve">Е.В. </w:t>
      </w:r>
      <w:proofErr w:type="gramStart"/>
      <w:r w:rsidR="00436021">
        <w:rPr>
          <w:sz w:val="28"/>
          <w:szCs w:val="28"/>
        </w:rPr>
        <w:t>Садовничью</w:t>
      </w:r>
      <w:proofErr w:type="gramEnd"/>
      <w:r w:rsidR="00AD37D0">
        <w:rPr>
          <w:sz w:val="28"/>
          <w:szCs w:val="28"/>
        </w:rPr>
        <w:t>.</w:t>
      </w:r>
      <w:r w:rsidR="00436021">
        <w:rPr>
          <w:sz w:val="28"/>
          <w:szCs w:val="28"/>
        </w:rPr>
        <w:t xml:space="preserve"> </w:t>
      </w:r>
    </w:p>
    <w:p w:rsidR="003E7150" w:rsidRDefault="003E7150" w:rsidP="004040B4">
      <w:pPr>
        <w:jc w:val="both"/>
        <w:rPr>
          <w:sz w:val="28"/>
          <w:szCs w:val="28"/>
        </w:rPr>
      </w:pPr>
    </w:p>
    <w:p w:rsidR="004040B4" w:rsidRDefault="004040B4" w:rsidP="004040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67E2C">
        <w:rPr>
          <w:sz w:val="28"/>
          <w:szCs w:val="28"/>
        </w:rPr>
        <w:t xml:space="preserve"> Калининского сельского поселения                    </w:t>
      </w:r>
      <w:r>
        <w:rPr>
          <w:sz w:val="28"/>
          <w:szCs w:val="28"/>
        </w:rPr>
        <w:t xml:space="preserve">                             И.Е. </w:t>
      </w:r>
      <w:proofErr w:type="spellStart"/>
      <w:r>
        <w:rPr>
          <w:sz w:val="28"/>
          <w:szCs w:val="28"/>
        </w:rPr>
        <w:t>Бабиян</w:t>
      </w:r>
      <w:proofErr w:type="spellEnd"/>
    </w:p>
    <w:p w:rsidR="00436021" w:rsidRDefault="00436021" w:rsidP="004040B4">
      <w:pPr>
        <w:jc w:val="both"/>
        <w:rPr>
          <w:sz w:val="28"/>
          <w:szCs w:val="28"/>
        </w:rPr>
      </w:pPr>
    </w:p>
    <w:p w:rsidR="00AD37D0" w:rsidRDefault="00AD37D0" w:rsidP="00AD37D0">
      <w:pPr>
        <w:shd w:val="clear" w:color="auto" w:fill="FFFFFF"/>
        <w:tabs>
          <w:tab w:val="left" w:pos="4536"/>
          <w:tab w:val="left" w:pos="9781"/>
        </w:tabs>
        <w:ind w:right="11" w:firstLine="4111"/>
        <w:rPr>
          <w:sz w:val="28"/>
          <w:szCs w:val="28"/>
        </w:rPr>
      </w:pPr>
    </w:p>
    <w:p w:rsidR="00AD37D0" w:rsidRPr="00AD37D0" w:rsidRDefault="00AD37D0" w:rsidP="00AD37D0">
      <w:pPr>
        <w:shd w:val="clear" w:color="auto" w:fill="FFFFFF"/>
        <w:tabs>
          <w:tab w:val="left" w:pos="4536"/>
          <w:tab w:val="left" w:pos="9781"/>
        </w:tabs>
        <w:ind w:right="11" w:firstLine="41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AD37D0">
        <w:rPr>
          <w:sz w:val="28"/>
          <w:szCs w:val="28"/>
        </w:rPr>
        <w:t>Приложение к постановлению</w:t>
      </w:r>
    </w:p>
    <w:p w:rsidR="00AD37D0" w:rsidRDefault="00AD37D0" w:rsidP="00AD37D0">
      <w:pPr>
        <w:shd w:val="clear" w:color="auto" w:fill="FFFFFF"/>
        <w:tabs>
          <w:tab w:val="left" w:pos="4536"/>
          <w:tab w:val="left" w:pos="9781"/>
        </w:tabs>
        <w:ind w:right="11" w:firstLine="411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AD37D0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Калининского</w:t>
      </w:r>
      <w:proofErr w:type="gramEnd"/>
      <w:r>
        <w:rPr>
          <w:sz w:val="28"/>
          <w:szCs w:val="28"/>
        </w:rPr>
        <w:t xml:space="preserve">            </w:t>
      </w:r>
    </w:p>
    <w:p w:rsidR="00AD37D0" w:rsidRPr="00AD37D0" w:rsidRDefault="00AD37D0" w:rsidP="00AD37D0">
      <w:pPr>
        <w:shd w:val="clear" w:color="auto" w:fill="FFFFFF"/>
        <w:tabs>
          <w:tab w:val="left" w:pos="4536"/>
          <w:tab w:val="left" w:pos="9781"/>
        </w:tabs>
        <w:ind w:right="11" w:firstLine="4111"/>
        <w:rPr>
          <w:sz w:val="28"/>
          <w:szCs w:val="28"/>
        </w:rPr>
      </w:pPr>
      <w:r>
        <w:rPr>
          <w:sz w:val="28"/>
          <w:szCs w:val="28"/>
        </w:rPr>
        <w:t xml:space="preserve">                         сельского поселения</w:t>
      </w:r>
    </w:p>
    <w:p w:rsidR="00AD37D0" w:rsidRPr="00AD37D0" w:rsidRDefault="00AD37D0" w:rsidP="00AD37D0">
      <w:pPr>
        <w:shd w:val="clear" w:color="auto" w:fill="FFFFFF"/>
        <w:tabs>
          <w:tab w:val="left" w:pos="4536"/>
          <w:tab w:val="left" w:pos="9781"/>
        </w:tabs>
        <w:ind w:right="11" w:firstLine="4111"/>
        <w:rPr>
          <w:sz w:val="28"/>
          <w:szCs w:val="28"/>
        </w:rPr>
      </w:pPr>
      <w:r>
        <w:rPr>
          <w:sz w:val="28"/>
          <w:szCs w:val="28"/>
        </w:rPr>
        <w:t xml:space="preserve">                         от  28</w:t>
      </w:r>
      <w:r w:rsidRPr="00AD37D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D37D0">
        <w:rPr>
          <w:sz w:val="28"/>
          <w:szCs w:val="28"/>
        </w:rPr>
        <w:t>0</w:t>
      </w:r>
      <w:r>
        <w:rPr>
          <w:sz w:val="28"/>
          <w:szCs w:val="28"/>
        </w:rPr>
        <w:t xml:space="preserve"> 2015</w:t>
      </w:r>
      <w:r w:rsidRPr="00AD37D0">
        <w:rPr>
          <w:sz w:val="28"/>
          <w:szCs w:val="28"/>
        </w:rPr>
        <w:t xml:space="preserve"> г. №  </w:t>
      </w:r>
      <w:r>
        <w:rPr>
          <w:sz w:val="28"/>
          <w:szCs w:val="28"/>
        </w:rPr>
        <w:t>196</w:t>
      </w:r>
    </w:p>
    <w:p w:rsidR="00AD37D0" w:rsidRPr="00AD37D0" w:rsidRDefault="00AD37D0" w:rsidP="00AD37D0">
      <w:pPr>
        <w:shd w:val="clear" w:color="auto" w:fill="FFFFFF"/>
        <w:tabs>
          <w:tab w:val="left" w:pos="4536"/>
          <w:tab w:val="left" w:pos="9781"/>
        </w:tabs>
        <w:ind w:right="11" w:firstLine="4111"/>
        <w:rPr>
          <w:sz w:val="28"/>
          <w:szCs w:val="28"/>
        </w:rPr>
      </w:pPr>
    </w:p>
    <w:p w:rsidR="00AD37D0" w:rsidRPr="00AD37D0" w:rsidRDefault="00AD37D0" w:rsidP="00AD37D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D37D0" w:rsidRPr="00AD37D0" w:rsidRDefault="00AD37D0" w:rsidP="00AD37D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37D0" w:rsidRPr="00AD37D0" w:rsidRDefault="00AD37D0" w:rsidP="00AD37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37D0">
        <w:rPr>
          <w:b/>
          <w:bCs/>
        </w:rPr>
        <w:t>ПОРЯДОК</w:t>
      </w:r>
    </w:p>
    <w:p w:rsidR="00AD37D0" w:rsidRPr="00AD37D0" w:rsidRDefault="00AD37D0" w:rsidP="00AD37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8"/>
      <w:bookmarkEnd w:id="0"/>
      <w:r w:rsidRPr="00AD37D0">
        <w:rPr>
          <w:b/>
          <w:bCs/>
        </w:rPr>
        <w:t>ВЕДЕНИЯ УЧЕТА ГРАЖДАН, ИМЕЮЩИХ ТРЕХ И БОЛЕЕ</w:t>
      </w:r>
    </w:p>
    <w:p w:rsidR="00AD37D0" w:rsidRPr="00AD37D0" w:rsidRDefault="00AD37D0" w:rsidP="00AD37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37D0">
        <w:rPr>
          <w:b/>
          <w:bCs/>
        </w:rPr>
        <w:t>НЕСОВЕРШЕННОЛЕТНИХ ДЕТЕЙ И СОВМЕСТНО ПРОЖИВАЮЩИХ С НИМИ, В ЦЕЛЯХ ПРЕДОСТАВЛЕНИЯ ЗЕМЕЛЬНЫХ УЧАСТКОВ В СОБСТВЕННОСТЬ</w:t>
      </w:r>
    </w:p>
    <w:p w:rsidR="00AD37D0" w:rsidRPr="00AD37D0" w:rsidRDefault="00AD37D0" w:rsidP="00AD37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37D0">
        <w:rPr>
          <w:b/>
          <w:bCs/>
        </w:rPr>
        <w:t xml:space="preserve">БЕСПЛАТНО ДЛЯ ИНДИВИДУАЛЬНОГО ЖИЛИЩНОГО СТРОИТЕЛЬСТВА </w:t>
      </w:r>
      <w:r w:rsidRPr="00AD37D0">
        <w:rPr>
          <w:bCs/>
        </w:rPr>
        <w:t>или</w:t>
      </w:r>
      <w:r w:rsidRPr="00AD37D0">
        <w:rPr>
          <w:b/>
          <w:bCs/>
        </w:rPr>
        <w:t xml:space="preserve"> ВЕДЕНИЯ ЛИЧНОГО ПОДСОБНОГО ХОЗЯЙСТВА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</w:p>
    <w:p w:rsidR="00AD37D0" w:rsidRPr="00AD37D0" w:rsidRDefault="00AD37D0" w:rsidP="00AD37D0">
      <w:pPr>
        <w:jc w:val="center"/>
        <w:outlineLvl w:val="1"/>
        <w:rPr>
          <w:sz w:val="28"/>
          <w:szCs w:val="28"/>
        </w:rPr>
      </w:pPr>
      <w:r w:rsidRPr="00AD37D0">
        <w:rPr>
          <w:sz w:val="28"/>
          <w:szCs w:val="28"/>
        </w:rPr>
        <w:t>1. Общие положения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1.1. </w:t>
      </w:r>
      <w:proofErr w:type="gramStart"/>
      <w:r w:rsidRPr="00AD37D0">
        <w:rPr>
          <w:sz w:val="28"/>
          <w:szCs w:val="28"/>
        </w:rPr>
        <w:t xml:space="preserve">Настоящий Порядок регулирует организационные вопросы деятельности Администрации </w:t>
      </w:r>
      <w:r>
        <w:rPr>
          <w:color w:val="000000"/>
          <w:sz w:val="28"/>
          <w:szCs w:val="28"/>
        </w:rPr>
        <w:t>Калининского сельского поселения</w:t>
      </w:r>
      <w:r w:rsidRPr="00AD37D0">
        <w:rPr>
          <w:sz w:val="28"/>
          <w:szCs w:val="28"/>
        </w:rPr>
        <w:t>, возникающие в связи с постановкой граждан Российской Федерации, проживающих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проживающих с ними, на учет в целях предоставления им в собственность</w:t>
      </w:r>
      <w:proofErr w:type="gramEnd"/>
      <w:r w:rsidRPr="00AD37D0">
        <w:rPr>
          <w:sz w:val="28"/>
          <w:szCs w:val="28"/>
        </w:rPr>
        <w:t xml:space="preserve"> </w:t>
      </w:r>
      <w:proofErr w:type="gramStart"/>
      <w:r w:rsidRPr="00AD37D0">
        <w:rPr>
          <w:sz w:val="28"/>
          <w:szCs w:val="28"/>
        </w:rPr>
        <w:t xml:space="preserve">бесплатно для индивидуального жилищного строительства или ведения личного подсобного хозяйства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без торгов и предварительного согласования мест размещения объектов строительства, в случаях, определенных Областным </w:t>
      </w:r>
      <w:hyperlink r:id="rId6" w:history="1">
        <w:r w:rsidRPr="00AD37D0">
          <w:rPr>
            <w:color w:val="0000FF"/>
            <w:sz w:val="28"/>
            <w:szCs w:val="28"/>
          </w:rPr>
          <w:t>законом</w:t>
        </w:r>
      </w:hyperlink>
      <w:r w:rsidRPr="00AD37D0">
        <w:rPr>
          <w:sz w:val="28"/>
          <w:szCs w:val="28"/>
        </w:rPr>
        <w:t xml:space="preserve"> Ростовской области от 22.07.2003 N 19-ЗС "О регулировании земельных отношений в Р</w:t>
      </w:r>
      <w:r w:rsidR="0097771C">
        <w:rPr>
          <w:sz w:val="28"/>
          <w:szCs w:val="28"/>
        </w:rPr>
        <w:t>остовской области"</w:t>
      </w:r>
      <w:bookmarkStart w:id="1" w:name="_GoBack"/>
      <w:bookmarkEnd w:id="1"/>
      <w:r w:rsidR="0097771C">
        <w:rPr>
          <w:sz w:val="28"/>
          <w:szCs w:val="28"/>
        </w:rPr>
        <w:t>.</w:t>
      </w:r>
      <w:proofErr w:type="gramEnd"/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1.2. Учет граждан,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 жилищного строительства или  ведения личного подсобного хозяйства осуществляется отдельно Администрацией </w:t>
      </w:r>
      <w:r>
        <w:rPr>
          <w:sz w:val="28"/>
          <w:szCs w:val="28"/>
        </w:rPr>
        <w:t>Калининского сельского поселения</w:t>
      </w:r>
      <w:r w:rsidRPr="00AD37D0">
        <w:rPr>
          <w:sz w:val="28"/>
          <w:szCs w:val="28"/>
        </w:rPr>
        <w:t>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>1.3. Правом на постановку на учет обладает один из родителей (усыновителей, опекунов, попечителей) либо оба родителя (усыновителя, опекуна, попечителя), имеющие трех и более несовершеннолетних детей и совместно проживающие с ними.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1.4. Работы по подготовке территорий и формированию земельных участков осуществляются </w:t>
      </w:r>
      <w:r w:rsidR="0092233B">
        <w:rPr>
          <w:sz w:val="28"/>
          <w:szCs w:val="28"/>
        </w:rPr>
        <w:t>Администрацией Калининского сельского поселения.</w:t>
      </w:r>
      <w:r w:rsidR="0092233B" w:rsidRPr="00AD37D0">
        <w:rPr>
          <w:sz w:val="28"/>
          <w:szCs w:val="28"/>
        </w:rPr>
        <w:t xml:space="preserve"> 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1.5. </w:t>
      </w:r>
      <w:proofErr w:type="gramStart"/>
      <w:r w:rsidRPr="00AD37D0">
        <w:rPr>
          <w:sz w:val="28"/>
          <w:szCs w:val="28"/>
        </w:rPr>
        <w:t xml:space="preserve">Перечень земельных участков, расположенных на территории </w:t>
      </w:r>
      <w:r w:rsidR="0092233B">
        <w:rPr>
          <w:sz w:val="28"/>
          <w:szCs w:val="28"/>
        </w:rPr>
        <w:t>Калининского сельского поселения</w:t>
      </w:r>
      <w:r w:rsidRPr="00AD37D0">
        <w:rPr>
          <w:sz w:val="28"/>
          <w:szCs w:val="28"/>
        </w:rPr>
        <w:t xml:space="preserve">, для предоставления в собственность бесплатно гражданам, имеющим трех и более несовершеннолетних детей и совместно проживающим с ними, в целях индивидуального жилищного строительства или ведения личного подсобного хозяйства утверждается </w:t>
      </w:r>
      <w:r w:rsidRPr="00AD37D0">
        <w:rPr>
          <w:sz w:val="28"/>
          <w:szCs w:val="28"/>
        </w:rPr>
        <w:lastRenderedPageBreak/>
        <w:t xml:space="preserve">постановлением Администрации </w:t>
      </w:r>
      <w:r w:rsidR="0092233B">
        <w:rPr>
          <w:sz w:val="28"/>
          <w:szCs w:val="28"/>
        </w:rPr>
        <w:t>Калининского сельского поселения</w:t>
      </w:r>
      <w:r w:rsidRPr="00AD37D0">
        <w:rPr>
          <w:sz w:val="28"/>
          <w:szCs w:val="28"/>
        </w:rPr>
        <w:t xml:space="preserve">, публикуется в порядке, установленном для официального опубликования муниципальных правовых актов, а также размещается на официальном сайте Администрации </w:t>
      </w:r>
      <w:r w:rsidR="0092233B" w:rsidRPr="0092233B">
        <w:rPr>
          <w:sz w:val="28"/>
          <w:szCs w:val="28"/>
        </w:rPr>
        <w:t>Калининского</w:t>
      </w:r>
      <w:proofErr w:type="gramEnd"/>
      <w:r w:rsidR="0092233B" w:rsidRPr="0092233B">
        <w:rPr>
          <w:sz w:val="28"/>
          <w:szCs w:val="28"/>
        </w:rPr>
        <w:t xml:space="preserve"> сельского поселения</w:t>
      </w:r>
      <w:r w:rsidRPr="00AD37D0">
        <w:rPr>
          <w:sz w:val="28"/>
          <w:szCs w:val="28"/>
        </w:rPr>
        <w:t xml:space="preserve"> в сети Интернет. Подготовка постановления Администрации </w:t>
      </w:r>
      <w:r w:rsidR="0092233B">
        <w:rPr>
          <w:sz w:val="28"/>
          <w:szCs w:val="28"/>
        </w:rPr>
        <w:t>Калининского сельского поселения</w:t>
      </w:r>
      <w:r w:rsidRPr="00AD37D0">
        <w:rPr>
          <w:sz w:val="28"/>
          <w:szCs w:val="28"/>
        </w:rPr>
        <w:t xml:space="preserve">  об утверждении данного перечня осуществляется </w:t>
      </w:r>
      <w:r w:rsidR="0092233B">
        <w:rPr>
          <w:sz w:val="28"/>
          <w:szCs w:val="28"/>
        </w:rPr>
        <w:t>Администрацией Калининского сельского поселения</w:t>
      </w:r>
      <w:r w:rsidRPr="00AD37D0">
        <w:rPr>
          <w:sz w:val="28"/>
          <w:szCs w:val="28"/>
        </w:rPr>
        <w:t>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1.6. Решение о предоставлении земельных участков гражданам, имеющим трех и более несовершеннолетних детей и совместно проживающим с ними, в собственность бесплатно для индивидуального жилищного строительства или ведения личного подсобного хозяйства принимается в форме постановления Администрации </w:t>
      </w:r>
      <w:r w:rsidR="0092233B" w:rsidRPr="0092233B">
        <w:rPr>
          <w:sz w:val="28"/>
          <w:szCs w:val="28"/>
        </w:rPr>
        <w:t>Калининского сельского поселения.</w:t>
      </w:r>
      <w:r w:rsidR="0092233B">
        <w:rPr>
          <w:sz w:val="28"/>
          <w:szCs w:val="28"/>
        </w:rPr>
        <w:t xml:space="preserve"> </w:t>
      </w:r>
      <w:r w:rsidRPr="00AD37D0">
        <w:rPr>
          <w:sz w:val="28"/>
          <w:szCs w:val="28"/>
        </w:rPr>
        <w:t xml:space="preserve">Подготовка постановления Администрации </w:t>
      </w:r>
      <w:r w:rsidR="0092233B" w:rsidRPr="0092233B">
        <w:rPr>
          <w:sz w:val="28"/>
          <w:szCs w:val="28"/>
        </w:rPr>
        <w:t>Калининского сельского поселения</w:t>
      </w:r>
      <w:r w:rsidR="0092233B">
        <w:rPr>
          <w:sz w:val="28"/>
          <w:szCs w:val="28"/>
        </w:rPr>
        <w:t xml:space="preserve"> </w:t>
      </w:r>
      <w:r w:rsidRPr="00AD37D0">
        <w:rPr>
          <w:sz w:val="28"/>
          <w:szCs w:val="28"/>
        </w:rPr>
        <w:t xml:space="preserve">по данному вопросу осуществляется </w:t>
      </w:r>
      <w:r w:rsidR="0092233B" w:rsidRPr="0092233B">
        <w:rPr>
          <w:sz w:val="28"/>
          <w:szCs w:val="28"/>
        </w:rPr>
        <w:t>Калининского сельского поселения.</w:t>
      </w:r>
      <w:r w:rsidR="0097771C">
        <w:rPr>
          <w:sz w:val="28"/>
          <w:szCs w:val="28"/>
        </w:rPr>
        <w:t xml:space="preserve"> </w:t>
      </w:r>
      <w:r w:rsidRPr="00AD37D0">
        <w:rPr>
          <w:sz w:val="28"/>
          <w:szCs w:val="28"/>
        </w:rPr>
        <w:t>Бесплатное предоставление земельных участков осуществляется в общую долевую собственность граждан и их детей.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</w:p>
    <w:p w:rsidR="00AD37D0" w:rsidRPr="00AD37D0" w:rsidRDefault="00AD37D0" w:rsidP="00AD37D0">
      <w:pPr>
        <w:jc w:val="center"/>
        <w:outlineLvl w:val="1"/>
        <w:rPr>
          <w:sz w:val="28"/>
          <w:szCs w:val="28"/>
        </w:rPr>
      </w:pPr>
      <w:r w:rsidRPr="00AD37D0">
        <w:rPr>
          <w:sz w:val="28"/>
          <w:szCs w:val="28"/>
        </w:rPr>
        <w:t>2. Ведение учета граждан, имеющих трех и более</w:t>
      </w:r>
    </w:p>
    <w:p w:rsidR="00AD37D0" w:rsidRPr="00AD37D0" w:rsidRDefault="00AD37D0" w:rsidP="00AD37D0">
      <w:pPr>
        <w:jc w:val="center"/>
        <w:rPr>
          <w:sz w:val="28"/>
          <w:szCs w:val="28"/>
        </w:rPr>
      </w:pPr>
      <w:r w:rsidRPr="00AD37D0">
        <w:rPr>
          <w:sz w:val="28"/>
          <w:szCs w:val="28"/>
        </w:rPr>
        <w:t>несовершеннолетних детей и совместно проживающих с ними,</w:t>
      </w:r>
    </w:p>
    <w:p w:rsidR="00AD37D0" w:rsidRPr="00AD37D0" w:rsidRDefault="00AD37D0" w:rsidP="00AD37D0">
      <w:pPr>
        <w:jc w:val="center"/>
        <w:rPr>
          <w:sz w:val="28"/>
          <w:szCs w:val="28"/>
        </w:rPr>
      </w:pPr>
      <w:r w:rsidRPr="00AD37D0">
        <w:rPr>
          <w:sz w:val="28"/>
          <w:szCs w:val="28"/>
        </w:rPr>
        <w:t>в целях предоставления земельных участков в собственность</w:t>
      </w:r>
    </w:p>
    <w:p w:rsidR="00AD37D0" w:rsidRPr="00AD37D0" w:rsidRDefault="00AD37D0" w:rsidP="00AD37D0">
      <w:pPr>
        <w:jc w:val="center"/>
        <w:rPr>
          <w:sz w:val="28"/>
          <w:szCs w:val="28"/>
        </w:rPr>
      </w:pPr>
      <w:r w:rsidRPr="00AD37D0">
        <w:rPr>
          <w:sz w:val="28"/>
          <w:szCs w:val="28"/>
        </w:rPr>
        <w:t>бесплатно для индивидуального жилищного строительства, а также ведения личного подсобного хозяйства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2.1. </w:t>
      </w:r>
      <w:proofErr w:type="gramStart"/>
      <w:r w:rsidRPr="00AD37D0">
        <w:rPr>
          <w:sz w:val="28"/>
          <w:szCs w:val="28"/>
        </w:rPr>
        <w:t xml:space="preserve">Граждане, имеющие трех и более детей в возрасте до восемнадцати лет, в том числе граждане, имеющие усыновленных (удочеренных), а также находящихся под опекой или попечительством детей, проживающие на территории </w:t>
      </w:r>
      <w:proofErr w:type="spellStart"/>
      <w:r w:rsidRPr="00AD37D0">
        <w:rPr>
          <w:sz w:val="28"/>
          <w:szCs w:val="28"/>
        </w:rPr>
        <w:t>Мясниковского</w:t>
      </w:r>
      <w:proofErr w:type="spellEnd"/>
      <w:r w:rsidRPr="00AD37D0">
        <w:rPr>
          <w:sz w:val="28"/>
          <w:szCs w:val="28"/>
        </w:rPr>
        <w:t xml:space="preserve"> района (далее - заявители), обращаются в Администрацию </w:t>
      </w:r>
      <w:r w:rsidR="0097771C" w:rsidRPr="0097771C">
        <w:rPr>
          <w:sz w:val="28"/>
          <w:szCs w:val="28"/>
        </w:rPr>
        <w:t>К</w:t>
      </w:r>
      <w:r w:rsidR="0097771C">
        <w:rPr>
          <w:sz w:val="28"/>
          <w:szCs w:val="28"/>
        </w:rPr>
        <w:t xml:space="preserve">алининского сельского поселения </w:t>
      </w:r>
      <w:r w:rsidRPr="00AD37D0">
        <w:rPr>
          <w:sz w:val="28"/>
          <w:szCs w:val="28"/>
        </w:rPr>
        <w:t>с заявлением о предоставлении земельных участков в собственность бесплатно для индивидуального жилищного строительства или ведения личного подсобного хозяйства (согласно приложению №1</w:t>
      </w:r>
      <w:proofErr w:type="gramEnd"/>
      <w:r w:rsidRPr="00AD37D0">
        <w:rPr>
          <w:sz w:val="28"/>
          <w:szCs w:val="28"/>
        </w:rPr>
        <w:t xml:space="preserve"> к настоящему Порядку).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bookmarkStart w:id="2" w:name="Par77"/>
      <w:bookmarkEnd w:id="2"/>
      <w:r w:rsidRPr="00AD37D0">
        <w:rPr>
          <w:sz w:val="28"/>
          <w:szCs w:val="28"/>
        </w:rPr>
        <w:t xml:space="preserve">Заявитель вправе обратиться с </w:t>
      </w:r>
      <w:hyperlink w:anchor="Par159" w:history="1">
        <w:r w:rsidRPr="00AD37D0">
          <w:rPr>
            <w:color w:val="0000FF"/>
            <w:sz w:val="28"/>
            <w:szCs w:val="28"/>
          </w:rPr>
          <w:t>заявлением</w:t>
        </w:r>
      </w:hyperlink>
      <w:r w:rsidRPr="00AD37D0">
        <w:rPr>
          <w:sz w:val="28"/>
          <w:szCs w:val="28"/>
        </w:rPr>
        <w:t xml:space="preserve"> (приложение N 1 к Порядку) в Администрацию </w:t>
      </w:r>
      <w:r w:rsidR="0097771C" w:rsidRPr="0097771C">
        <w:rPr>
          <w:sz w:val="28"/>
          <w:szCs w:val="28"/>
        </w:rPr>
        <w:t>К</w:t>
      </w:r>
      <w:r w:rsidR="0097771C">
        <w:rPr>
          <w:sz w:val="28"/>
          <w:szCs w:val="28"/>
        </w:rPr>
        <w:t xml:space="preserve">алининского сельского поселения </w:t>
      </w:r>
      <w:r w:rsidRPr="00AD37D0">
        <w:rPr>
          <w:sz w:val="28"/>
          <w:szCs w:val="28"/>
        </w:rPr>
        <w:t>лично или через своего доверенного представителя (по доверенности, оформленной в установленном порядке).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2.2. К заявлению, указанному в </w:t>
      </w:r>
      <w:hyperlink w:anchor="Par77" w:history="1">
        <w:r w:rsidRPr="00AD37D0">
          <w:rPr>
            <w:color w:val="0000FF"/>
            <w:sz w:val="28"/>
            <w:szCs w:val="28"/>
          </w:rPr>
          <w:t>пункте 2.1</w:t>
        </w:r>
      </w:hyperlink>
      <w:r w:rsidRPr="00AD37D0">
        <w:rPr>
          <w:sz w:val="28"/>
          <w:szCs w:val="28"/>
        </w:rPr>
        <w:t xml:space="preserve"> настоящего Порядка, прилагаются копии следующих документов с предъявлением подлинников или только заверенные в установленном порядке копии следующих документов: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bookmarkStart w:id="3" w:name="Par79"/>
      <w:bookmarkEnd w:id="3"/>
      <w:r w:rsidRPr="00AD37D0">
        <w:rPr>
          <w:sz w:val="28"/>
          <w:szCs w:val="28"/>
        </w:rPr>
        <w:t>1) документа, удостоверяющего личность;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2) свидетельства о рождении ребенка, свидетельства об усыновлении ребенка (по желанию), правового акта об установлении над ребенком опеки или попечительства, свидетельства об установлении отцовства (на каждого ребенка); 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>3) свидетельства о браке (расторжении брака) в случае несоответствия фамилий родителя и ребенка (детей);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4) справки с места жительства гражданина о составе семьи, подтверждающей совместное проживание со всеми детьми, в случае если указанные сведения не </w:t>
      </w:r>
      <w:r w:rsidRPr="00AD37D0">
        <w:rPr>
          <w:sz w:val="28"/>
          <w:szCs w:val="28"/>
        </w:rPr>
        <w:lastRenderedPageBreak/>
        <w:t>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>Заявитель несет ответственность за достоверность представленных сведений и документов.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2.3. Администрация </w:t>
      </w:r>
      <w:r w:rsidR="0097771C" w:rsidRPr="0097771C">
        <w:rPr>
          <w:sz w:val="28"/>
          <w:szCs w:val="28"/>
        </w:rPr>
        <w:t>К</w:t>
      </w:r>
      <w:r w:rsidR="0097771C">
        <w:rPr>
          <w:sz w:val="28"/>
          <w:szCs w:val="28"/>
        </w:rPr>
        <w:t xml:space="preserve">алининского сельского поселения </w:t>
      </w:r>
      <w:r w:rsidRPr="00AD37D0">
        <w:rPr>
          <w:sz w:val="28"/>
          <w:szCs w:val="28"/>
        </w:rPr>
        <w:t>имеет право отказать заявителю в приеме заявления в следующих случаях: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>- обращения не по месту жительства;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- представления неполного пакета документов, указанных в </w:t>
      </w:r>
      <w:hyperlink w:anchor="Par79" w:history="1">
        <w:r w:rsidRPr="00AD37D0">
          <w:rPr>
            <w:color w:val="0000FF"/>
            <w:sz w:val="28"/>
            <w:szCs w:val="28"/>
          </w:rPr>
          <w:t>пункте 2.2</w:t>
        </w:r>
      </w:hyperlink>
      <w:r w:rsidRPr="00AD37D0">
        <w:rPr>
          <w:sz w:val="28"/>
          <w:szCs w:val="28"/>
        </w:rPr>
        <w:t xml:space="preserve"> настоящего Порядка.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>2.4. Основанием для постановки на учет граждан, имеющих трех и более детей, в целях предоставления земельных участков в собственность бесплатно для индивидуального жилищного строительства или ведения личного подсобного хозяйства является: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bookmarkStart w:id="4" w:name="Par89"/>
      <w:bookmarkEnd w:id="4"/>
      <w:r w:rsidRPr="00AD37D0">
        <w:rPr>
          <w:sz w:val="28"/>
          <w:szCs w:val="28"/>
        </w:rPr>
        <w:t>- наличие у заявителя гражданства Российской Федерации;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>- наличие у заявителя на момент подачи заявления регистрации по месту жительства на территории Ростовской области не менее 5 лет;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>- наличие у заявителя трех и более детей в возрасте до восемнадцати лет и (или) усыновленных (удочеренных), а также находящихся под опекой или попечительством детей, воспитание которых заявитель осуществляет не менее 3 лет.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2.5. </w:t>
      </w:r>
      <w:proofErr w:type="gramStart"/>
      <w:r w:rsidRPr="00AD37D0">
        <w:rPr>
          <w:sz w:val="28"/>
          <w:szCs w:val="28"/>
        </w:rPr>
        <w:t xml:space="preserve">Основанием для отказа заявителю в постановке на учет является отсутствие одного из обстоятельств, указанных в </w:t>
      </w:r>
      <w:hyperlink w:anchor="Par89" w:history="1">
        <w:r w:rsidRPr="00AD37D0">
          <w:rPr>
            <w:color w:val="0000FF"/>
            <w:sz w:val="28"/>
            <w:szCs w:val="28"/>
          </w:rPr>
          <w:t>пункте 2.4</w:t>
        </w:r>
      </w:hyperlink>
      <w:r w:rsidRPr="00AD37D0">
        <w:rPr>
          <w:sz w:val="28"/>
          <w:szCs w:val="28"/>
        </w:rPr>
        <w:t xml:space="preserve"> настоящего Порядка, а также предоставление ранее одному из родителей (усыновителей, опекунов, попечителей) семьи, имеющей трех и более детей, земельного участка на условиях и в порядке, установленных </w:t>
      </w:r>
      <w:hyperlink r:id="rId7" w:history="1">
        <w:r w:rsidRPr="00AD37D0">
          <w:rPr>
            <w:color w:val="0000FF"/>
            <w:sz w:val="28"/>
            <w:szCs w:val="28"/>
          </w:rPr>
          <w:t>статьями 8.2</w:t>
        </w:r>
      </w:hyperlink>
      <w:r w:rsidRPr="00AD37D0">
        <w:rPr>
          <w:sz w:val="28"/>
          <w:szCs w:val="28"/>
        </w:rPr>
        <w:t xml:space="preserve">, </w:t>
      </w:r>
      <w:hyperlink r:id="rId8" w:history="1">
        <w:r w:rsidRPr="00AD37D0">
          <w:rPr>
            <w:color w:val="0000FF"/>
            <w:sz w:val="28"/>
            <w:szCs w:val="28"/>
          </w:rPr>
          <w:t>8.3</w:t>
        </w:r>
      </w:hyperlink>
      <w:r w:rsidRPr="00AD37D0">
        <w:rPr>
          <w:sz w:val="28"/>
          <w:szCs w:val="28"/>
        </w:rPr>
        <w:t>, 8.4, Областного закона Ростовской области от 22.07.2003 N 19-ЗС "О регулировании земельных отношений в</w:t>
      </w:r>
      <w:proofErr w:type="gramEnd"/>
      <w:r w:rsidRPr="00AD37D0">
        <w:rPr>
          <w:sz w:val="28"/>
          <w:szCs w:val="28"/>
        </w:rPr>
        <w:t xml:space="preserve"> Ростовской области".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2.6. Отсутствие на территории </w:t>
      </w:r>
      <w:r w:rsidR="0097771C" w:rsidRPr="0097771C">
        <w:rPr>
          <w:sz w:val="28"/>
          <w:szCs w:val="28"/>
        </w:rPr>
        <w:t>К</w:t>
      </w:r>
      <w:r w:rsidR="0097771C">
        <w:rPr>
          <w:sz w:val="28"/>
          <w:szCs w:val="28"/>
        </w:rPr>
        <w:t xml:space="preserve">алининского сельского поселения </w:t>
      </w:r>
      <w:r w:rsidRPr="00AD37D0">
        <w:rPr>
          <w:sz w:val="28"/>
          <w:szCs w:val="28"/>
        </w:rPr>
        <w:t>свободных сформированных земельных участков не является основанием для отказа заявителю в постановке на учет.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2.7. </w:t>
      </w:r>
      <w:proofErr w:type="gramStart"/>
      <w:r w:rsidRPr="00AD37D0">
        <w:rPr>
          <w:sz w:val="28"/>
          <w:szCs w:val="28"/>
        </w:rPr>
        <w:t xml:space="preserve">Администрация </w:t>
      </w:r>
      <w:r w:rsidR="0097771C" w:rsidRPr="0097771C">
        <w:rPr>
          <w:sz w:val="28"/>
          <w:szCs w:val="28"/>
        </w:rPr>
        <w:t>К</w:t>
      </w:r>
      <w:r w:rsidR="0097771C">
        <w:rPr>
          <w:sz w:val="28"/>
          <w:szCs w:val="28"/>
        </w:rPr>
        <w:t xml:space="preserve">алининского сельского поселения </w:t>
      </w:r>
      <w:r w:rsidRPr="00AD37D0">
        <w:rPr>
          <w:sz w:val="28"/>
          <w:szCs w:val="28"/>
        </w:rPr>
        <w:t>вносит запись о заявителе в электронный реестр учета граждан, выдает распечатку учетной карточки заявителю с указанием даты и точного времени подачи заявления, а также регистрирует заявление в "Журнале учета граждан, имеющих трех и более детей, в целях предоставления земельных участков в собственность бесплатно для индивидуального жилищного строительства или ведения личного подсобного хозяйства" (</w:t>
      </w:r>
      <w:hyperlink w:anchor="Par238" w:history="1">
        <w:r w:rsidRPr="00AD37D0">
          <w:rPr>
            <w:color w:val="0000FF"/>
            <w:sz w:val="28"/>
            <w:szCs w:val="28"/>
          </w:rPr>
          <w:t>форма</w:t>
        </w:r>
      </w:hyperlink>
      <w:r w:rsidRPr="00AD37D0">
        <w:rPr>
          <w:sz w:val="28"/>
          <w:szCs w:val="28"/>
        </w:rPr>
        <w:t xml:space="preserve"> журнала - приложение N</w:t>
      </w:r>
      <w:proofErr w:type="gramEnd"/>
      <w:r w:rsidRPr="00AD37D0">
        <w:rPr>
          <w:sz w:val="28"/>
          <w:szCs w:val="28"/>
        </w:rPr>
        <w:t xml:space="preserve"> </w:t>
      </w:r>
      <w:proofErr w:type="gramStart"/>
      <w:r w:rsidRPr="00AD37D0">
        <w:rPr>
          <w:sz w:val="28"/>
          <w:szCs w:val="28"/>
        </w:rPr>
        <w:t>2 к Порядку) в хронологической последовательности исходя из времени его поступления и выдает второй экземпляр заявления заявителю с отметкой о получении заявления с описью приложенных к нему документов, с указанием даты, фамилии и должности лица, принявшего документы.</w:t>
      </w:r>
      <w:proofErr w:type="gramEnd"/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lastRenderedPageBreak/>
        <w:t xml:space="preserve">Подлинники представленных документов возвращаются заявителю или его представителю непосредственно после сверки и </w:t>
      </w:r>
      <w:proofErr w:type="gramStart"/>
      <w:r w:rsidRPr="00AD37D0">
        <w:rPr>
          <w:sz w:val="28"/>
          <w:szCs w:val="28"/>
        </w:rPr>
        <w:t>заверения копий</w:t>
      </w:r>
      <w:proofErr w:type="gramEnd"/>
      <w:r w:rsidRPr="00AD37D0">
        <w:rPr>
          <w:sz w:val="28"/>
          <w:szCs w:val="28"/>
        </w:rPr>
        <w:t xml:space="preserve"> данных документов.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2.8. </w:t>
      </w:r>
      <w:proofErr w:type="gramStart"/>
      <w:r w:rsidRPr="00AD37D0">
        <w:rPr>
          <w:sz w:val="28"/>
          <w:szCs w:val="28"/>
        </w:rPr>
        <w:t xml:space="preserve">Результатом рассмотрения заявления и приложенных к нему документов является подготовка решения в форме постановления Администрации </w:t>
      </w:r>
      <w:r w:rsidR="0097771C" w:rsidRPr="0097771C">
        <w:rPr>
          <w:sz w:val="28"/>
          <w:szCs w:val="28"/>
        </w:rPr>
        <w:t>К</w:t>
      </w:r>
      <w:r w:rsidR="0097771C">
        <w:rPr>
          <w:sz w:val="28"/>
          <w:szCs w:val="28"/>
        </w:rPr>
        <w:t xml:space="preserve">алининского сельского поселения </w:t>
      </w:r>
      <w:r w:rsidRPr="00AD37D0">
        <w:rPr>
          <w:sz w:val="28"/>
          <w:szCs w:val="28"/>
        </w:rPr>
        <w:t>о постановке на учет граждан, имеющих трех и более детей, в целях предоставления земельных участков в собственность бесплатно для индивидуального жилищного строительства или ведения личного подсобного хозяйства  (далее - постановка на учет) либо об отказе в постановке на учет.</w:t>
      </w:r>
      <w:proofErr w:type="gramEnd"/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Решение о постановке на учет либо об отказе в постановке на учет принимается Администрацией </w:t>
      </w:r>
      <w:r w:rsidR="0097771C" w:rsidRPr="0097771C">
        <w:rPr>
          <w:sz w:val="28"/>
          <w:szCs w:val="28"/>
        </w:rPr>
        <w:t>К</w:t>
      </w:r>
      <w:r w:rsidR="0097771C">
        <w:rPr>
          <w:sz w:val="28"/>
          <w:szCs w:val="28"/>
        </w:rPr>
        <w:t xml:space="preserve">алининского сельского поселения </w:t>
      </w:r>
      <w:r w:rsidRPr="00AD37D0">
        <w:rPr>
          <w:sz w:val="28"/>
          <w:szCs w:val="28"/>
        </w:rPr>
        <w:t>в течение тридцати дней со дня регистрации заявления.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В случае принятия положительного решения о постановке заявителя на учет в электронном реестре учета граждан заявителю присваивается порядковый номер в соответствии с датой и временем подачи заявления и вносится номер постановления Администрации </w:t>
      </w:r>
      <w:r w:rsidR="0097771C" w:rsidRPr="0097771C">
        <w:rPr>
          <w:sz w:val="28"/>
          <w:szCs w:val="28"/>
        </w:rPr>
        <w:t>Калининского сельского поселения.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>В случае принятия отрицательного решения в электронный реестр учета граждан вводится информация об отказе в постановке на учет заявителя и разъяснение причин отказа.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2.9. Решение о постановке на учет либо об отказе в постановке на учет направляется заявителю Администрацией </w:t>
      </w:r>
      <w:r w:rsidR="0097771C" w:rsidRPr="0097771C">
        <w:rPr>
          <w:sz w:val="28"/>
          <w:szCs w:val="28"/>
        </w:rPr>
        <w:t>К</w:t>
      </w:r>
      <w:r w:rsidR="0097771C">
        <w:rPr>
          <w:sz w:val="28"/>
          <w:szCs w:val="28"/>
        </w:rPr>
        <w:t xml:space="preserve">алининского сельского поселения </w:t>
      </w:r>
      <w:r w:rsidRPr="00AD37D0">
        <w:rPr>
          <w:sz w:val="28"/>
          <w:szCs w:val="28"/>
        </w:rPr>
        <w:t>в течение пяти дней со дня его принятия.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>2.10. Решение об отказе в постановке на учет может быть обжаловано заявителем в установленном законом порядке.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2.11. На каждого заявителя, поставленного на учет, в Администрации </w:t>
      </w:r>
      <w:r w:rsidR="0097771C" w:rsidRPr="0097771C">
        <w:rPr>
          <w:sz w:val="28"/>
          <w:szCs w:val="28"/>
        </w:rPr>
        <w:t>К</w:t>
      </w:r>
      <w:r w:rsidR="0097771C">
        <w:rPr>
          <w:sz w:val="28"/>
          <w:szCs w:val="28"/>
        </w:rPr>
        <w:t xml:space="preserve">алининского сельского поселения </w:t>
      </w:r>
      <w:r w:rsidRPr="00AD37D0">
        <w:rPr>
          <w:sz w:val="28"/>
          <w:szCs w:val="28"/>
        </w:rPr>
        <w:t>заводится учетное дело, в котором содержатся заявление, приложенные к нему документы, решение о постановке на учет, решение о снятии с учета.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proofErr w:type="gramStart"/>
      <w:r w:rsidRPr="00AD37D0">
        <w:rPr>
          <w:sz w:val="28"/>
          <w:szCs w:val="28"/>
        </w:rPr>
        <w:t xml:space="preserve">Администрацией </w:t>
      </w:r>
      <w:r w:rsidR="0097771C" w:rsidRPr="0097771C">
        <w:rPr>
          <w:sz w:val="28"/>
          <w:szCs w:val="28"/>
        </w:rPr>
        <w:t>К</w:t>
      </w:r>
      <w:r w:rsidR="0097771C">
        <w:rPr>
          <w:sz w:val="28"/>
          <w:szCs w:val="28"/>
        </w:rPr>
        <w:t xml:space="preserve">алининского сельского поселения </w:t>
      </w:r>
      <w:r w:rsidRPr="00AD37D0">
        <w:rPr>
          <w:sz w:val="28"/>
          <w:szCs w:val="28"/>
        </w:rPr>
        <w:t>в электронном реестре учета граждан на каждого заявителя заполняется электронная форма учета, в которую заносятся сведения о дате и времени постановки на учет, фамилия, имя и отчество заявителя, фамилии, имена и отчества детей, указываются даты рождения, адрес регистрации по месту жительства, номер и дата решения о постановке (отказе в постановке) на учет, номер и дата решения</w:t>
      </w:r>
      <w:proofErr w:type="gramEnd"/>
      <w:r w:rsidRPr="00AD37D0">
        <w:rPr>
          <w:sz w:val="28"/>
          <w:szCs w:val="28"/>
        </w:rPr>
        <w:t xml:space="preserve"> о снятии заявителя с учета, основание для снятия с учета.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2.12. В случае изменения данных, подтверждающих право заявителя на предоставление земельного участка бесплатно в собственность, заявитель обязан известить Администрацию </w:t>
      </w:r>
      <w:r w:rsidR="0097771C" w:rsidRPr="0097771C">
        <w:rPr>
          <w:sz w:val="28"/>
          <w:szCs w:val="28"/>
        </w:rPr>
        <w:t>К</w:t>
      </w:r>
      <w:r w:rsidR="0097771C">
        <w:rPr>
          <w:sz w:val="28"/>
          <w:szCs w:val="28"/>
        </w:rPr>
        <w:t xml:space="preserve">алининского сельского поселения </w:t>
      </w:r>
      <w:r w:rsidRPr="00AD37D0">
        <w:rPr>
          <w:sz w:val="28"/>
          <w:szCs w:val="28"/>
        </w:rPr>
        <w:t xml:space="preserve">об указанном факте в течение семи дней с момента его наступления, </w:t>
      </w:r>
      <w:proofErr w:type="gramStart"/>
      <w:r w:rsidRPr="00AD37D0">
        <w:rPr>
          <w:sz w:val="28"/>
          <w:szCs w:val="28"/>
        </w:rPr>
        <w:t>предоставив документы</w:t>
      </w:r>
      <w:proofErr w:type="gramEnd"/>
      <w:r w:rsidRPr="00AD37D0">
        <w:rPr>
          <w:sz w:val="28"/>
          <w:szCs w:val="28"/>
        </w:rPr>
        <w:t>, подтверждающие соответствующие обстоятельства.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>2.13. Основаниями снятия с учета являются: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- предоставление заявителю земельного участка по основаниям, указанным в </w:t>
      </w:r>
      <w:hyperlink r:id="rId9" w:history="1">
        <w:r w:rsidRPr="00AD37D0">
          <w:rPr>
            <w:color w:val="0000FF"/>
            <w:sz w:val="28"/>
            <w:szCs w:val="28"/>
          </w:rPr>
          <w:t>статье 8.2</w:t>
        </w:r>
      </w:hyperlink>
      <w:r w:rsidRPr="00AD37D0">
        <w:rPr>
          <w:sz w:val="28"/>
          <w:szCs w:val="28"/>
        </w:rPr>
        <w:t>, 8.4 Областного закона Ростовской области от 22.07.2003 N 19-ЗС "О регулировании земельных отношений в Ростовской области";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lastRenderedPageBreak/>
        <w:t>- прекращение гражданства заявителя;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- снятие с регистрационного учета по месту жительства в </w:t>
      </w:r>
      <w:r w:rsidR="0097771C" w:rsidRPr="0097771C">
        <w:rPr>
          <w:sz w:val="28"/>
          <w:szCs w:val="28"/>
        </w:rPr>
        <w:t>Калининско</w:t>
      </w:r>
      <w:r w:rsidR="0097771C">
        <w:rPr>
          <w:sz w:val="28"/>
          <w:szCs w:val="28"/>
        </w:rPr>
        <w:t>м</w:t>
      </w:r>
      <w:r w:rsidR="0097771C" w:rsidRPr="0097771C">
        <w:rPr>
          <w:sz w:val="28"/>
          <w:szCs w:val="28"/>
        </w:rPr>
        <w:t xml:space="preserve"> сельско</w:t>
      </w:r>
      <w:r w:rsidR="0097771C">
        <w:rPr>
          <w:sz w:val="28"/>
          <w:szCs w:val="28"/>
        </w:rPr>
        <w:t>м</w:t>
      </w:r>
      <w:r w:rsidR="0097771C" w:rsidRPr="0097771C">
        <w:rPr>
          <w:sz w:val="28"/>
          <w:szCs w:val="28"/>
        </w:rPr>
        <w:t xml:space="preserve"> поселени</w:t>
      </w:r>
      <w:r w:rsidR="0097771C">
        <w:rPr>
          <w:sz w:val="28"/>
          <w:szCs w:val="28"/>
        </w:rPr>
        <w:t>и</w:t>
      </w:r>
      <w:r w:rsidR="0097771C" w:rsidRPr="0097771C">
        <w:rPr>
          <w:sz w:val="28"/>
          <w:szCs w:val="28"/>
        </w:rPr>
        <w:t>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>- лишение заявителя родительских прав, отмена усыновления ребенка, прекращение опеки или попечительства над несовершеннолетними;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>- выявление в представленных документах недостоверных сведений;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>- заявление о снятии с учета;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- предоставление земельного участка в порядке, предусмотренном </w:t>
      </w:r>
      <w:hyperlink r:id="rId10" w:history="1">
        <w:r w:rsidRPr="00AD37D0">
          <w:rPr>
            <w:color w:val="0000FF"/>
            <w:sz w:val="28"/>
            <w:szCs w:val="28"/>
          </w:rPr>
          <w:t>ст. 8.3</w:t>
        </w:r>
      </w:hyperlink>
      <w:r w:rsidRPr="00AD37D0">
        <w:rPr>
          <w:sz w:val="28"/>
          <w:szCs w:val="28"/>
        </w:rPr>
        <w:t>, 8.4 Областного закона Ростовской области от 22.07.2003 N 19-ЗС "О регулировании земельных отношений в Ростовской области" гражданину, входящему в состав семьи заявителя, в случае если он также был принят на учет.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>2.13.1. Достижение детьми (одним из детей) совершеннолетия или смерть детей (одного из детей) не являются основанием для снятия граждан с соответствующего учета.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2.14. Решение о снятии заявителя с учета принимается в форме постановления Администрации </w:t>
      </w:r>
      <w:r w:rsidR="0097771C" w:rsidRPr="0097771C">
        <w:rPr>
          <w:sz w:val="28"/>
          <w:szCs w:val="28"/>
        </w:rPr>
        <w:t>К</w:t>
      </w:r>
      <w:r w:rsidR="0097771C">
        <w:rPr>
          <w:sz w:val="28"/>
          <w:szCs w:val="28"/>
        </w:rPr>
        <w:t>алининского сельского поселения</w:t>
      </w:r>
      <w:r w:rsidRPr="00AD37D0">
        <w:rPr>
          <w:sz w:val="28"/>
          <w:szCs w:val="28"/>
        </w:rPr>
        <w:t>, по решению которой заявитель был принят на учет. Решение принимается не позднее тридцати дней со дня выявления обстоятельств, являющихся основаниями для снятия с учета граждан, имеющих трех и более детей, в целях предоставления земельных участков в собственность бесплатно для индивидуального жилищного строительства или ведения личного подсобного хозяйства.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>2.15. Решение о снятии заявителя с учета в течение семи дней со дня его принятия направляется заявителю.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  <w:r w:rsidRPr="00AD37D0">
        <w:rPr>
          <w:sz w:val="28"/>
          <w:szCs w:val="28"/>
        </w:rPr>
        <w:t xml:space="preserve">2.16. Администрации </w:t>
      </w:r>
      <w:r w:rsidR="0097771C" w:rsidRPr="0097771C">
        <w:rPr>
          <w:sz w:val="28"/>
          <w:szCs w:val="28"/>
        </w:rPr>
        <w:t>К</w:t>
      </w:r>
      <w:r w:rsidR="0097771C">
        <w:rPr>
          <w:sz w:val="28"/>
          <w:szCs w:val="28"/>
        </w:rPr>
        <w:t xml:space="preserve">алининского сельского поселения </w:t>
      </w:r>
      <w:r w:rsidRPr="00AD37D0">
        <w:rPr>
          <w:sz w:val="28"/>
          <w:szCs w:val="28"/>
        </w:rPr>
        <w:t>ежегодно, в третьем квартале последующего года, осуществляет перерегистрацию граждан, состоящих на учете, с целью предоставления земельных участков в собственность бесплатно.</w:t>
      </w: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</w:p>
    <w:p w:rsidR="00AD37D0" w:rsidRPr="00AD37D0" w:rsidRDefault="00AD37D0" w:rsidP="00AD37D0">
      <w:pPr>
        <w:ind w:firstLine="540"/>
        <w:jc w:val="both"/>
        <w:rPr>
          <w:sz w:val="28"/>
          <w:szCs w:val="28"/>
        </w:rPr>
      </w:pPr>
    </w:p>
    <w:p w:rsidR="00AD37D0" w:rsidRPr="00AD37D0" w:rsidRDefault="0097771C" w:rsidP="009777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Калининского сельского поселения                                      </w:t>
      </w:r>
      <w:proofErr w:type="spellStart"/>
      <w:r>
        <w:rPr>
          <w:sz w:val="28"/>
          <w:szCs w:val="28"/>
        </w:rPr>
        <w:t>И.Е.Бабиян</w:t>
      </w:r>
      <w:proofErr w:type="spellEnd"/>
    </w:p>
    <w:p w:rsidR="00436021" w:rsidRDefault="00436021" w:rsidP="004040B4">
      <w:pPr>
        <w:jc w:val="both"/>
        <w:rPr>
          <w:sz w:val="28"/>
          <w:szCs w:val="28"/>
        </w:rPr>
      </w:pPr>
    </w:p>
    <w:sectPr w:rsidR="00436021" w:rsidSect="007728D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916"/>
    <w:multiLevelType w:val="hybridMultilevel"/>
    <w:tmpl w:val="A1002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815F2"/>
    <w:multiLevelType w:val="hybridMultilevel"/>
    <w:tmpl w:val="4526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C395D"/>
    <w:multiLevelType w:val="hybridMultilevel"/>
    <w:tmpl w:val="88849212"/>
    <w:lvl w:ilvl="0" w:tplc="1674CB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79"/>
    <w:rsid w:val="0000287D"/>
    <w:rsid w:val="00021CBF"/>
    <w:rsid w:val="00081EEC"/>
    <w:rsid w:val="000A201A"/>
    <w:rsid w:val="000D181B"/>
    <w:rsid w:val="000E79B0"/>
    <w:rsid w:val="00103611"/>
    <w:rsid w:val="00110F6A"/>
    <w:rsid w:val="00113C28"/>
    <w:rsid w:val="001245E8"/>
    <w:rsid w:val="00146A0F"/>
    <w:rsid w:val="00172096"/>
    <w:rsid w:val="001955A1"/>
    <w:rsid w:val="001A6DA6"/>
    <w:rsid w:val="001B2F12"/>
    <w:rsid w:val="001D2092"/>
    <w:rsid w:val="001D6FD6"/>
    <w:rsid w:val="00205AC8"/>
    <w:rsid w:val="002542DE"/>
    <w:rsid w:val="0028396D"/>
    <w:rsid w:val="00291194"/>
    <w:rsid w:val="002E4B21"/>
    <w:rsid w:val="00317189"/>
    <w:rsid w:val="00351D53"/>
    <w:rsid w:val="003E7150"/>
    <w:rsid w:val="004040B4"/>
    <w:rsid w:val="00404693"/>
    <w:rsid w:val="0042248A"/>
    <w:rsid w:val="00422870"/>
    <w:rsid w:val="00423E0C"/>
    <w:rsid w:val="00423ED9"/>
    <w:rsid w:val="00436021"/>
    <w:rsid w:val="004503DE"/>
    <w:rsid w:val="004A352A"/>
    <w:rsid w:val="004C3C67"/>
    <w:rsid w:val="004C5F73"/>
    <w:rsid w:val="004E2518"/>
    <w:rsid w:val="0050198C"/>
    <w:rsid w:val="00543EDA"/>
    <w:rsid w:val="00566A74"/>
    <w:rsid w:val="00592D81"/>
    <w:rsid w:val="005A5BEA"/>
    <w:rsid w:val="005D6862"/>
    <w:rsid w:val="005E2748"/>
    <w:rsid w:val="00605B0F"/>
    <w:rsid w:val="00620D1E"/>
    <w:rsid w:val="00626F8C"/>
    <w:rsid w:val="00640891"/>
    <w:rsid w:val="00643B69"/>
    <w:rsid w:val="006C68F8"/>
    <w:rsid w:val="006D6DD3"/>
    <w:rsid w:val="006F2D3C"/>
    <w:rsid w:val="00712341"/>
    <w:rsid w:val="007146B2"/>
    <w:rsid w:val="007179C9"/>
    <w:rsid w:val="00754A11"/>
    <w:rsid w:val="007728DF"/>
    <w:rsid w:val="00776603"/>
    <w:rsid w:val="00777976"/>
    <w:rsid w:val="00794057"/>
    <w:rsid w:val="007E1CBF"/>
    <w:rsid w:val="00812EFA"/>
    <w:rsid w:val="00830872"/>
    <w:rsid w:val="008A0BC5"/>
    <w:rsid w:val="008C0D5B"/>
    <w:rsid w:val="0092233B"/>
    <w:rsid w:val="009629E3"/>
    <w:rsid w:val="009629EC"/>
    <w:rsid w:val="0097771C"/>
    <w:rsid w:val="009A4E25"/>
    <w:rsid w:val="009D18BD"/>
    <w:rsid w:val="009E44F2"/>
    <w:rsid w:val="009F3189"/>
    <w:rsid w:val="00A11AE6"/>
    <w:rsid w:val="00A24686"/>
    <w:rsid w:val="00A26665"/>
    <w:rsid w:val="00A648F7"/>
    <w:rsid w:val="00A80E54"/>
    <w:rsid w:val="00A825C4"/>
    <w:rsid w:val="00A90FE7"/>
    <w:rsid w:val="00AD37D0"/>
    <w:rsid w:val="00B065D6"/>
    <w:rsid w:val="00B40A85"/>
    <w:rsid w:val="00B46051"/>
    <w:rsid w:val="00B512FA"/>
    <w:rsid w:val="00B67E2C"/>
    <w:rsid w:val="00B70279"/>
    <w:rsid w:val="00B730DE"/>
    <w:rsid w:val="00B842F4"/>
    <w:rsid w:val="00B94E96"/>
    <w:rsid w:val="00BA6D2F"/>
    <w:rsid w:val="00C12D71"/>
    <w:rsid w:val="00C27662"/>
    <w:rsid w:val="00CB3664"/>
    <w:rsid w:val="00CC39EA"/>
    <w:rsid w:val="00CE0C5F"/>
    <w:rsid w:val="00CE2DFB"/>
    <w:rsid w:val="00D07DEC"/>
    <w:rsid w:val="00D12E1E"/>
    <w:rsid w:val="00D2514C"/>
    <w:rsid w:val="00D40243"/>
    <w:rsid w:val="00D605E2"/>
    <w:rsid w:val="00D84118"/>
    <w:rsid w:val="00D848FC"/>
    <w:rsid w:val="00D924F0"/>
    <w:rsid w:val="00DC1B83"/>
    <w:rsid w:val="00DF4BF1"/>
    <w:rsid w:val="00E13873"/>
    <w:rsid w:val="00E23A41"/>
    <w:rsid w:val="00E355C2"/>
    <w:rsid w:val="00E445B9"/>
    <w:rsid w:val="00E47899"/>
    <w:rsid w:val="00E613AD"/>
    <w:rsid w:val="00E633B7"/>
    <w:rsid w:val="00E921D9"/>
    <w:rsid w:val="00EC1202"/>
    <w:rsid w:val="00EC265C"/>
    <w:rsid w:val="00F03CC0"/>
    <w:rsid w:val="00F20D25"/>
    <w:rsid w:val="00F468C1"/>
    <w:rsid w:val="00FA2FB2"/>
    <w:rsid w:val="00F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7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150"/>
    <w:rPr>
      <w:b/>
      <w:bCs/>
    </w:rPr>
  </w:style>
  <w:style w:type="character" w:customStyle="1" w:styleId="apple-converted-space">
    <w:name w:val="apple-converted-space"/>
    <w:basedOn w:val="a0"/>
    <w:rsid w:val="003E7150"/>
  </w:style>
  <w:style w:type="paragraph" w:styleId="a4">
    <w:name w:val="List Paragraph"/>
    <w:basedOn w:val="a"/>
    <w:uiPriority w:val="34"/>
    <w:qFormat/>
    <w:rsid w:val="00D84118"/>
    <w:pPr>
      <w:ind w:left="720"/>
      <w:contextualSpacing/>
    </w:pPr>
  </w:style>
  <w:style w:type="paragraph" w:styleId="a5">
    <w:name w:val="Balloon Text"/>
    <w:basedOn w:val="a"/>
    <w:link w:val="a6"/>
    <w:rsid w:val="00977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7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7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150"/>
    <w:rPr>
      <w:b/>
      <w:bCs/>
    </w:rPr>
  </w:style>
  <w:style w:type="character" w:customStyle="1" w:styleId="apple-converted-space">
    <w:name w:val="apple-converted-space"/>
    <w:basedOn w:val="a0"/>
    <w:rsid w:val="003E7150"/>
  </w:style>
  <w:style w:type="paragraph" w:styleId="a4">
    <w:name w:val="List Paragraph"/>
    <w:basedOn w:val="a"/>
    <w:uiPriority w:val="34"/>
    <w:qFormat/>
    <w:rsid w:val="00D84118"/>
    <w:pPr>
      <w:ind w:left="720"/>
      <w:contextualSpacing/>
    </w:pPr>
  </w:style>
  <w:style w:type="paragraph" w:styleId="a5">
    <w:name w:val="Balloon Text"/>
    <w:basedOn w:val="a"/>
    <w:link w:val="a6"/>
    <w:rsid w:val="00977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7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44C46DD98BE2FD001C10650417842E7AA54AE0D8613757828AD851647C92D6265F9AE8D91D8D7E4B8BBv8s2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644C46DD98BE2FD001C10650417842E7AA54AE0D8613757828AD851647C92D6265F9AE8D91D8D7E4B8BAv8s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644C46DD98BE2FD001C10650417842E7AA54AE0D8613757828AD851647C92Dv6s2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644C46DD98BE2FD001C10650417842E7AA54AE0D8613757828AD851647C92D6265F9AE8D91D8D7E4B8BBv8s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644C46DD98BE2FD001C10650417842E7AA54AE0D8613757828AD851647C92D6265F9AE8D91D8D7E4B8BAv8s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МУ Калиниское сельское поселение</Company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Саша</dc:creator>
  <cp:lastModifiedBy>Пользователь</cp:lastModifiedBy>
  <cp:revision>2</cp:revision>
  <cp:lastPrinted>2015-10-30T11:38:00Z</cp:lastPrinted>
  <dcterms:created xsi:type="dcterms:W3CDTF">2015-10-30T11:40:00Z</dcterms:created>
  <dcterms:modified xsi:type="dcterms:W3CDTF">2015-10-30T11:40:00Z</dcterms:modified>
</cp:coreProperties>
</file>