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0AE" w:rsidRPr="008D3CA9" w:rsidRDefault="006800AE" w:rsidP="006800AE">
      <w:pPr>
        <w:widowControl w:val="0"/>
        <w:suppressAutoHyphens/>
        <w:jc w:val="center"/>
        <w:rPr>
          <w:rFonts w:eastAsia="Lucida Sans Unicode"/>
          <w:sz w:val="24"/>
          <w:szCs w:val="24"/>
        </w:rPr>
      </w:pPr>
      <w:r w:rsidRPr="008D3CA9">
        <w:rPr>
          <w:rFonts w:eastAsia="Lucida Sans Unicode"/>
          <w:sz w:val="24"/>
          <w:szCs w:val="24"/>
        </w:rPr>
        <w:t>АДМИНИСТРАЦИЯ КАЛИНИНСКОГО СЕЛЬСКОГО ПОСЕЛЕНИЯ</w:t>
      </w:r>
    </w:p>
    <w:p w:rsidR="006800AE" w:rsidRPr="008D3CA9" w:rsidRDefault="006800AE" w:rsidP="006800AE">
      <w:pPr>
        <w:widowControl w:val="0"/>
        <w:pBdr>
          <w:bottom w:val="single" w:sz="12" w:space="2" w:color="auto"/>
        </w:pBdr>
        <w:tabs>
          <w:tab w:val="left" w:pos="8625"/>
        </w:tabs>
        <w:suppressAutoHyphens/>
        <w:rPr>
          <w:rFonts w:eastAsia="Lucida Sans Unicode"/>
          <w:sz w:val="24"/>
          <w:szCs w:val="24"/>
        </w:rPr>
      </w:pPr>
    </w:p>
    <w:p w:rsidR="006800AE" w:rsidRPr="008D3CA9" w:rsidRDefault="006800AE" w:rsidP="006800AE">
      <w:pPr>
        <w:widowControl w:val="0"/>
        <w:suppressAutoHyphens/>
        <w:rPr>
          <w:rFonts w:eastAsia="Lucida Sans Unicode"/>
          <w:sz w:val="24"/>
          <w:szCs w:val="24"/>
        </w:rPr>
      </w:pPr>
    </w:p>
    <w:p w:rsidR="006800AE" w:rsidRPr="008D3CA9" w:rsidRDefault="006800AE" w:rsidP="006800AE">
      <w:pPr>
        <w:widowControl w:val="0"/>
        <w:suppressAutoHyphens/>
        <w:rPr>
          <w:rFonts w:eastAsia="Lucida Sans Unicode"/>
          <w:sz w:val="24"/>
          <w:szCs w:val="24"/>
        </w:rPr>
      </w:pPr>
    </w:p>
    <w:p w:rsidR="006800AE" w:rsidRPr="008D3CA9" w:rsidRDefault="006800AE" w:rsidP="006800AE">
      <w:pPr>
        <w:widowControl w:val="0"/>
        <w:suppressAutoHyphens/>
        <w:jc w:val="center"/>
        <w:rPr>
          <w:rFonts w:eastAsia="Lucida Sans Unicode"/>
          <w:sz w:val="24"/>
          <w:szCs w:val="24"/>
        </w:rPr>
      </w:pPr>
      <w:r w:rsidRPr="008D3CA9">
        <w:rPr>
          <w:rFonts w:eastAsia="Lucida Sans Unicode"/>
          <w:sz w:val="24"/>
          <w:szCs w:val="24"/>
        </w:rPr>
        <w:t>ПОСТАНОВЛЕНИЕ</w:t>
      </w:r>
    </w:p>
    <w:p w:rsidR="00383BD7" w:rsidRPr="008D3CA9" w:rsidRDefault="00383BD7" w:rsidP="00383BD7">
      <w:pPr>
        <w:contextualSpacing/>
        <w:rPr>
          <w:bCs/>
          <w:sz w:val="24"/>
          <w:szCs w:val="24"/>
        </w:rPr>
      </w:pPr>
    </w:p>
    <w:tbl>
      <w:tblPr>
        <w:tblW w:w="0" w:type="auto"/>
        <w:jc w:val="center"/>
        <w:tblLook w:val="00A0"/>
      </w:tblPr>
      <w:tblGrid>
        <w:gridCol w:w="4164"/>
        <w:gridCol w:w="2074"/>
        <w:gridCol w:w="3476"/>
      </w:tblGrid>
      <w:tr w:rsidR="00383BD7" w:rsidRPr="008D3CA9" w:rsidTr="006800AE">
        <w:trPr>
          <w:jc w:val="center"/>
        </w:trPr>
        <w:tc>
          <w:tcPr>
            <w:tcW w:w="4416" w:type="dxa"/>
            <w:hideMark/>
          </w:tcPr>
          <w:p w:rsidR="00383BD7" w:rsidRPr="008D3CA9" w:rsidRDefault="00383BD7" w:rsidP="006800AE">
            <w:pPr>
              <w:contextualSpacing/>
              <w:rPr>
                <w:bCs/>
                <w:sz w:val="24"/>
                <w:szCs w:val="24"/>
              </w:rPr>
            </w:pPr>
            <w:r w:rsidRPr="008D3CA9">
              <w:rPr>
                <w:bCs/>
                <w:sz w:val="24"/>
                <w:szCs w:val="24"/>
              </w:rPr>
              <w:t>0</w:t>
            </w:r>
            <w:r w:rsidR="006800AE" w:rsidRPr="008D3CA9">
              <w:rPr>
                <w:bCs/>
                <w:sz w:val="24"/>
                <w:szCs w:val="24"/>
              </w:rPr>
              <w:t>1</w:t>
            </w:r>
            <w:r w:rsidRPr="008D3CA9">
              <w:rPr>
                <w:bCs/>
                <w:sz w:val="24"/>
                <w:szCs w:val="24"/>
              </w:rPr>
              <w:t>.0</w:t>
            </w:r>
            <w:r w:rsidR="006800AE" w:rsidRPr="008D3CA9">
              <w:rPr>
                <w:bCs/>
                <w:sz w:val="24"/>
                <w:szCs w:val="24"/>
              </w:rPr>
              <w:t>8</w:t>
            </w:r>
            <w:r w:rsidRPr="008D3CA9">
              <w:rPr>
                <w:bCs/>
                <w:sz w:val="24"/>
                <w:szCs w:val="24"/>
              </w:rPr>
              <w:t>.2019г.</w:t>
            </w:r>
          </w:p>
        </w:tc>
        <w:tc>
          <w:tcPr>
            <w:tcW w:w="2224" w:type="dxa"/>
            <w:hideMark/>
          </w:tcPr>
          <w:p w:rsidR="00383BD7" w:rsidRPr="008D3CA9" w:rsidRDefault="00383BD7" w:rsidP="006800AE">
            <w:pPr>
              <w:contextualSpacing/>
              <w:rPr>
                <w:bCs/>
                <w:sz w:val="24"/>
                <w:szCs w:val="24"/>
              </w:rPr>
            </w:pPr>
            <w:bookmarkStart w:id="0" w:name="_GoBack"/>
            <w:bookmarkEnd w:id="0"/>
            <w:r w:rsidRPr="008D3CA9">
              <w:rPr>
                <w:bCs/>
                <w:sz w:val="24"/>
                <w:szCs w:val="24"/>
              </w:rPr>
              <w:t xml:space="preserve"> № </w:t>
            </w:r>
            <w:r w:rsidR="006800AE" w:rsidRPr="008D3CA9">
              <w:rPr>
                <w:bCs/>
                <w:sz w:val="24"/>
                <w:szCs w:val="24"/>
              </w:rPr>
              <w:t>96</w:t>
            </w:r>
          </w:p>
        </w:tc>
        <w:tc>
          <w:tcPr>
            <w:tcW w:w="3696" w:type="dxa"/>
            <w:hideMark/>
          </w:tcPr>
          <w:p w:rsidR="00383BD7" w:rsidRPr="008D3CA9" w:rsidRDefault="006800AE" w:rsidP="006800AE">
            <w:pPr>
              <w:contextualSpacing/>
              <w:rPr>
                <w:bCs/>
                <w:sz w:val="24"/>
                <w:szCs w:val="24"/>
              </w:rPr>
            </w:pPr>
            <w:r w:rsidRPr="008D3CA9">
              <w:rPr>
                <w:bCs/>
                <w:sz w:val="24"/>
                <w:szCs w:val="24"/>
              </w:rPr>
              <w:t>х</w:t>
            </w:r>
            <w:r w:rsidR="00383BD7" w:rsidRPr="008D3CA9">
              <w:rPr>
                <w:bCs/>
                <w:sz w:val="24"/>
                <w:szCs w:val="24"/>
              </w:rPr>
              <w:t>.</w:t>
            </w:r>
            <w:r w:rsidRPr="008D3CA9">
              <w:rPr>
                <w:bCs/>
                <w:sz w:val="24"/>
                <w:szCs w:val="24"/>
              </w:rPr>
              <w:t xml:space="preserve"> Калинин</w:t>
            </w:r>
          </w:p>
        </w:tc>
      </w:tr>
    </w:tbl>
    <w:p w:rsidR="000E1634" w:rsidRDefault="000E1634" w:rsidP="000E1634">
      <w:pPr>
        <w:contextualSpacing/>
        <w:rPr>
          <w:bCs/>
          <w:sz w:val="24"/>
          <w:szCs w:val="24"/>
        </w:rPr>
      </w:pPr>
    </w:p>
    <w:p w:rsidR="00272B7C" w:rsidRPr="008D3CA9" w:rsidRDefault="00272B7C" w:rsidP="000E1634">
      <w:pPr>
        <w:contextualSpacing/>
        <w:rPr>
          <w:bCs/>
          <w:sz w:val="24"/>
          <w:szCs w:val="24"/>
        </w:rPr>
      </w:pPr>
    </w:p>
    <w:p w:rsidR="00383BD7" w:rsidRPr="008D3CA9" w:rsidRDefault="000E1634" w:rsidP="006800AE">
      <w:pPr>
        <w:pStyle w:val="4"/>
        <w:keepNext/>
        <w:numPr>
          <w:ilvl w:val="3"/>
          <w:numId w:val="12"/>
        </w:numPr>
        <w:tabs>
          <w:tab w:val="left" w:pos="0"/>
          <w:tab w:val="left" w:pos="9639"/>
        </w:tabs>
        <w:autoSpaceDE/>
        <w:autoSpaceDN/>
        <w:adjustRightInd/>
        <w:ind w:right="-29"/>
        <w:jc w:val="left"/>
        <w:rPr>
          <w:rFonts w:ascii="Times New Roman" w:hAnsi="Times New Roman" w:cs="Times New Roman"/>
        </w:rPr>
      </w:pPr>
      <w:r w:rsidRPr="008D3CA9">
        <w:rPr>
          <w:rFonts w:ascii="Times New Roman" w:hAnsi="Times New Roman" w:cs="Times New Roman"/>
        </w:rPr>
        <w:t>О вне</w:t>
      </w:r>
      <w:r w:rsidR="00383BD7" w:rsidRPr="008D3CA9">
        <w:rPr>
          <w:rFonts w:ascii="Times New Roman" w:hAnsi="Times New Roman" w:cs="Times New Roman"/>
        </w:rPr>
        <w:t>сении изменений в постановление</w:t>
      </w:r>
    </w:p>
    <w:p w:rsidR="006800AE" w:rsidRPr="008D3CA9" w:rsidRDefault="000E1634" w:rsidP="006800AE">
      <w:pPr>
        <w:pStyle w:val="4"/>
        <w:keepNext/>
        <w:numPr>
          <w:ilvl w:val="3"/>
          <w:numId w:val="12"/>
        </w:numPr>
        <w:tabs>
          <w:tab w:val="left" w:pos="0"/>
          <w:tab w:val="left" w:pos="9639"/>
        </w:tabs>
        <w:autoSpaceDE/>
        <w:autoSpaceDN/>
        <w:adjustRightInd/>
        <w:ind w:right="-29"/>
        <w:jc w:val="left"/>
        <w:rPr>
          <w:rFonts w:ascii="Times New Roman" w:hAnsi="Times New Roman" w:cs="Times New Roman"/>
        </w:rPr>
      </w:pPr>
      <w:r w:rsidRPr="008D3CA9">
        <w:rPr>
          <w:rFonts w:ascii="Times New Roman" w:hAnsi="Times New Roman" w:cs="Times New Roman"/>
        </w:rPr>
        <w:t xml:space="preserve">Администрации </w:t>
      </w:r>
      <w:r w:rsidR="006800AE" w:rsidRPr="008D3CA9">
        <w:rPr>
          <w:rFonts w:ascii="Times New Roman" w:hAnsi="Times New Roman" w:cs="Times New Roman"/>
        </w:rPr>
        <w:t xml:space="preserve">Калининского сельского </w:t>
      </w:r>
    </w:p>
    <w:p w:rsidR="000E1634" w:rsidRDefault="006800AE" w:rsidP="006800AE">
      <w:pPr>
        <w:pStyle w:val="4"/>
        <w:keepNext/>
        <w:numPr>
          <w:ilvl w:val="3"/>
          <w:numId w:val="12"/>
        </w:numPr>
        <w:tabs>
          <w:tab w:val="left" w:pos="0"/>
          <w:tab w:val="left" w:pos="9639"/>
        </w:tabs>
        <w:autoSpaceDE/>
        <w:autoSpaceDN/>
        <w:adjustRightInd/>
        <w:ind w:right="-29"/>
        <w:jc w:val="left"/>
        <w:rPr>
          <w:rFonts w:ascii="Times New Roman" w:hAnsi="Times New Roman" w:cs="Times New Roman"/>
        </w:rPr>
      </w:pPr>
      <w:r w:rsidRPr="008D3CA9">
        <w:rPr>
          <w:rFonts w:ascii="Times New Roman" w:hAnsi="Times New Roman" w:cs="Times New Roman"/>
        </w:rPr>
        <w:t>поселения</w:t>
      </w:r>
      <w:r w:rsidR="000E1634" w:rsidRPr="008D3CA9">
        <w:rPr>
          <w:rFonts w:ascii="Times New Roman" w:hAnsi="Times New Roman" w:cs="Times New Roman"/>
        </w:rPr>
        <w:t xml:space="preserve"> от </w:t>
      </w:r>
      <w:r w:rsidRPr="008D3CA9">
        <w:rPr>
          <w:rFonts w:ascii="Times New Roman" w:hAnsi="Times New Roman" w:cs="Times New Roman"/>
        </w:rPr>
        <w:t>28</w:t>
      </w:r>
      <w:r w:rsidR="000E1634" w:rsidRPr="008D3CA9">
        <w:rPr>
          <w:rFonts w:ascii="Times New Roman" w:hAnsi="Times New Roman" w:cs="Times New Roman"/>
        </w:rPr>
        <w:t xml:space="preserve">.10.2016г. № </w:t>
      </w:r>
      <w:r w:rsidRPr="008D3CA9">
        <w:rPr>
          <w:rFonts w:ascii="Times New Roman" w:hAnsi="Times New Roman" w:cs="Times New Roman"/>
        </w:rPr>
        <w:t>231</w:t>
      </w:r>
    </w:p>
    <w:p w:rsidR="008D3CA9" w:rsidRPr="008D3CA9" w:rsidRDefault="008D3CA9" w:rsidP="008D3CA9"/>
    <w:p w:rsidR="000E1634" w:rsidRPr="008D3CA9" w:rsidRDefault="000E1634" w:rsidP="006800AE">
      <w:pPr>
        <w:autoSpaceDE w:val="0"/>
        <w:autoSpaceDN w:val="0"/>
        <w:adjustRightInd w:val="0"/>
        <w:ind w:firstLine="709"/>
        <w:contextualSpacing/>
        <w:rPr>
          <w:kern w:val="2"/>
          <w:sz w:val="24"/>
          <w:szCs w:val="24"/>
        </w:rPr>
      </w:pPr>
    </w:p>
    <w:p w:rsidR="000E1634" w:rsidRPr="008D3CA9" w:rsidRDefault="006E0001" w:rsidP="000E1634">
      <w:pPr>
        <w:autoSpaceDE w:val="0"/>
        <w:autoSpaceDN w:val="0"/>
        <w:adjustRightInd w:val="0"/>
        <w:ind w:firstLine="709"/>
        <w:contextualSpacing/>
        <w:jc w:val="both"/>
        <w:rPr>
          <w:kern w:val="2"/>
          <w:sz w:val="24"/>
          <w:szCs w:val="24"/>
        </w:rPr>
      </w:pPr>
      <w:r w:rsidRPr="008D3CA9">
        <w:rPr>
          <w:sz w:val="24"/>
          <w:szCs w:val="24"/>
        </w:rPr>
        <w:t xml:space="preserve">Во исполнении пункта 8 распоряжения Правительства Ростовской области от 21.09.2018 № 567 «Об утверждении Плана мероприятий по росту доходного потенциала Ростовской области, оптимизации расходов областного бюджета и сокращению государственного долга Ростовской области до 2020 года», а также в целях приведения правового акта Администрации </w:t>
      </w:r>
      <w:r w:rsidR="006800AE" w:rsidRPr="008D3CA9">
        <w:rPr>
          <w:sz w:val="24"/>
          <w:szCs w:val="24"/>
        </w:rPr>
        <w:t>Калининского сельского поселения</w:t>
      </w:r>
      <w:r w:rsidRPr="008D3CA9">
        <w:rPr>
          <w:sz w:val="24"/>
          <w:szCs w:val="24"/>
        </w:rPr>
        <w:t xml:space="preserve"> в соответствие с действующим законодательством</w:t>
      </w:r>
      <w:r w:rsidR="006800AE" w:rsidRPr="008D3CA9">
        <w:rPr>
          <w:sz w:val="24"/>
          <w:szCs w:val="24"/>
        </w:rPr>
        <w:t>,</w:t>
      </w:r>
      <w:r w:rsidR="006C5660" w:rsidRPr="008D3CA9">
        <w:rPr>
          <w:kern w:val="2"/>
          <w:sz w:val="24"/>
          <w:szCs w:val="24"/>
        </w:rPr>
        <w:t xml:space="preserve"> Администрация </w:t>
      </w:r>
      <w:r w:rsidR="006800AE" w:rsidRPr="008D3CA9">
        <w:rPr>
          <w:kern w:val="2"/>
          <w:sz w:val="24"/>
          <w:szCs w:val="24"/>
        </w:rPr>
        <w:t>Калининского сельского поселения</w:t>
      </w:r>
    </w:p>
    <w:p w:rsidR="000E1634" w:rsidRDefault="000E1634" w:rsidP="000E1634">
      <w:pPr>
        <w:autoSpaceDE w:val="0"/>
        <w:autoSpaceDN w:val="0"/>
        <w:adjustRightInd w:val="0"/>
        <w:ind w:firstLine="709"/>
        <w:contextualSpacing/>
        <w:jc w:val="both"/>
        <w:rPr>
          <w:kern w:val="2"/>
          <w:sz w:val="24"/>
          <w:szCs w:val="24"/>
        </w:rPr>
      </w:pPr>
    </w:p>
    <w:p w:rsidR="008D3CA9" w:rsidRPr="008D3CA9" w:rsidRDefault="008D3CA9" w:rsidP="000E1634">
      <w:pPr>
        <w:autoSpaceDE w:val="0"/>
        <w:autoSpaceDN w:val="0"/>
        <w:adjustRightInd w:val="0"/>
        <w:ind w:firstLine="709"/>
        <w:contextualSpacing/>
        <w:jc w:val="both"/>
        <w:rPr>
          <w:kern w:val="2"/>
          <w:sz w:val="24"/>
          <w:szCs w:val="24"/>
        </w:rPr>
      </w:pPr>
    </w:p>
    <w:p w:rsidR="000E1634" w:rsidRPr="008D3CA9" w:rsidRDefault="000E1634" w:rsidP="000E1634">
      <w:pPr>
        <w:ind w:firstLine="709"/>
        <w:jc w:val="center"/>
        <w:rPr>
          <w:sz w:val="24"/>
          <w:szCs w:val="24"/>
        </w:rPr>
      </w:pPr>
      <w:r w:rsidRPr="008D3CA9">
        <w:rPr>
          <w:sz w:val="24"/>
          <w:szCs w:val="24"/>
        </w:rPr>
        <w:t>постановляет:</w:t>
      </w:r>
    </w:p>
    <w:p w:rsidR="000E1634" w:rsidRDefault="000E1634" w:rsidP="000E1634">
      <w:pPr>
        <w:autoSpaceDE w:val="0"/>
        <w:autoSpaceDN w:val="0"/>
        <w:adjustRightInd w:val="0"/>
        <w:ind w:firstLine="709"/>
        <w:contextualSpacing/>
        <w:jc w:val="both"/>
        <w:rPr>
          <w:b/>
          <w:kern w:val="2"/>
          <w:sz w:val="24"/>
          <w:szCs w:val="24"/>
        </w:rPr>
      </w:pPr>
    </w:p>
    <w:p w:rsidR="008D3CA9" w:rsidRPr="008D3CA9" w:rsidRDefault="008D3CA9" w:rsidP="000E1634">
      <w:pPr>
        <w:autoSpaceDE w:val="0"/>
        <w:autoSpaceDN w:val="0"/>
        <w:adjustRightInd w:val="0"/>
        <w:ind w:firstLine="709"/>
        <w:contextualSpacing/>
        <w:jc w:val="both"/>
        <w:rPr>
          <w:b/>
          <w:kern w:val="2"/>
          <w:sz w:val="24"/>
          <w:szCs w:val="24"/>
        </w:rPr>
      </w:pPr>
    </w:p>
    <w:p w:rsidR="006A0292" w:rsidRPr="008D3CA9" w:rsidRDefault="000E1634" w:rsidP="000E1634">
      <w:pPr>
        <w:autoSpaceDE w:val="0"/>
        <w:autoSpaceDN w:val="0"/>
        <w:adjustRightInd w:val="0"/>
        <w:ind w:firstLine="709"/>
        <w:contextualSpacing/>
        <w:jc w:val="both"/>
        <w:rPr>
          <w:kern w:val="2"/>
          <w:sz w:val="24"/>
          <w:szCs w:val="24"/>
        </w:rPr>
      </w:pPr>
      <w:r w:rsidRPr="008D3CA9">
        <w:rPr>
          <w:kern w:val="2"/>
          <w:sz w:val="24"/>
          <w:szCs w:val="24"/>
        </w:rPr>
        <w:t xml:space="preserve">1. Внести в постановление Администрации </w:t>
      </w:r>
      <w:r w:rsidR="006800AE" w:rsidRPr="008D3CA9">
        <w:rPr>
          <w:kern w:val="2"/>
          <w:sz w:val="24"/>
          <w:szCs w:val="24"/>
        </w:rPr>
        <w:t>Калининского сельского поселения</w:t>
      </w:r>
      <w:r w:rsidRPr="008D3CA9">
        <w:rPr>
          <w:kern w:val="2"/>
          <w:sz w:val="24"/>
          <w:szCs w:val="24"/>
        </w:rPr>
        <w:t xml:space="preserve"> от 14.10.2016г. № 731 «Об </w:t>
      </w:r>
      <w:r w:rsidR="006A0292" w:rsidRPr="008D3CA9">
        <w:rPr>
          <w:bCs/>
          <w:kern w:val="2"/>
          <w:sz w:val="24"/>
          <w:szCs w:val="24"/>
        </w:rPr>
        <w:t>оплате труда работников муниципальных казенных учреждений культуры Калининского сельского поселения</w:t>
      </w:r>
      <w:r w:rsidRPr="008D3CA9">
        <w:rPr>
          <w:kern w:val="2"/>
          <w:sz w:val="24"/>
          <w:szCs w:val="24"/>
        </w:rPr>
        <w:t xml:space="preserve">» </w:t>
      </w:r>
      <w:r w:rsidR="006A0292" w:rsidRPr="008D3CA9">
        <w:rPr>
          <w:kern w:val="2"/>
          <w:sz w:val="24"/>
          <w:szCs w:val="24"/>
        </w:rPr>
        <w:t xml:space="preserve">следующие </w:t>
      </w:r>
      <w:r w:rsidRPr="008D3CA9">
        <w:rPr>
          <w:kern w:val="2"/>
          <w:sz w:val="24"/>
          <w:szCs w:val="24"/>
        </w:rPr>
        <w:t>изменения</w:t>
      </w:r>
      <w:r w:rsidR="006A0292" w:rsidRPr="008D3CA9">
        <w:rPr>
          <w:kern w:val="2"/>
          <w:sz w:val="24"/>
          <w:szCs w:val="24"/>
        </w:rPr>
        <w:t>:</w:t>
      </w:r>
    </w:p>
    <w:p w:rsidR="000E1634" w:rsidRPr="008D3CA9" w:rsidRDefault="006A0292" w:rsidP="000E1634">
      <w:pPr>
        <w:autoSpaceDE w:val="0"/>
        <w:autoSpaceDN w:val="0"/>
        <w:adjustRightInd w:val="0"/>
        <w:ind w:firstLine="709"/>
        <w:contextualSpacing/>
        <w:jc w:val="both"/>
        <w:rPr>
          <w:kern w:val="2"/>
          <w:sz w:val="24"/>
          <w:szCs w:val="24"/>
        </w:rPr>
      </w:pPr>
      <w:r w:rsidRPr="008D3CA9">
        <w:rPr>
          <w:kern w:val="2"/>
          <w:sz w:val="24"/>
          <w:szCs w:val="24"/>
        </w:rPr>
        <w:t xml:space="preserve">- приложение 1 изложить в редакции </w:t>
      </w:r>
      <w:r w:rsidR="000E1634" w:rsidRPr="008D3CA9">
        <w:rPr>
          <w:kern w:val="2"/>
          <w:sz w:val="24"/>
          <w:szCs w:val="24"/>
        </w:rPr>
        <w:t>согласно приложению</w:t>
      </w:r>
      <w:r w:rsidRPr="008D3CA9">
        <w:rPr>
          <w:kern w:val="2"/>
          <w:sz w:val="24"/>
          <w:szCs w:val="24"/>
        </w:rPr>
        <w:t xml:space="preserve"> к настоящему постановлению</w:t>
      </w:r>
      <w:r w:rsidR="000E1634" w:rsidRPr="008D3CA9">
        <w:rPr>
          <w:kern w:val="2"/>
          <w:sz w:val="24"/>
          <w:szCs w:val="24"/>
        </w:rPr>
        <w:t>.</w:t>
      </w:r>
    </w:p>
    <w:p w:rsidR="000E1634" w:rsidRPr="008D3CA9" w:rsidRDefault="000E1634" w:rsidP="000E1634">
      <w:pPr>
        <w:autoSpaceDE w:val="0"/>
        <w:autoSpaceDN w:val="0"/>
        <w:adjustRightInd w:val="0"/>
        <w:ind w:firstLine="709"/>
        <w:contextualSpacing/>
        <w:jc w:val="both"/>
        <w:rPr>
          <w:kern w:val="2"/>
          <w:sz w:val="24"/>
          <w:szCs w:val="24"/>
        </w:rPr>
      </w:pPr>
      <w:r w:rsidRPr="008D3CA9">
        <w:rPr>
          <w:kern w:val="2"/>
          <w:sz w:val="24"/>
          <w:szCs w:val="24"/>
        </w:rPr>
        <w:t xml:space="preserve">2. Настоящее </w:t>
      </w:r>
      <w:r w:rsidR="00383BD7" w:rsidRPr="008D3CA9">
        <w:rPr>
          <w:kern w:val="2"/>
          <w:sz w:val="24"/>
          <w:szCs w:val="24"/>
        </w:rPr>
        <w:t>п</w:t>
      </w:r>
      <w:r w:rsidRPr="008D3CA9">
        <w:rPr>
          <w:kern w:val="2"/>
          <w:sz w:val="24"/>
          <w:szCs w:val="24"/>
        </w:rPr>
        <w:t xml:space="preserve">остановление вступает в силу </w:t>
      </w:r>
      <w:r w:rsidR="005A504D" w:rsidRPr="008D3CA9">
        <w:rPr>
          <w:kern w:val="2"/>
          <w:sz w:val="24"/>
          <w:szCs w:val="24"/>
        </w:rPr>
        <w:t>со дня его подписания</w:t>
      </w:r>
      <w:r w:rsidR="006A0292" w:rsidRPr="008D3CA9">
        <w:rPr>
          <w:kern w:val="2"/>
          <w:sz w:val="24"/>
          <w:szCs w:val="24"/>
        </w:rPr>
        <w:t>, действует на правоотношения, возникшие с 01.07.2019г.</w:t>
      </w:r>
      <w:r w:rsidR="00383BD7" w:rsidRPr="008D3CA9">
        <w:rPr>
          <w:kern w:val="2"/>
          <w:sz w:val="24"/>
          <w:szCs w:val="24"/>
        </w:rPr>
        <w:t xml:space="preserve"> и подлежит официальному обнародованию</w:t>
      </w:r>
      <w:r w:rsidR="00412E0A" w:rsidRPr="008D3CA9">
        <w:rPr>
          <w:kern w:val="2"/>
          <w:sz w:val="24"/>
          <w:szCs w:val="24"/>
        </w:rPr>
        <w:t>.</w:t>
      </w:r>
    </w:p>
    <w:p w:rsidR="000E1634" w:rsidRPr="008D3CA9" w:rsidRDefault="000E1634" w:rsidP="000E1634">
      <w:pPr>
        <w:ind w:firstLine="709"/>
        <w:jc w:val="both"/>
        <w:rPr>
          <w:sz w:val="24"/>
          <w:szCs w:val="24"/>
        </w:rPr>
      </w:pPr>
      <w:r w:rsidRPr="008D3CA9">
        <w:rPr>
          <w:kern w:val="2"/>
          <w:sz w:val="24"/>
          <w:szCs w:val="24"/>
        </w:rPr>
        <w:t>3. </w:t>
      </w:r>
      <w:r w:rsidRPr="008D3CA9">
        <w:rPr>
          <w:sz w:val="24"/>
          <w:szCs w:val="24"/>
        </w:rPr>
        <w:t xml:space="preserve">Контроль за выполнением постановления </w:t>
      </w:r>
      <w:r w:rsidR="006800AE" w:rsidRPr="008D3CA9">
        <w:rPr>
          <w:sz w:val="24"/>
          <w:szCs w:val="24"/>
        </w:rPr>
        <w:t>оставляю за собой</w:t>
      </w:r>
      <w:r w:rsidRPr="008D3CA9">
        <w:rPr>
          <w:sz w:val="24"/>
          <w:szCs w:val="24"/>
        </w:rPr>
        <w:t>.</w:t>
      </w:r>
    </w:p>
    <w:p w:rsidR="000E1634" w:rsidRPr="008D3CA9" w:rsidRDefault="000E1634" w:rsidP="000E1634">
      <w:pPr>
        <w:autoSpaceDE w:val="0"/>
        <w:autoSpaceDN w:val="0"/>
        <w:adjustRightInd w:val="0"/>
        <w:ind w:firstLine="709"/>
        <w:contextualSpacing/>
        <w:jc w:val="both"/>
        <w:rPr>
          <w:rFonts w:eastAsia="Calibri"/>
          <w:kern w:val="2"/>
          <w:sz w:val="24"/>
          <w:szCs w:val="24"/>
          <w:lang w:eastAsia="en-US"/>
        </w:rPr>
      </w:pPr>
    </w:p>
    <w:p w:rsidR="000E1634" w:rsidRDefault="000E1634" w:rsidP="000E1634">
      <w:pPr>
        <w:autoSpaceDE w:val="0"/>
        <w:autoSpaceDN w:val="0"/>
        <w:adjustRightInd w:val="0"/>
        <w:ind w:firstLine="709"/>
        <w:contextualSpacing/>
        <w:jc w:val="both"/>
        <w:outlineLvl w:val="0"/>
        <w:rPr>
          <w:sz w:val="24"/>
          <w:szCs w:val="24"/>
        </w:rPr>
      </w:pPr>
    </w:p>
    <w:p w:rsidR="008D3CA9" w:rsidRDefault="008D3CA9" w:rsidP="000E1634">
      <w:pPr>
        <w:autoSpaceDE w:val="0"/>
        <w:autoSpaceDN w:val="0"/>
        <w:adjustRightInd w:val="0"/>
        <w:ind w:firstLine="709"/>
        <w:contextualSpacing/>
        <w:jc w:val="both"/>
        <w:outlineLvl w:val="0"/>
        <w:rPr>
          <w:sz w:val="24"/>
          <w:szCs w:val="24"/>
        </w:rPr>
      </w:pPr>
    </w:p>
    <w:p w:rsidR="008D3CA9" w:rsidRDefault="008D3CA9" w:rsidP="000E1634">
      <w:pPr>
        <w:autoSpaceDE w:val="0"/>
        <w:autoSpaceDN w:val="0"/>
        <w:adjustRightInd w:val="0"/>
        <w:ind w:firstLine="709"/>
        <w:contextualSpacing/>
        <w:jc w:val="both"/>
        <w:outlineLvl w:val="0"/>
        <w:rPr>
          <w:sz w:val="24"/>
          <w:szCs w:val="24"/>
        </w:rPr>
      </w:pPr>
    </w:p>
    <w:p w:rsidR="008D3CA9" w:rsidRDefault="008D3CA9" w:rsidP="000E1634">
      <w:pPr>
        <w:autoSpaceDE w:val="0"/>
        <w:autoSpaceDN w:val="0"/>
        <w:adjustRightInd w:val="0"/>
        <w:ind w:firstLine="709"/>
        <w:contextualSpacing/>
        <w:jc w:val="both"/>
        <w:outlineLvl w:val="0"/>
        <w:rPr>
          <w:sz w:val="24"/>
          <w:szCs w:val="24"/>
        </w:rPr>
      </w:pPr>
    </w:p>
    <w:p w:rsidR="008D3CA9" w:rsidRPr="008D3CA9" w:rsidRDefault="008D3CA9" w:rsidP="000E1634">
      <w:pPr>
        <w:autoSpaceDE w:val="0"/>
        <w:autoSpaceDN w:val="0"/>
        <w:adjustRightInd w:val="0"/>
        <w:ind w:firstLine="709"/>
        <w:contextualSpacing/>
        <w:jc w:val="both"/>
        <w:outlineLvl w:val="0"/>
        <w:rPr>
          <w:sz w:val="24"/>
          <w:szCs w:val="24"/>
        </w:rPr>
      </w:pPr>
    </w:p>
    <w:p w:rsidR="000E1634" w:rsidRPr="008D3CA9" w:rsidRDefault="000E1634" w:rsidP="000E1634">
      <w:pPr>
        <w:tabs>
          <w:tab w:val="left" w:pos="7655"/>
        </w:tabs>
        <w:contextualSpacing/>
        <w:rPr>
          <w:sz w:val="24"/>
          <w:szCs w:val="24"/>
        </w:rPr>
      </w:pPr>
      <w:r w:rsidRPr="008D3CA9">
        <w:rPr>
          <w:sz w:val="24"/>
          <w:szCs w:val="24"/>
        </w:rPr>
        <w:t xml:space="preserve">Глава Администрации </w:t>
      </w:r>
    </w:p>
    <w:p w:rsidR="000E1634" w:rsidRPr="008D3CA9" w:rsidRDefault="006800AE" w:rsidP="000E1634">
      <w:pPr>
        <w:tabs>
          <w:tab w:val="left" w:pos="7655"/>
        </w:tabs>
        <w:contextualSpacing/>
        <w:rPr>
          <w:sz w:val="24"/>
          <w:szCs w:val="24"/>
        </w:rPr>
      </w:pPr>
      <w:r w:rsidRPr="008D3CA9">
        <w:rPr>
          <w:sz w:val="24"/>
          <w:szCs w:val="24"/>
        </w:rPr>
        <w:t>Калининского сельского поселения</w:t>
      </w:r>
      <w:r w:rsidR="000E1634" w:rsidRPr="008D3CA9">
        <w:rPr>
          <w:sz w:val="24"/>
          <w:szCs w:val="24"/>
        </w:rPr>
        <w:tab/>
      </w:r>
      <w:r w:rsidRPr="008D3CA9">
        <w:rPr>
          <w:sz w:val="24"/>
          <w:szCs w:val="24"/>
        </w:rPr>
        <w:t>И.Е.Бабиян</w:t>
      </w:r>
    </w:p>
    <w:p w:rsidR="000E1634" w:rsidRPr="008D3CA9" w:rsidRDefault="000E1634" w:rsidP="000E1634">
      <w:pPr>
        <w:pStyle w:val="a5"/>
        <w:tabs>
          <w:tab w:val="left" w:pos="3533"/>
        </w:tabs>
        <w:ind w:firstLine="0"/>
        <w:contextualSpacing/>
        <w:jc w:val="left"/>
        <w:rPr>
          <w:sz w:val="24"/>
          <w:szCs w:val="24"/>
        </w:rPr>
      </w:pPr>
    </w:p>
    <w:p w:rsidR="000E1634" w:rsidRPr="008D3CA9" w:rsidRDefault="000E1634" w:rsidP="000E1634">
      <w:pPr>
        <w:pStyle w:val="a5"/>
        <w:tabs>
          <w:tab w:val="left" w:pos="3533"/>
        </w:tabs>
        <w:ind w:firstLine="0"/>
        <w:contextualSpacing/>
        <w:jc w:val="left"/>
        <w:rPr>
          <w:sz w:val="24"/>
          <w:szCs w:val="24"/>
        </w:rPr>
      </w:pPr>
    </w:p>
    <w:p w:rsidR="000E1634" w:rsidRPr="008D3CA9" w:rsidRDefault="000E1634" w:rsidP="000E1634">
      <w:pPr>
        <w:pStyle w:val="a5"/>
        <w:tabs>
          <w:tab w:val="left" w:pos="3533"/>
        </w:tabs>
        <w:ind w:firstLine="0"/>
        <w:contextualSpacing/>
        <w:jc w:val="left"/>
        <w:rPr>
          <w:sz w:val="24"/>
          <w:szCs w:val="24"/>
        </w:rPr>
      </w:pPr>
    </w:p>
    <w:p w:rsidR="000E1634" w:rsidRPr="008D3CA9" w:rsidRDefault="000E1634" w:rsidP="000E1634">
      <w:pPr>
        <w:pStyle w:val="a5"/>
        <w:tabs>
          <w:tab w:val="left" w:pos="3533"/>
        </w:tabs>
        <w:ind w:firstLine="0"/>
        <w:contextualSpacing/>
        <w:jc w:val="left"/>
        <w:rPr>
          <w:sz w:val="24"/>
          <w:szCs w:val="24"/>
        </w:rPr>
      </w:pPr>
    </w:p>
    <w:p w:rsidR="000E1634" w:rsidRPr="008D3CA9" w:rsidRDefault="000E1634" w:rsidP="000E1634">
      <w:pPr>
        <w:pStyle w:val="a5"/>
        <w:tabs>
          <w:tab w:val="left" w:pos="3533"/>
        </w:tabs>
        <w:ind w:firstLine="0"/>
        <w:contextualSpacing/>
        <w:jc w:val="left"/>
        <w:rPr>
          <w:sz w:val="24"/>
          <w:szCs w:val="24"/>
        </w:rPr>
      </w:pPr>
    </w:p>
    <w:p w:rsidR="000E1634" w:rsidRPr="008D3CA9" w:rsidRDefault="000E1634" w:rsidP="000E1634">
      <w:pPr>
        <w:pStyle w:val="a5"/>
        <w:tabs>
          <w:tab w:val="left" w:pos="3533"/>
        </w:tabs>
        <w:ind w:firstLine="0"/>
        <w:contextualSpacing/>
        <w:jc w:val="left"/>
        <w:rPr>
          <w:sz w:val="24"/>
          <w:szCs w:val="24"/>
        </w:rPr>
      </w:pPr>
    </w:p>
    <w:p w:rsidR="00BF1353" w:rsidRPr="008D3CA9" w:rsidRDefault="00BF1353" w:rsidP="00383BD7">
      <w:pPr>
        <w:pageBreakBefore/>
        <w:autoSpaceDE w:val="0"/>
        <w:autoSpaceDN w:val="0"/>
        <w:adjustRightInd w:val="0"/>
        <w:ind w:left="6096"/>
        <w:jc w:val="center"/>
        <w:rPr>
          <w:bCs/>
          <w:kern w:val="2"/>
          <w:sz w:val="24"/>
          <w:szCs w:val="24"/>
        </w:rPr>
      </w:pPr>
      <w:r w:rsidRPr="008D3CA9">
        <w:rPr>
          <w:bCs/>
          <w:kern w:val="2"/>
          <w:sz w:val="24"/>
          <w:szCs w:val="24"/>
        </w:rPr>
        <w:lastRenderedPageBreak/>
        <w:t>Приложение</w:t>
      </w:r>
    </w:p>
    <w:p w:rsidR="00BF1353" w:rsidRPr="008D3CA9" w:rsidRDefault="00BF1353" w:rsidP="00383BD7">
      <w:pPr>
        <w:autoSpaceDE w:val="0"/>
        <w:autoSpaceDN w:val="0"/>
        <w:adjustRightInd w:val="0"/>
        <w:ind w:left="6096"/>
        <w:jc w:val="center"/>
        <w:rPr>
          <w:bCs/>
          <w:kern w:val="2"/>
          <w:sz w:val="24"/>
          <w:szCs w:val="24"/>
        </w:rPr>
      </w:pPr>
      <w:r w:rsidRPr="008D3CA9">
        <w:rPr>
          <w:bCs/>
          <w:kern w:val="2"/>
          <w:sz w:val="24"/>
          <w:szCs w:val="24"/>
        </w:rPr>
        <w:t xml:space="preserve">к постановлению </w:t>
      </w:r>
      <w:r w:rsidR="00412E0A" w:rsidRPr="008D3CA9">
        <w:rPr>
          <w:bCs/>
          <w:kern w:val="2"/>
          <w:sz w:val="24"/>
          <w:szCs w:val="24"/>
        </w:rPr>
        <w:t xml:space="preserve">Администрации </w:t>
      </w:r>
      <w:r w:rsidR="006800AE" w:rsidRPr="008D3CA9">
        <w:rPr>
          <w:bCs/>
          <w:kern w:val="2"/>
          <w:sz w:val="24"/>
          <w:szCs w:val="24"/>
        </w:rPr>
        <w:t>Калининского сельского поселения</w:t>
      </w:r>
    </w:p>
    <w:p w:rsidR="00BF1353" w:rsidRDefault="00BF1353" w:rsidP="00383BD7">
      <w:pPr>
        <w:autoSpaceDE w:val="0"/>
        <w:autoSpaceDN w:val="0"/>
        <w:adjustRightInd w:val="0"/>
        <w:ind w:left="6096"/>
        <w:jc w:val="center"/>
        <w:rPr>
          <w:bCs/>
          <w:kern w:val="2"/>
          <w:sz w:val="28"/>
          <w:szCs w:val="28"/>
        </w:rPr>
      </w:pPr>
      <w:r w:rsidRPr="008D3CA9">
        <w:rPr>
          <w:bCs/>
          <w:kern w:val="2"/>
          <w:sz w:val="24"/>
          <w:szCs w:val="24"/>
        </w:rPr>
        <w:t xml:space="preserve">от </w:t>
      </w:r>
      <w:r w:rsidR="006800AE" w:rsidRPr="008D3CA9">
        <w:rPr>
          <w:bCs/>
          <w:kern w:val="2"/>
          <w:sz w:val="24"/>
          <w:szCs w:val="24"/>
        </w:rPr>
        <w:t>01.08</w:t>
      </w:r>
      <w:r w:rsidR="00383BD7" w:rsidRPr="008D3CA9">
        <w:rPr>
          <w:bCs/>
          <w:kern w:val="2"/>
          <w:sz w:val="24"/>
          <w:szCs w:val="24"/>
        </w:rPr>
        <w:t xml:space="preserve">.2019 </w:t>
      </w:r>
      <w:r w:rsidR="006C5660" w:rsidRPr="008D3CA9">
        <w:rPr>
          <w:bCs/>
          <w:kern w:val="2"/>
          <w:sz w:val="24"/>
          <w:szCs w:val="24"/>
        </w:rPr>
        <w:t>№</w:t>
      </w:r>
      <w:r w:rsidR="00383BD7" w:rsidRPr="008D3CA9">
        <w:rPr>
          <w:bCs/>
          <w:kern w:val="2"/>
          <w:sz w:val="24"/>
          <w:szCs w:val="24"/>
        </w:rPr>
        <w:t xml:space="preserve"> 9</w:t>
      </w:r>
      <w:r w:rsidR="006800AE" w:rsidRPr="008D3CA9">
        <w:rPr>
          <w:bCs/>
          <w:kern w:val="2"/>
          <w:sz w:val="24"/>
          <w:szCs w:val="24"/>
        </w:rPr>
        <w:t>6</w:t>
      </w:r>
    </w:p>
    <w:p w:rsidR="006800AE" w:rsidRDefault="006800AE" w:rsidP="00383BD7">
      <w:pPr>
        <w:autoSpaceDE w:val="0"/>
        <w:autoSpaceDN w:val="0"/>
        <w:adjustRightInd w:val="0"/>
        <w:ind w:left="6096"/>
        <w:jc w:val="center"/>
        <w:rPr>
          <w:bCs/>
          <w:kern w:val="2"/>
          <w:sz w:val="28"/>
          <w:szCs w:val="28"/>
        </w:rPr>
      </w:pPr>
    </w:p>
    <w:tbl>
      <w:tblPr>
        <w:tblW w:w="9781" w:type="dxa"/>
        <w:tblInd w:w="108" w:type="dxa"/>
        <w:tblLook w:val="0000"/>
      </w:tblPr>
      <w:tblGrid>
        <w:gridCol w:w="6663"/>
        <w:gridCol w:w="3118"/>
      </w:tblGrid>
      <w:tr w:rsidR="006800AE" w:rsidRPr="006800AE" w:rsidTr="006800AE">
        <w:tc>
          <w:tcPr>
            <w:tcW w:w="6663" w:type="dxa"/>
            <w:tcBorders>
              <w:top w:val="nil"/>
              <w:left w:val="nil"/>
              <w:bottom w:val="nil"/>
              <w:right w:val="nil"/>
            </w:tcBorders>
            <w:vAlign w:val="bottom"/>
          </w:tcPr>
          <w:p w:rsidR="006800AE" w:rsidRPr="006800AE" w:rsidRDefault="006800AE" w:rsidP="006800AE">
            <w:pPr>
              <w:widowControl w:val="0"/>
              <w:autoSpaceDE w:val="0"/>
              <w:autoSpaceDN w:val="0"/>
              <w:adjustRightInd w:val="0"/>
              <w:contextualSpacing/>
              <w:rPr>
                <w:sz w:val="24"/>
                <w:szCs w:val="24"/>
              </w:rPr>
            </w:pPr>
          </w:p>
        </w:tc>
        <w:tc>
          <w:tcPr>
            <w:tcW w:w="3118" w:type="dxa"/>
            <w:tcBorders>
              <w:top w:val="nil"/>
              <w:left w:val="nil"/>
              <w:bottom w:val="nil"/>
              <w:right w:val="nil"/>
            </w:tcBorders>
            <w:vAlign w:val="bottom"/>
          </w:tcPr>
          <w:p w:rsidR="006800AE" w:rsidRPr="006800AE" w:rsidRDefault="006800AE" w:rsidP="006800AE">
            <w:pPr>
              <w:contextualSpacing/>
              <w:rPr>
                <w:sz w:val="24"/>
                <w:szCs w:val="24"/>
              </w:rPr>
            </w:pPr>
            <w:r w:rsidRPr="006800AE">
              <w:rPr>
                <w:sz w:val="24"/>
                <w:szCs w:val="24"/>
              </w:rPr>
              <w:t>Приложение 1</w:t>
            </w:r>
          </w:p>
          <w:p w:rsidR="006800AE" w:rsidRPr="006800AE" w:rsidRDefault="006800AE" w:rsidP="006800AE">
            <w:pPr>
              <w:tabs>
                <w:tab w:val="left" w:pos="-391"/>
              </w:tabs>
              <w:ind w:left="-1877"/>
              <w:contextualSpacing/>
              <w:jc w:val="center"/>
              <w:rPr>
                <w:sz w:val="24"/>
                <w:szCs w:val="24"/>
              </w:rPr>
            </w:pPr>
            <w:r w:rsidRPr="006800AE">
              <w:rPr>
                <w:sz w:val="24"/>
                <w:szCs w:val="24"/>
              </w:rPr>
              <w:t xml:space="preserve">               к постановлению </w:t>
            </w:r>
          </w:p>
          <w:p w:rsidR="006800AE" w:rsidRPr="006800AE" w:rsidRDefault="006800AE" w:rsidP="006800AE">
            <w:pPr>
              <w:contextualSpacing/>
              <w:rPr>
                <w:sz w:val="24"/>
                <w:szCs w:val="24"/>
              </w:rPr>
            </w:pPr>
            <w:r w:rsidRPr="006800AE">
              <w:rPr>
                <w:sz w:val="24"/>
                <w:szCs w:val="24"/>
              </w:rPr>
              <w:t>Администрации Калининского сельского поселения</w:t>
            </w:r>
          </w:p>
          <w:p w:rsidR="006800AE" w:rsidRPr="006800AE" w:rsidRDefault="006800AE" w:rsidP="006800AE">
            <w:pPr>
              <w:ind w:left="-1877"/>
              <w:contextualSpacing/>
              <w:jc w:val="center"/>
              <w:rPr>
                <w:sz w:val="24"/>
                <w:szCs w:val="24"/>
              </w:rPr>
            </w:pPr>
            <w:r w:rsidRPr="006800AE">
              <w:rPr>
                <w:sz w:val="24"/>
                <w:szCs w:val="24"/>
              </w:rPr>
              <w:t xml:space="preserve">                         от 28.10.2016 г. №  231     </w:t>
            </w:r>
          </w:p>
        </w:tc>
      </w:tr>
    </w:tbl>
    <w:p w:rsidR="006800AE" w:rsidRPr="006800AE" w:rsidRDefault="006800AE" w:rsidP="006800AE">
      <w:pPr>
        <w:ind w:left="4963" w:firstLine="709"/>
        <w:rPr>
          <w:bCs/>
          <w:kern w:val="1"/>
          <w:sz w:val="24"/>
          <w:szCs w:val="24"/>
        </w:rPr>
      </w:pPr>
    </w:p>
    <w:p w:rsidR="006800AE" w:rsidRPr="006800AE" w:rsidRDefault="0046788A" w:rsidP="006800AE">
      <w:pPr>
        <w:jc w:val="center"/>
        <w:rPr>
          <w:sz w:val="24"/>
          <w:szCs w:val="24"/>
        </w:rPr>
      </w:pPr>
      <w:r>
        <w:rPr>
          <w:sz w:val="24"/>
          <w:szCs w:val="24"/>
        </w:rPr>
        <w:t xml:space="preserve">ПРИМЕРНОЕ </w:t>
      </w:r>
      <w:r w:rsidR="006800AE" w:rsidRPr="006800AE">
        <w:rPr>
          <w:sz w:val="24"/>
          <w:szCs w:val="24"/>
        </w:rPr>
        <w:t>ПОЛОЖЕНИЕ</w:t>
      </w:r>
    </w:p>
    <w:p w:rsidR="006800AE" w:rsidRPr="006800AE" w:rsidRDefault="006800AE" w:rsidP="006800AE">
      <w:pPr>
        <w:jc w:val="center"/>
        <w:rPr>
          <w:sz w:val="24"/>
          <w:szCs w:val="24"/>
        </w:rPr>
      </w:pPr>
      <w:r w:rsidRPr="006800AE">
        <w:rPr>
          <w:sz w:val="24"/>
          <w:szCs w:val="24"/>
        </w:rPr>
        <w:t xml:space="preserve"> об оплате труда работников муниципальных</w:t>
      </w:r>
    </w:p>
    <w:p w:rsidR="006800AE" w:rsidRPr="006800AE" w:rsidRDefault="006800AE" w:rsidP="006800AE">
      <w:pPr>
        <w:jc w:val="center"/>
        <w:rPr>
          <w:sz w:val="24"/>
          <w:szCs w:val="24"/>
        </w:rPr>
      </w:pPr>
      <w:r w:rsidRPr="006800AE">
        <w:rPr>
          <w:sz w:val="24"/>
          <w:szCs w:val="24"/>
        </w:rPr>
        <w:t>казенных учреждений культуры Калининского сельского поселения</w:t>
      </w:r>
    </w:p>
    <w:p w:rsidR="006800AE" w:rsidRPr="006800AE" w:rsidRDefault="006800AE" w:rsidP="006800AE">
      <w:pPr>
        <w:jc w:val="both"/>
        <w:rPr>
          <w:b/>
          <w:sz w:val="24"/>
          <w:szCs w:val="24"/>
        </w:rPr>
      </w:pPr>
    </w:p>
    <w:p w:rsidR="006800AE" w:rsidRPr="006800AE" w:rsidRDefault="006800AE" w:rsidP="006800AE">
      <w:pPr>
        <w:ind w:left="360"/>
        <w:jc w:val="center"/>
        <w:rPr>
          <w:b/>
          <w:sz w:val="24"/>
          <w:szCs w:val="24"/>
        </w:rPr>
      </w:pPr>
      <w:r w:rsidRPr="006800AE">
        <w:rPr>
          <w:b/>
          <w:sz w:val="24"/>
          <w:szCs w:val="24"/>
        </w:rPr>
        <w:t>Раздел 1. Общие положения</w:t>
      </w:r>
    </w:p>
    <w:p w:rsidR="006800AE" w:rsidRPr="006800AE" w:rsidRDefault="006800AE" w:rsidP="006800AE">
      <w:pPr>
        <w:jc w:val="both"/>
        <w:rPr>
          <w:sz w:val="24"/>
          <w:szCs w:val="24"/>
        </w:rPr>
      </w:pPr>
    </w:p>
    <w:p w:rsidR="006800AE" w:rsidRPr="006800AE" w:rsidRDefault="006800AE" w:rsidP="006800AE">
      <w:pPr>
        <w:keepNext/>
        <w:widowControl w:val="0"/>
        <w:numPr>
          <w:ilvl w:val="8"/>
          <w:numId w:val="12"/>
        </w:numPr>
        <w:tabs>
          <w:tab w:val="left" w:pos="0"/>
        </w:tabs>
        <w:ind w:firstLine="709"/>
        <w:jc w:val="both"/>
        <w:outlineLvl w:val="3"/>
        <w:rPr>
          <w:bCs/>
          <w:sz w:val="24"/>
          <w:szCs w:val="24"/>
        </w:rPr>
      </w:pPr>
      <w:r w:rsidRPr="006800AE">
        <w:rPr>
          <w:bCs/>
          <w:kern w:val="1"/>
          <w:sz w:val="24"/>
          <w:szCs w:val="24"/>
        </w:rPr>
        <w:t xml:space="preserve">1.1. Настоящее примерное Положение </w:t>
      </w:r>
      <w:r w:rsidRPr="006800AE">
        <w:rPr>
          <w:bCs/>
          <w:sz w:val="24"/>
          <w:szCs w:val="24"/>
        </w:rPr>
        <w:t>включает в себя:</w:t>
      </w:r>
    </w:p>
    <w:p w:rsidR="006800AE" w:rsidRPr="006800AE" w:rsidRDefault="006800AE" w:rsidP="006800AE">
      <w:pPr>
        <w:numPr>
          <w:ilvl w:val="0"/>
          <w:numId w:val="12"/>
        </w:numPr>
        <w:autoSpaceDE w:val="0"/>
        <w:autoSpaceDN w:val="0"/>
        <w:adjustRightInd w:val="0"/>
        <w:ind w:firstLine="709"/>
        <w:contextualSpacing/>
        <w:jc w:val="both"/>
        <w:rPr>
          <w:sz w:val="24"/>
          <w:szCs w:val="24"/>
        </w:rPr>
      </w:pPr>
      <w:r w:rsidRPr="006800AE">
        <w:rPr>
          <w:sz w:val="24"/>
          <w:szCs w:val="24"/>
        </w:rPr>
        <w:t>порядок установления должностных окладов (ставок заработной платы) работников муниципальных казенных учреждений культуры Калининского сельского поселения (далее – муниципальные учреждения);</w:t>
      </w:r>
    </w:p>
    <w:p w:rsidR="006800AE" w:rsidRPr="006800AE" w:rsidRDefault="006800AE" w:rsidP="006800AE">
      <w:pPr>
        <w:numPr>
          <w:ilvl w:val="0"/>
          <w:numId w:val="12"/>
        </w:numPr>
        <w:autoSpaceDE w:val="0"/>
        <w:autoSpaceDN w:val="0"/>
        <w:adjustRightInd w:val="0"/>
        <w:ind w:firstLine="709"/>
        <w:contextualSpacing/>
        <w:jc w:val="both"/>
        <w:rPr>
          <w:sz w:val="24"/>
          <w:szCs w:val="24"/>
        </w:rPr>
      </w:pPr>
      <w:r w:rsidRPr="006800AE">
        <w:rPr>
          <w:sz w:val="24"/>
          <w:szCs w:val="24"/>
        </w:rPr>
        <w:t>порядок и условия установления выплат компенсационного характера;</w:t>
      </w:r>
    </w:p>
    <w:p w:rsidR="006800AE" w:rsidRPr="006800AE" w:rsidRDefault="006800AE" w:rsidP="006800AE">
      <w:pPr>
        <w:numPr>
          <w:ilvl w:val="0"/>
          <w:numId w:val="12"/>
        </w:numPr>
        <w:autoSpaceDE w:val="0"/>
        <w:autoSpaceDN w:val="0"/>
        <w:adjustRightInd w:val="0"/>
        <w:ind w:firstLine="709"/>
        <w:contextualSpacing/>
        <w:jc w:val="both"/>
        <w:rPr>
          <w:sz w:val="24"/>
          <w:szCs w:val="24"/>
        </w:rPr>
      </w:pPr>
      <w:r w:rsidRPr="006800AE">
        <w:rPr>
          <w:sz w:val="24"/>
          <w:szCs w:val="24"/>
        </w:rPr>
        <w:t>порядок и условия установления выплат стимулирующего характера;</w:t>
      </w:r>
    </w:p>
    <w:p w:rsidR="006800AE" w:rsidRPr="006800AE" w:rsidRDefault="006800AE" w:rsidP="006800AE">
      <w:pPr>
        <w:numPr>
          <w:ilvl w:val="0"/>
          <w:numId w:val="12"/>
        </w:numPr>
        <w:autoSpaceDE w:val="0"/>
        <w:autoSpaceDN w:val="0"/>
        <w:adjustRightInd w:val="0"/>
        <w:ind w:firstLine="709"/>
        <w:contextualSpacing/>
        <w:jc w:val="both"/>
        <w:rPr>
          <w:sz w:val="24"/>
          <w:szCs w:val="24"/>
        </w:rPr>
      </w:pPr>
      <w:r w:rsidRPr="006800AE">
        <w:rPr>
          <w:sz w:val="24"/>
          <w:szCs w:val="24"/>
        </w:rPr>
        <w:t>условия оплаты труда руководителей муниципальных казенных учреждений культуры Калининского сельского поселения, их заместителей и главных бухгалтеров, включая порядок определения размеров должностных окладов, размеры и условия осуществления выплат компенсационного и стимулирующего характера;</w:t>
      </w:r>
    </w:p>
    <w:p w:rsidR="006800AE" w:rsidRPr="006800AE" w:rsidRDefault="006800AE" w:rsidP="006800AE">
      <w:pPr>
        <w:numPr>
          <w:ilvl w:val="0"/>
          <w:numId w:val="12"/>
        </w:numPr>
        <w:autoSpaceDE w:val="0"/>
        <w:autoSpaceDN w:val="0"/>
        <w:adjustRightInd w:val="0"/>
        <w:ind w:firstLine="709"/>
        <w:contextualSpacing/>
        <w:jc w:val="both"/>
        <w:rPr>
          <w:sz w:val="24"/>
          <w:szCs w:val="24"/>
        </w:rPr>
      </w:pPr>
      <w:r w:rsidRPr="006800AE">
        <w:rPr>
          <w:sz w:val="24"/>
          <w:szCs w:val="24"/>
        </w:rPr>
        <w:t>другие вопросы оплаты труда.</w:t>
      </w:r>
    </w:p>
    <w:p w:rsidR="006800AE" w:rsidRPr="006800AE" w:rsidRDefault="006800AE" w:rsidP="006800AE">
      <w:pPr>
        <w:ind w:firstLine="709"/>
        <w:jc w:val="both"/>
        <w:rPr>
          <w:sz w:val="24"/>
          <w:szCs w:val="24"/>
        </w:rPr>
      </w:pPr>
      <w:r w:rsidRPr="006800AE">
        <w:rPr>
          <w:sz w:val="24"/>
          <w:szCs w:val="24"/>
        </w:rPr>
        <w:t>1.2. Заработная плата работников муниципальных учреждений культуры Калининского сельского поселения  при совершенствовании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6800AE" w:rsidRPr="006800AE" w:rsidRDefault="006800AE" w:rsidP="006800AE">
      <w:pPr>
        <w:autoSpaceDE w:val="0"/>
        <w:autoSpaceDN w:val="0"/>
        <w:adjustRightInd w:val="0"/>
        <w:ind w:firstLine="709"/>
        <w:contextualSpacing/>
        <w:jc w:val="both"/>
        <w:rPr>
          <w:kern w:val="2"/>
          <w:sz w:val="24"/>
          <w:szCs w:val="24"/>
        </w:rPr>
      </w:pPr>
      <w:r w:rsidRPr="006800AE">
        <w:rPr>
          <w:kern w:val="2"/>
          <w:sz w:val="24"/>
          <w:szCs w:val="24"/>
        </w:rPr>
        <w:t xml:space="preserve">1.3. Месячная заработная плата работника не может быть ниже </w:t>
      </w:r>
      <w:hyperlink r:id="rId8" w:history="1">
        <w:r w:rsidRPr="006800AE">
          <w:rPr>
            <w:kern w:val="2"/>
            <w:sz w:val="24"/>
            <w:szCs w:val="24"/>
          </w:rPr>
          <w:t>минимального размера оплаты труда</w:t>
        </w:r>
      </w:hyperlink>
      <w:r w:rsidRPr="006800AE">
        <w:rPr>
          <w:kern w:val="2"/>
          <w:sz w:val="24"/>
          <w:szCs w:val="24"/>
        </w:rPr>
        <w:t>, установленного в соответствии с законодательством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6800AE" w:rsidRPr="006800AE" w:rsidRDefault="006800AE" w:rsidP="006800AE">
      <w:pPr>
        <w:ind w:firstLine="709"/>
        <w:contextualSpacing/>
        <w:jc w:val="both"/>
        <w:rPr>
          <w:kern w:val="2"/>
          <w:sz w:val="24"/>
          <w:szCs w:val="24"/>
        </w:rPr>
      </w:pPr>
      <w:r w:rsidRPr="006800AE">
        <w:rPr>
          <w:iCs/>
          <w:kern w:val="2"/>
          <w:sz w:val="24"/>
          <w:szCs w:val="24"/>
        </w:rPr>
        <w:t>В</w:t>
      </w:r>
      <w:r w:rsidRPr="006800AE">
        <w:rPr>
          <w:kern w:val="2"/>
          <w:sz w:val="24"/>
          <w:szCs w:val="24"/>
        </w:rPr>
        <w:t xml:space="preserve"> случаях, когда заработная плата работника окажется ниже минимального размера оплаты труда, работнику производится доплата до минимального размера оплаты труда.</w:t>
      </w:r>
    </w:p>
    <w:p w:rsidR="006800AE" w:rsidRPr="006800AE" w:rsidRDefault="006800AE" w:rsidP="006800AE">
      <w:pPr>
        <w:ind w:firstLine="709"/>
        <w:contextualSpacing/>
        <w:jc w:val="both"/>
        <w:rPr>
          <w:kern w:val="2"/>
          <w:sz w:val="24"/>
          <w:szCs w:val="24"/>
        </w:rPr>
      </w:pPr>
      <w:r w:rsidRPr="006800AE">
        <w:rPr>
          <w:kern w:val="2"/>
          <w:sz w:val="24"/>
          <w:szCs w:val="24"/>
        </w:rPr>
        <w:t>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6800AE" w:rsidRPr="006800AE" w:rsidRDefault="006800AE" w:rsidP="006800AE">
      <w:pPr>
        <w:ind w:firstLine="709"/>
        <w:contextualSpacing/>
        <w:jc w:val="both"/>
        <w:rPr>
          <w:kern w:val="2"/>
          <w:sz w:val="24"/>
          <w:szCs w:val="24"/>
        </w:rPr>
      </w:pPr>
      <w:r w:rsidRPr="006800AE">
        <w:rPr>
          <w:kern w:val="2"/>
          <w:sz w:val="24"/>
          <w:szCs w:val="24"/>
        </w:rPr>
        <w:t>Доплата начисляется работнику по основному месту работы (по основной профессии, должности) и работе, осуществляемой по совместительству, и выплачивается вместе с заработной платой за истекший календарный месяц.</w:t>
      </w:r>
    </w:p>
    <w:p w:rsidR="006800AE" w:rsidRPr="006800AE" w:rsidRDefault="006800AE" w:rsidP="006800AE">
      <w:pPr>
        <w:autoSpaceDE w:val="0"/>
        <w:autoSpaceDN w:val="0"/>
        <w:adjustRightInd w:val="0"/>
        <w:ind w:firstLine="709"/>
        <w:contextualSpacing/>
        <w:jc w:val="both"/>
        <w:rPr>
          <w:kern w:val="2"/>
          <w:sz w:val="24"/>
          <w:szCs w:val="24"/>
        </w:rPr>
      </w:pPr>
      <w:r w:rsidRPr="006800AE">
        <w:rPr>
          <w:kern w:val="2"/>
          <w:sz w:val="24"/>
          <w:szCs w:val="24"/>
        </w:rPr>
        <w:t>1.4.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6800AE" w:rsidRPr="006800AE" w:rsidRDefault="006800AE" w:rsidP="006800AE">
      <w:pPr>
        <w:autoSpaceDE w:val="0"/>
        <w:autoSpaceDN w:val="0"/>
        <w:adjustRightInd w:val="0"/>
        <w:ind w:firstLine="709"/>
        <w:contextualSpacing/>
        <w:jc w:val="both"/>
        <w:rPr>
          <w:sz w:val="24"/>
          <w:szCs w:val="24"/>
        </w:rPr>
      </w:pPr>
      <w:r w:rsidRPr="006800AE">
        <w:rPr>
          <w:kern w:val="2"/>
          <w:sz w:val="24"/>
          <w:szCs w:val="24"/>
        </w:rPr>
        <w:lastRenderedPageBreak/>
        <w:t xml:space="preserve">1.5. </w:t>
      </w:r>
      <w:r w:rsidRPr="006800AE">
        <w:rPr>
          <w:sz w:val="24"/>
          <w:szCs w:val="24"/>
        </w:rPr>
        <w:t>Условия оплаты труда, включая размер должностного оклада (ставки заработной платы), повышающие коэффициенты к должностным окладам (ставкам заработной платы), выплаты компенсационного и стимулирующего характера, включаются в трудовой договор работника (дополнительное соглашение к трудовому договору).</w:t>
      </w:r>
    </w:p>
    <w:p w:rsidR="006800AE" w:rsidRPr="006800AE" w:rsidRDefault="006800AE" w:rsidP="006800AE">
      <w:pPr>
        <w:autoSpaceDE w:val="0"/>
        <w:autoSpaceDN w:val="0"/>
        <w:adjustRightInd w:val="0"/>
        <w:ind w:firstLine="709"/>
        <w:contextualSpacing/>
        <w:jc w:val="both"/>
        <w:rPr>
          <w:sz w:val="24"/>
          <w:szCs w:val="24"/>
        </w:rPr>
      </w:pPr>
      <w:r w:rsidRPr="006800AE">
        <w:rPr>
          <w:sz w:val="24"/>
          <w:szCs w:val="24"/>
        </w:rPr>
        <w:t xml:space="preserve">1.6. При заключении трудовых договоров с работниками рекомендуется использовать примерную форму трудового договора, приведенную в </w:t>
      </w:r>
      <w:hyperlink r:id="rId9" w:history="1">
        <w:r w:rsidRPr="006800AE">
          <w:rPr>
            <w:sz w:val="24"/>
            <w:szCs w:val="24"/>
          </w:rPr>
          <w:t>приложении № 3</w:t>
        </w:r>
      </w:hyperlink>
      <w:r w:rsidRPr="006800AE">
        <w:rPr>
          <w:sz w:val="24"/>
          <w:szCs w:val="24"/>
        </w:rPr>
        <w:t xml:space="preserve">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 2190-р.</w:t>
      </w:r>
    </w:p>
    <w:p w:rsidR="006800AE" w:rsidRPr="006800AE" w:rsidRDefault="006800AE" w:rsidP="006800AE">
      <w:pPr>
        <w:autoSpaceDE w:val="0"/>
        <w:autoSpaceDN w:val="0"/>
        <w:adjustRightInd w:val="0"/>
        <w:ind w:firstLine="709"/>
        <w:contextualSpacing/>
        <w:jc w:val="both"/>
        <w:rPr>
          <w:sz w:val="24"/>
          <w:szCs w:val="24"/>
        </w:rPr>
      </w:pPr>
      <w:r w:rsidRPr="006800AE">
        <w:rPr>
          <w:sz w:val="24"/>
          <w:szCs w:val="24"/>
        </w:rPr>
        <w:t>1.7. Штатное расписание учреждения утверждается руководителем муниципального учреждения и включает в себя все должности руководителей, специалистов и служащих, профессии рабочих данного учреждения.</w:t>
      </w:r>
    </w:p>
    <w:p w:rsidR="006800AE" w:rsidRPr="006800AE" w:rsidRDefault="006800AE" w:rsidP="006800AE">
      <w:pPr>
        <w:autoSpaceDE w:val="0"/>
        <w:autoSpaceDN w:val="0"/>
        <w:adjustRightInd w:val="0"/>
        <w:ind w:firstLine="709"/>
        <w:contextualSpacing/>
        <w:jc w:val="both"/>
        <w:rPr>
          <w:kern w:val="2"/>
          <w:sz w:val="24"/>
          <w:szCs w:val="24"/>
        </w:rPr>
      </w:pPr>
      <w:r w:rsidRPr="006800AE">
        <w:rPr>
          <w:kern w:val="2"/>
          <w:sz w:val="24"/>
          <w:szCs w:val="24"/>
        </w:rPr>
        <w:t>1.8. Положение об оплате труда работников муниципальных учреждений утверждается локальным нормативным актом учреждения с учетом мнения представительного органа работников. </w:t>
      </w:r>
    </w:p>
    <w:p w:rsidR="006800AE" w:rsidRPr="006800AE" w:rsidRDefault="006800AE" w:rsidP="006800AE">
      <w:pPr>
        <w:ind w:firstLine="709"/>
        <w:jc w:val="both"/>
        <w:rPr>
          <w:sz w:val="24"/>
          <w:szCs w:val="24"/>
        </w:rPr>
      </w:pPr>
      <w:r w:rsidRPr="006800AE">
        <w:rPr>
          <w:sz w:val="24"/>
          <w:szCs w:val="24"/>
        </w:rPr>
        <w:t>1.9. </w:t>
      </w:r>
      <w:r w:rsidRPr="006800AE">
        <w:rPr>
          <w:kern w:val="2"/>
          <w:sz w:val="24"/>
          <w:szCs w:val="24"/>
        </w:rPr>
        <w:t>Лица (кроме медицинских работников),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(далее – ПКГ),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соответствующее профессиональное образование.</w:t>
      </w:r>
    </w:p>
    <w:p w:rsidR="006800AE" w:rsidRPr="006800AE" w:rsidRDefault="006800AE" w:rsidP="006800AE">
      <w:pPr>
        <w:ind w:firstLine="709"/>
        <w:jc w:val="both"/>
        <w:rPr>
          <w:sz w:val="24"/>
          <w:szCs w:val="24"/>
        </w:rPr>
      </w:pPr>
      <w:r w:rsidRPr="006800AE">
        <w:rPr>
          <w:sz w:val="24"/>
          <w:szCs w:val="24"/>
        </w:rPr>
        <w:t>1.10. Положение определяет порядок формирования фонда оплаты труда работников муниципального учреждения за счет средств бюджета Калининского сельского поселения и иных источников, не запрещенных законодательством Российской Федерации.</w:t>
      </w:r>
    </w:p>
    <w:p w:rsidR="006800AE" w:rsidRPr="006800AE" w:rsidRDefault="006800AE" w:rsidP="006800AE">
      <w:pPr>
        <w:ind w:firstLine="709"/>
        <w:jc w:val="both"/>
        <w:rPr>
          <w:sz w:val="24"/>
          <w:szCs w:val="24"/>
        </w:rPr>
      </w:pPr>
    </w:p>
    <w:p w:rsidR="006800AE" w:rsidRPr="006800AE" w:rsidRDefault="006800AE" w:rsidP="006800AE">
      <w:pPr>
        <w:autoSpaceDE w:val="0"/>
        <w:autoSpaceDN w:val="0"/>
        <w:adjustRightInd w:val="0"/>
        <w:contextualSpacing/>
        <w:jc w:val="center"/>
        <w:rPr>
          <w:b/>
          <w:kern w:val="2"/>
          <w:sz w:val="24"/>
          <w:szCs w:val="24"/>
        </w:rPr>
      </w:pPr>
      <w:r w:rsidRPr="006800AE">
        <w:rPr>
          <w:b/>
          <w:kern w:val="2"/>
          <w:sz w:val="24"/>
          <w:szCs w:val="24"/>
        </w:rPr>
        <w:t xml:space="preserve">Раздел 2. Порядок установления должностных окладов </w:t>
      </w:r>
    </w:p>
    <w:p w:rsidR="006800AE" w:rsidRPr="006800AE" w:rsidRDefault="006800AE" w:rsidP="006800AE">
      <w:pPr>
        <w:autoSpaceDE w:val="0"/>
        <w:autoSpaceDN w:val="0"/>
        <w:adjustRightInd w:val="0"/>
        <w:contextualSpacing/>
        <w:jc w:val="center"/>
        <w:rPr>
          <w:b/>
          <w:kern w:val="2"/>
          <w:sz w:val="24"/>
          <w:szCs w:val="24"/>
        </w:rPr>
      </w:pPr>
      <w:r w:rsidRPr="006800AE">
        <w:rPr>
          <w:b/>
          <w:kern w:val="2"/>
          <w:sz w:val="24"/>
          <w:szCs w:val="24"/>
        </w:rPr>
        <w:t>(ставок заработной платы) работников муниципальных учреждений</w:t>
      </w:r>
    </w:p>
    <w:p w:rsidR="006800AE" w:rsidRPr="006800AE" w:rsidRDefault="006800AE" w:rsidP="006800AE">
      <w:pPr>
        <w:autoSpaceDE w:val="0"/>
        <w:autoSpaceDN w:val="0"/>
        <w:adjustRightInd w:val="0"/>
        <w:contextualSpacing/>
        <w:jc w:val="center"/>
        <w:rPr>
          <w:strike/>
          <w:kern w:val="2"/>
          <w:sz w:val="24"/>
          <w:szCs w:val="24"/>
        </w:rPr>
      </w:pPr>
    </w:p>
    <w:p w:rsidR="006800AE" w:rsidRPr="006800AE" w:rsidRDefault="006800AE" w:rsidP="006800AE">
      <w:pPr>
        <w:autoSpaceDE w:val="0"/>
        <w:autoSpaceDN w:val="0"/>
        <w:adjustRightInd w:val="0"/>
        <w:ind w:firstLine="709"/>
        <w:contextualSpacing/>
        <w:jc w:val="both"/>
        <w:rPr>
          <w:kern w:val="2"/>
          <w:sz w:val="24"/>
          <w:szCs w:val="24"/>
        </w:rPr>
      </w:pPr>
      <w:r w:rsidRPr="006800AE">
        <w:rPr>
          <w:kern w:val="2"/>
          <w:sz w:val="24"/>
          <w:szCs w:val="24"/>
        </w:rPr>
        <w:t>2.1. Должностной оклад (ставка заработной платы)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и стимулирующих выплат.</w:t>
      </w:r>
    </w:p>
    <w:p w:rsidR="006800AE" w:rsidRPr="006800AE" w:rsidRDefault="006800AE" w:rsidP="006800AE">
      <w:pPr>
        <w:autoSpaceDE w:val="0"/>
        <w:autoSpaceDN w:val="0"/>
        <w:adjustRightInd w:val="0"/>
        <w:ind w:firstLine="709"/>
        <w:contextualSpacing/>
        <w:jc w:val="both"/>
        <w:rPr>
          <w:kern w:val="2"/>
          <w:sz w:val="24"/>
          <w:szCs w:val="24"/>
        </w:rPr>
      </w:pPr>
      <w:r w:rsidRPr="006800AE">
        <w:rPr>
          <w:kern w:val="2"/>
          <w:sz w:val="24"/>
          <w:szCs w:val="24"/>
        </w:rPr>
        <w:t>В целях совершенствования порядка установления должностных окладов (ставок заработной платы) средства в структуре заработной платы перераспределяются на увеличение доли условно - постоянной части (выплаты по должностным окладам (ставкам заработной платы)) путем сбалансирования структуры заработной платы.</w:t>
      </w:r>
    </w:p>
    <w:p w:rsidR="006800AE" w:rsidRDefault="006800AE" w:rsidP="006800AE">
      <w:pPr>
        <w:autoSpaceDE w:val="0"/>
        <w:autoSpaceDN w:val="0"/>
        <w:adjustRightInd w:val="0"/>
        <w:ind w:firstLine="709"/>
        <w:contextualSpacing/>
        <w:jc w:val="both"/>
        <w:rPr>
          <w:kern w:val="2"/>
          <w:sz w:val="24"/>
          <w:szCs w:val="24"/>
        </w:rPr>
      </w:pPr>
      <w:r w:rsidRPr="006800AE">
        <w:rPr>
          <w:kern w:val="2"/>
          <w:sz w:val="24"/>
          <w:szCs w:val="24"/>
        </w:rPr>
        <w:t xml:space="preserve">Размеры доли условно - постоянной части заработной платы работников (выплаты по должностным окладам (ставкам заработной платы)), а также оптимального соотношения выплат компенсационного и стимулирующего характера в структуре заработной платы устанавливаются на финансовый год приказом органом местного самоуправления, осуществляющего функции полномочия учредителя  и доводятся до соответствующих учреждений. </w:t>
      </w:r>
    </w:p>
    <w:p w:rsidR="0089140D" w:rsidRPr="006800AE" w:rsidRDefault="0089140D" w:rsidP="006800AE">
      <w:pPr>
        <w:autoSpaceDE w:val="0"/>
        <w:autoSpaceDN w:val="0"/>
        <w:adjustRightInd w:val="0"/>
        <w:ind w:firstLine="709"/>
        <w:contextualSpacing/>
        <w:jc w:val="both"/>
        <w:rPr>
          <w:kern w:val="2"/>
          <w:sz w:val="24"/>
          <w:szCs w:val="24"/>
        </w:rPr>
      </w:pPr>
      <w:r w:rsidRPr="0089140D">
        <w:rPr>
          <w:kern w:val="2"/>
          <w:sz w:val="24"/>
          <w:szCs w:val="24"/>
        </w:rPr>
        <w:t>Конкретные размеры должностных окладов (ставок заработной платы) устанавливаются локальными нормативными актами учреждений с соблюдением дифференциации, но не ниже минимальных, установленных настоящим Примерным положением, в пределах фонда оплаты труда учреждения.</w:t>
      </w:r>
    </w:p>
    <w:p w:rsidR="006800AE" w:rsidRPr="006800AE" w:rsidRDefault="006800AE" w:rsidP="006800AE">
      <w:pPr>
        <w:autoSpaceDE w:val="0"/>
        <w:autoSpaceDN w:val="0"/>
        <w:adjustRightInd w:val="0"/>
        <w:ind w:firstLine="709"/>
        <w:contextualSpacing/>
        <w:jc w:val="both"/>
        <w:rPr>
          <w:kern w:val="2"/>
          <w:sz w:val="24"/>
          <w:szCs w:val="24"/>
        </w:rPr>
      </w:pPr>
      <w:r w:rsidRPr="006800AE">
        <w:rPr>
          <w:kern w:val="2"/>
          <w:sz w:val="24"/>
          <w:szCs w:val="24"/>
        </w:rPr>
        <w:t>2.2. Минимальные должностные оклады (ставки заработной платы) работников муниципальных учреждений.</w:t>
      </w:r>
    </w:p>
    <w:p w:rsidR="006800AE" w:rsidRPr="006800AE" w:rsidRDefault="006800AE" w:rsidP="006800AE">
      <w:pPr>
        <w:autoSpaceDE w:val="0"/>
        <w:autoSpaceDN w:val="0"/>
        <w:adjustRightInd w:val="0"/>
        <w:ind w:firstLine="709"/>
        <w:contextualSpacing/>
        <w:jc w:val="both"/>
        <w:rPr>
          <w:kern w:val="2"/>
          <w:sz w:val="24"/>
          <w:szCs w:val="24"/>
        </w:rPr>
      </w:pPr>
      <w:r w:rsidRPr="006800AE">
        <w:rPr>
          <w:kern w:val="2"/>
          <w:sz w:val="24"/>
          <w:szCs w:val="24"/>
        </w:rPr>
        <w:t xml:space="preserve">2.2.1.  Минимальные размеры должностных окладов работников культуры  устанавливаются на основе ПКГ должностей, утвержденных приказом Министерства здравоохранения и социального развития Российской Федерации (далее – Минздравсоцразвития России) от 31.08.2007 № 570 «Об утверждении профессиональных </w:t>
      </w:r>
      <w:r w:rsidRPr="006800AE">
        <w:rPr>
          <w:kern w:val="2"/>
          <w:sz w:val="24"/>
          <w:szCs w:val="24"/>
        </w:rPr>
        <w:lastRenderedPageBreak/>
        <w:t>квалификационных групп должностей работников культуры, искусства и кинематографии». Минимальные размеры должностных окладов по ПКГ приведены в таблице № 1.</w:t>
      </w:r>
    </w:p>
    <w:p w:rsidR="006800AE" w:rsidRPr="006800AE" w:rsidRDefault="006800AE" w:rsidP="006800AE">
      <w:pPr>
        <w:ind w:firstLine="709"/>
        <w:jc w:val="both"/>
        <w:rPr>
          <w:sz w:val="24"/>
          <w:szCs w:val="24"/>
        </w:rPr>
      </w:pPr>
    </w:p>
    <w:p w:rsidR="006800AE" w:rsidRPr="006800AE" w:rsidRDefault="006800AE" w:rsidP="006800AE">
      <w:pPr>
        <w:autoSpaceDE w:val="0"/>
        <w:autoSpaceDN w:val="0"/>
        <w:adjustRightInd w:val="0"/>
        <w:ind w:firstLine="709"/>
        <w:contextualSpacing/>
        <w:jc w:val="right"/>
        <w:rPr>
          <w:kern w:val="2"/>
          <w:sz w:val="24"/>
          <w:szCs w:val="24"/>
        </w:rPr>
      </w:pPr>
      <w:r w:rsidRPr="006800AE">
        <w:rPr>
          <w:kern w:val="2"/>
          <w:sz w:val="24"/>
          <w:szCs w:val="24"/>
        </w:rPr>
        <w:t>Таблица № 1</w:t>
      </w:r>
    </w:p>
    <w:p w:rsidR="0089140D" w:rsidRPr="0089140D" w:rsidRDefault="0089140D" w:rsidP="0089140D">
      <w:pPr>
        <w:autoSpaceDE w:val="0"/>
        <w:autoSpaceDN w:val="0"/>
        <w:adjustRightInd w:val="0"/>
        <w:jc w:val="center"/>
        <w:rPr>
          <w:sz w:val="24"/>
          <w:szCs w:val="24"/>
        </w:rPr>
      </w:pPr>
      <w:r w:rsidRPr="0089140D">
        <w:rPr>
          <w:sz w:val="24"/>
          <w:szCs w:val="24"/>
        </w:rPr>
        <w:t>Минимальные размеры</w:t>
      </w:r>
    </w:p>
    <w:p w:rsidR="0089140D" w:rsidRPr="0089140D" w:rsidRDefault="0089140D" w:rsidP="0089140D">
      <w:pPr>
        <w:autoSpaceDE w:val="0"/>
        <w:autoSpaceDN w:val="0"/>
        <w:adjustRightInd w:val="0"/>
        <w:jc w:val="center"/>
        <w:rPr>
          <w:sz w:val="24"/>
          <w:szCs w:val="24"/>
        </w:rPr>
      </w:pPr>
      <w:r w:rsidRPr="0089140D">
        <w:rPr>
          <w:sz w:val="24"/>
          <w:szCs w:val="24"/>
        </w:rPr>
        <w:t>должностных окладов работников культуры по ПКГ</w:t>
      </w:r>
    </w:p>
    <w:p w:rsidR="0089140D" w:rsidRPr="0089140D" w:rsidRDefault="0089140D" w:rsidP="0089140D">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58"/>
        <w:gridCol w:w="1937"/>
        <w:gridCol w:w="4219"/>
      </w:tblGrid>
      <w:tr w:rsidR="0089140D" w:rsidRPr="0089140D" w:rsidTr="003F47F4">
        <w:trPr>
          <w:tblHeader/>
        </w:trPr>
        <w:tc>
          <w:tcPr>
            <w:tcW w:w="3652" w:type="dxa"/>
            <w:tcBorders>
              <w:top w:val="single" w:sz="4" w:space="0" w:color="auto"/>
              <w:left w:val="single" w:sz="4" w:space="0" w:color="auto"/>
              <w:bottom w:val="single" w:sz="4" w:space="0" w:color="auto"/>
              <w:right w:val="single" w:sz="4" w:space="0" w:color="auto"/>
            </w:tcBorders>
            <w:hideMark/>
          </w:tcPr>
          <w:p w:rsidR="0089140D" w:rsidRPr="0089140D" w:rsidRDefault="0089140D" w:rsidP="003F47F4">
            <w:pPr>
              <w:autoSpaceDE w:val="0"/>
              <w:autoSpaceDN w:val="0"/>
              <w:adjustRightInd w:val="0"/>
              <w:jc w:val="center"/>
              <w:rPr>
                <w:sz w:val="24"/>
                <w:szCs w:val="24"/>
              </w:rPr>
            </w:pPr>
            <w:r w:rsidRPr="0089140D">
              <w:rPr>
                <w:sz w:val="24"/>
                <w:szCs w:val="24"/>
              </w:rPr>
              <w:t>Профессиональные квалификационные группы</w:t>
            </w:r>
          </w:p>
        </w:tc>
        <w:tc>
          <w:tcPr>
            <w:tcW w:w="1985" w:type="dxa"/>
            <w:tcBorders>
              <w:top w:val="single" w:sz="4" w:space="0" w:color="auto"/>
              <w:left w:val="single" w:sz="4" w:space="0" w:color="auto"/>
              <w:bottom w:val="single" w:sz="4" w:space="0" w:color="auto"/>
              <w:right w:val="single" w:sz="4" w:space="0" w:color="auto"/>
            </w:tcBorders>
            <w:hideMark/>
          </w:tcPr>
          <w:p w:rsidR="0089140D" w:rsidRPr="0089140D" w:rsidRDefault="0089140D" w:rsidP="003F47F4">
            <w:pPr>
              <w:autoSpaceDE w:val="0"/>
              <w:autoSpaceDN w:val="0"/>
              <w:adjustRightInd w:val="0"/>
              <w:jc w:val="center"/>
              <w:rPr>
                <w:sz w:val="24"/>
                <w:szCs w:val="24"/>
              </w:rPr>
            </w:pPr>
            <w:r w:rsidRPr="0089140D">
              <w:rPr>
                <w:sz w:val="24"/>
                <w:szCs w:val="24"/>
              </w:rPr>
              <w:t xml:space="preserve">Минимальный размер должностного оклада </w:t>
            </w:r>
          </w:p>
          <w:p w:rsidR="0089140D" w:rsidRPr="0089140D" w:rsidRDefault="0089140D" w:rsidP="003F47F4">
            <w:pPr>
              <w:autoSpaceDE w:val="0"/>
              <w:autoSpaceDN w:val="0"/>
              <w:adjustRightInd w:val="0"/>
              <w:jc w:val="center"/>
              <w:rPr>
                <w:sz w:val="24"/>
                <w:szCs w:val="24"/>
              </w:rPr>
            </w:pPr>
            <w:r w:rsidRPr="0089140D">
              <w:rPr>
                <w:sz w:val="24"/>
                <w:szCs w:val="24"/>
              </w:rPr>
              <w:t>(рублей)</w:t>
            </w:r>
          </w:p>
        </w:tc>
        <w:tc>
          <w:tcPr>
            <w:tcW w:w="4331" w:type="dxa"/>
            <w:tcBorders>
              <w:top w:val="single" w:sz="4" w:space="0" w:color="auto"/>
              <w:left w:val="single" w:sz="4" w:space="0" w:color="auto"/>
              <w:bottom w:val="single" w:sz="4" w:space="0" w:color="auto"/>
              <w:right w:val="single" w:sz="4" w:space="0" w:color="auto"/>
            </w:tcBorders>
            <w:hideMark/>
          </w:tcPr>
          <w:p w:rsidR="0089140D" w:rsidRPr="0089140D" w:rsidRDefault="0089140D" w:rsidP="003F47F4">
            <w:pPr>
              <w:autoSpaceDE w:val="0"/>
              <w:autoSpaceDN w:val="0"/>
              <w:adjustRightInd w:val="0"/>
              <w:jc w:val="center"/>
              <w:rPr>
                <w:sz w:val="24"/>
                <w:szCs w:val="24"/>
              </w:rPr>
            </w:pPr>
            <w:r w:rsidRPr="0089140D">
              <w:rPr>
                <w:sz w:val="24"/>
                <w:szCs w:val="24"/>
              </w:rPr>
              <w:t>Наименование</w:t>
            </w:r>
          </w:p>
          <w:p w:rsidR="0089140D" w:rsidRPr="0089140D" w:rsidRDefault="0089140D" w:rsidP="003F47F4">
            <w:pPr>
              <w:autoSpaceDE w:val="0"/>
              <w:autoSpaceDN w:val="0"/>
              <w:adjustRightInd w:val="0"/>
              <w:jc w:val="center"/>
              <w:rPr>
                <w:sz w:val="24"/>
                <w:szCs w:val="24"/>
              </w:rPr>
            </w:pPr>
            <w:r w:rsidRPr="0089140D">
              <w:rPr>
                <w:sz w:val="24"/>
                <w:szCs w:val="24"/>
              </w:rPr>
              <w:t>должности</w:t>
            </w:r>
          </w:p>
        </w:tc>
      </w:tr>
    </w:tbl>
    <w:p w:rsidR="0089140D" w:rsidRPr="0089140D" w:rsidRDefault="0089140D" w:rsidP="0089140D">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58"/>
        <w:gridCol w:w="1937"/>
        <w:gridCol w:w="4219"/>
      </w:tblGrid>
      <w:tr w:rsidR="0089140D" w:rsidRPr="0089140D" w:rsidTr="003F47F4">
        <w:trPr>
          <w:tblHeader/>
        </w:trPr>
        <w:tc>
          <w:tcPr>
            <w:tcW w:w="3652" w:type="dxa"/>
            <w:tcBorders>
              <w:top w:val="single" w:sz="4" w:space="0" w:color="auto"/>
              <w:left w:val="single" w:sz="4" w:space="0" w:color="auto"/>
              <w:bottom w:val="single" w:sz="4" w:space="0" w:color="auto"/>
              <w:right w:val="single" w:sz="4" w:space="0" w:color="auto"/>
            </w:tcBorders>
            <w:hideMark/>
          </w:tcPr>
          <w:p w:rsidR="0089140D" w:rsidRPr="0089140D" w:rsidRDefault="0089140D" w:rsidP="003F47F4">
            <w:pPr>
              <w:autoSpaceDE w:val="0"/>
              <w:autoSpaceDN w:val="0"/>
              <w:adjustRightInd w:val="0"/>
              <w:jc w:val="center"/>
              <w:rPr>
                <w:sz w:val="24"/>
                <w:szCs w:val="24"/>
              </w:rPr>
            </w:pPr>
            <w:r w:rsidRPr="0089140D">
              <w:rPr>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89140D" w:rsidRPr="0089140D" w:rsidRDefault="0089140D" w:rsidP="003F47F4">
            <w:pPr>
              <w:autoSpaceDE w:val="0"/>
              <w:autoSpaceDN w:val="0"/>
              <w:adjustRightInd w:val="0"/>
              <w:jc w:val="center"/>
              <w:rPr>
                <w:sz w:val="24"/>
                <w:szCs w:val="24"/>
              </w:rPr>
            </w:pPr>
            <w:r w:rsidRPr="0089140D">
              <w:rPr>
                <w:sz w:val="24"/>
                <w:szCs w:val="24"/>
              </w:rPr>
              <w:t>2</w:t>
            </w:r>
          </w:p>
        </w:tc>
        <w:tc>
          <w:tcPr>
            <w:tcW w:w="4331" w:type="dxa"/>
            <w:tcBorders>
              <w:top w:val="single" w:sz="4" w:space="0" w:color="auto"/>
              <w:left w:val="single" w:sz="4" w:space="0" w:color="auto"/>
              <w:bottom w:val="single" w:sz="4" w:space="0" w:color="auto"/>
              <w:right w:val="single" w:sz="4" w:space="0" w:color="auto"/>
            </w:tcBorders>
            <w:hideMark/>
          </w:tcPr>
          <w:p w:rsidR="0089140D" w:rsidRPr="0089140D" w:rsidRDefault="0089140D" w:rsidP="003F47F4">
            <w:pPr>
              <w:autoSpaceDE w:val="0"/>
              <w:autoSpaceDN w:val="0"/>
              <w:adjustRightInd w:val="0"/>
              <w:jc w:val="center"/>
              <w:rPr>
                <w:sz w:val="24"/>
                <w:szCs w:val="24"/>
              </w:rPr>
            </w:pPr>
            <w:r w:rsidRPr="0089140D">
              <w:rPr>
                <w:sz w:val="24"/>
                <w:szCs w:val="24"/>
              </w:rPr>
              <w:t>3</w:t>
            </w:r>
          </w:p>
        </w:tc>
      </w:tr>
      <w:tr w:rsidR="0089140D" w:rsidRPr="0089140D" w:rsidTr="003F47F4">
        <w:tc>
          <w:tcPr>
            <w:tcW w:w="3652" w:type="dxa"/>
            <w:tcBorders>
              <w:top w:val="single" w:sz="4" w:space="0" w:color="auto"/>
              <w:left w:val="single" w:sz="4" w:space="0" w:color="auto"/>
              <w:bottom w:val="single" w:sz="4" w:space="0" w:color="auto"/>
              <w:right w:val="single" w:sz="4" w:space="0" w:color="auto"/>
            </w:tcBorders>
            <w:hideMark/>
          </w:tcPr>
          <w:p w:rsidR="0089140D" w:rsidRPr="0089140D" w:rsidRDefault="0089140D" w:rsidP="003F47F4">
            <w:pPr>
              <w:autoSpaceDE w:val="0"/>
              <w:autoSpaceDN w:val="0"/>
              <w:adjustRightInd w:val="0"/>
              <w:jc w:val="both"/>
              <w:rPr>
                <w:sz w:val="24"/>
                <w:szCs w:val="24"/>
              </w:rPr>
            </w:pPr>
            <w:r w:rsidRPr="0089140D">
              <w:rPr>
                <w:sz w:val="24"/>
                <w:szCs w:val="24"/>
              </w:rPr>
              <w:t>ПКГ «Должности технических исполнителей</w:t>
            </w:r>
            <w:r w:rsidRPr="0089140D">
              <w:rPr>
                <w:spacing w:val="-6"/>
                <w:sz w:val="24"/>
                <w:szCs w:val="24"/>
              </w:rPr>
              <w:t>и артистов вспомогательного</w:t>
            </w:r>
            <w:r w:rsidRPr="0089140D">
              <w:rPr>
                <w:sz w:val="24"/>
                <w:szCs w:val="24"/>
              </w:rPr>
              <w:t xml:space="preserve"> состава»</w:t>
            </w:r>
          </w:p>
        </w:tc>
        <w:tc>
          <w:tcPr>
            <w:tcW w:w="1985" w:type="dxa"/>
            <w:tcBorders>
              <w:top w:val="single" w:sz="4" w:space="0" w:color="auto"/>
              <w:left w:val="single" w:sz="4" w:space="0" w:color="auto"/>
              <w:bottom w:val="single" w:sz="4" w:space="0" w:color="auto"/>
              <w:right w:val="single" w:sz="4" w:space="0" w:color="auto"/>
            </w:tcBorders>
            <w:hideMark/>
          </w:tcPr>
          <w:p w:rsidR="0089140D" w:rsidRPr="0089140D" w:rsidRDefault="0089140D" w:rsidP="003F47F4">
            <w:pPr>
              <w:autoSpaceDE w:val="0"/>
              <w:autoSpaceDN w:val="0"/>
              <w:adjustRightInd w:val="0"/>
              <w:jc w:val="center"/>
              <w:rPr>
                <w:sz w:val="24"/>
                <w:szCs w:val="24"/>
              </w:rPr>
            </w:pPr>
            <w:r w:rsidRPr="0089140D">
              <w:rPr>
                <w:sz w:val="24"/>
                <w:szCs w:val="24"/>
              </w:rPr>
              <w:t>7 295</w:t>
            </w:r>
          </w:p>
        </w:tc>
        <w:tc>
          <w:tcPr>
            <w:tcW w:w="4331" w:type="dxa"/>
            <w:tcBorders>
              <w:top w:val="single" w:sz="4" w:space="0" w:color="auto"/>
              <w:left w:val="single" w:sz="4" w:space="0" w:color="auto"/>
              <w:bottom w:val="single" w:sz="4" w:space="0" w:color="auto"/>
              <w:right w:val="single" w:sz="4" w:space="0" w:color="auto"/>
            </w:tcBorders>
            <w:hideMark/>
          </w:tcPr>
          <w:p w:rsidR="0089140D" w:rsidRPr="0089140D" w:rsidRDefault="0089140D" w:rsidP="003F47F4">
            <w:pPr>
              <w:autoSpaceDE w:val="0"/>
              <w:autoSpaceDN w:val="0"/>
              <w:adjustRightInd w:val="0"/>
              <w:jc w:val="both"/>
              <w:rPr>
                <w:sz w:val="24"/>
                <w:szCs w:val="24"/>
              </w:rPr>
            </w:pPr>
            <w:r w:rsidRPr="0089140D">
              <w:rPr>
                <w:spacing w:val="-6"/>
                <w:sz w:val="24"/>
                <w:szCs w:val="24"/>
              </w:rPr>
              <w:t>артист вспомогательногосоставатеатров; контролер билетов;</w:t>
            </w:r>
            <w:r w:rsidRPr="0089140D">
              <w:rPr>
                <w:sz w:val="24"/>
                <w:szCs w:val="24"/>
              </w:rPr>
              <w:t xml:space="preserve"> смотритель музейный</w:t>
            </w:r>
          </w:p>
        </w:tc>
      </w:tr>
      <w:tr w:rsidR="0089140D" w:rsidRPr="0089140D" w:rsidTr="003F47F4">
        <w:tc>
          <w:tcPr>
            <w:tcW w:w="3652" w:type="dxa"/>
            <w:tcBorders>
              <w:top w:val="single" w:sz="4" w:space="0" w:color="auto"/>
              <w:left w:val="single" w:sz="4" w:space="0" w:color="auto"/>
              <w:bottom w:val="single" w:sz="4" w:space="0" w:color="auto"/>
              <w:right w:val="single" w:sz="4" w:space="0" w:color="auto"/>
            </w:tcBorders>
            <w:hideMark/>
          </w:tcPr>
          <w:p w:rsidR="0089140D" w:rsidRPr="0089140D" w:rsidRDefault="0089140D" w:rsidP="003F47F4">
            <w:pPr>
              <w:autoSpaceDE w:val="0"/>
              <w:autoSpaceDN w:val="0"/>
              <w:adjustRightInd w:val="0"/>
              <w:jc w:val="both"/>
              <w:rPr>
                <w:sz w:val="24"/>
                <w:szCs w:val="24"/>
              </w:rPr>
            </w:pPr>
            <w:r w:rsidRPr="0089140D">
              <w:rPr>
                <w:sz w:val="24"/>
                <w:szCs w:val="24"/>
              </w:rPr>
              <w:t xml:space="preserve">ПКГ «Должности работников культуры, </w:t>
            </w:r>
            <w:r w:rsidRPr="0089140D">
              <w:rPr>
                <w:spacing w:val="-6"/>
                <w:sz w:val="24"/>
                <w:szCs w:val="24"/>
              </w:rPr>
              <w:t>искусства и кинематографии</w:t>
            </w:r>
            <w:r w:rsidRPr="0089140D">
              <w:rPr>
                <w:sz w:val="24"/>
                <w:szCs w:val="24"/>
              </w:rPr>
              <w:t xml:space="preserve"> среднего звена»: </w:t>
            </w:r>
          </w:p>
          <w:p w:rsidR="0089140D" w:rsidRPr="0089140D" w:rsidRDefault="0089140D" w:rsidP="003F47F4">
            <w:pPr>
              <w:autoSpaceDE w:val="0"/>
              <w:autoSpaceDN w:val="0"/>
              <w:adjustRightInd w:val="0"/>
              <w:jc w:val="both"/>
              <w:rPr>
                <w:sz w:val="24"/>
                <w:szCs w:val="24"/>
              </w:rPr>
            </w:pPr>
            <w:r w:rsidRPr="0089140D">
              <w:rPr>
                <w:sz w:val="24"/>
                <w:szCs w:val="24"/>
              </w:rPr>
              <w:t>без категории</w:t>
            </w:r>
          </w:p>
          <w:p w:rsidR="0089140D" w:rsidRPr="0089140D" w:rsidRDefault="0089140D" w:rsidP="003F47F4">
            <w:pPr>
              <w:autoSpaceDE w:val="0"/>
              <w:autoSpaceDN w:val="0"/>
              <w:adjustRightInd w:val="0"/>
              <w:jc w:val="both"/>
              <w:rPr>
                <w:sz w:val="24"/>
                <w:szCs w:val="24"/>
              </w:rPr>
            </w:pPr>
            <w:r w:rsidRPr="0089140D">
              <w:rPr>
                <w:sz w:val="24"/>
                <w:szCs w:val="24"/>
              </w:rPr>
              <w:t>2-я категория</w:t>
            </w:r>
          </w:p>
          <w:p w:rsidR="0089140D" w:rsidRPr="0089140D" w:rsidRDefault="0089140D" w:rsidP="003F47F4">
            <w:pPr>
              <w:autoSpaceDE w:val="0"/>
              <w:autoSpaceDN w:val="0"/>
              <w:adjustRightInd w:val="0"/>
              <w:jc w:val="both"/>
              <w:rPr>
                <w:sz w:val="24"/>
                <w:szCs w:val="24"/>
              </w:rPr>
            </w:pPr>
            <w:r w:rsidRPr="0089140D">
              <w:rPr>
                <w:sz w:val="24"/>
                <w:szCs w:val="24"/>
              </w:rPr>
              <w:t>1-я категория</w:t>
            </w:r>
          </w:p>
        </w:tc>
        <w:tc>
          <w:tcPr>
            <w:tcW w:w="1985" w:type="dxa"/>
            <w:tcBorders>
              <w:top w:val="single" w:sz="4" w:space="0" w:color="auto"/>
              <w:left w:val="single" w:sz="4" w:space="0" w:color="auto"/>
              <w:bottom w:val="single" w:sz="4" w:space="0" w:color="auto"/>
              <w:right w:val="single" w:sz="4" w:space="0" w:color="auto"/>
            </w:tcBorders>
          </w:tcPr>
          <w:p w:rsidR="0089140D" w:rsidRPr="0089140D" w:rsidRDefault="0089140D" w:rsidP="003F47F4">
            <w:pPr>
              <w:autoSpaceDE w:val="0"/>
              <w:autoSpaceDN w:val="0"/>
              <w:adjustRightInd w:val="0"/>
              <w:jc w:val="center"/>
              <w:rPr>
                <w:sz w:val="24"/>
                <w:szCs w:val="24"/>
              </w:rPr>
            </w:pPr>
          </w:p>
          <w:p w:rsidR="0089140D" w:rsidRPr="0089140D" w:rsidRDefault="0089140D" w:rsidP="003F47F4">
            <w:pPr>
              <w:autoSpaceDE w:val="0"/>
              <w:autoSpaceDN w:val="0"/>
              <w:adjustRightInd w:val="0"/>
              <w:jc w:val="center"/>
              <w:rPr>
                <w:sz w:val="24"/>
                <w:szCs w:val="24"/>
              </w:rPr>
            </w:pPr>
          </w:p>
          <w:p w:rsidR="0089140D" w:rsidRPr="0089140D" w:rsidRDefault="0089140D" w:rsidP="003F47F4">
            <w:pPr>
              <w:autoSpaceDE w:val="0"/>
              <w:autoSpaceDN w:val="0"/>
              <w:adjustRightInd w:val="0"/>
              <w:jc w:val="center"/>
              <w:rPr>
                <w:sz w:val="24"/>
                <w:szCs w:val="24"/>
              </w:rPr>
            </w:pPr>
          </w:p>
          <w:p w:rsidR="0089140D" w:rsidRPr="0089140D" w:rsidRDefault="0089140D" w:rsidP="003F47F4">
            <w:pPr>
              <w:autoSpaceDE w:val="0"/>
              <w:autoSpaceDN w:val="0"/>
              <w:adjustRightInd w:val="0"/>
              <w:jc w:val="center"/>
              <w:rPr>
                <w:sz w:val="24"/>
                <w:szCs w:val="24"/>
              </w:rPr>
            </w:pPr>
          </w:p>
          <w:p w:rsidR="0089140D" w:rsidRPr="0089140D" w:rsidRDefault="0089140D" w:rsidP="003F47F4">
            <w:pPr>
              <w:autoSpaceDE w:val="0"/>
              <w:autoSpaceDN w:val="0"/>
              <w:adjustRightInd w:val="0"/>
              <w:jc w:val="center"/>
              <w:rPr>
                <w:sz w:val="24"/>
                <w:szCs w:val="24"/>
              </w:rPr>
            </w:pPr>
            <w:r w:rsidRPr="0089140D">
              <w:rPr>
                <w:sz w:val="24"/>
                <w:szCs w:val="24"/>
              </w:rPr>
              <w:t>8 855</w:t>
            </w:r>
          </w:p>
          <w:p w:rsidR="0089140D" w:rsidRPr="0089140D" w:rsidRDefault="0089140D" w:rsidP="003F47F4">
            <w:pPr>
              <w:autoSpaceDE w:val="0"/>
              <w:autoSpaceDN w:val="0"/>
              <w:adjustRightInd w:val="0"/>
              <w:jc w:val="center"/>
              <w:rPr>
                <w:sz w:val="24"/>
                <w:szCs w:val="24"/>
              </w:rPr>
            </w:pPr>
            <w:r w:rsidRPr="0089140D">
              <w:rPr>
                <w:sz w:val="24"/>
                <w:szCs w:val="24"/>
              </w:rPr>
              <w:t>9 275</w:t>
            </w:r>
          </w:p>
          <w:p w:rsidR="0089140D" w:rsidRPr="0089140D" w:rsidRDefault="0089140D" w:rsidP="003F47F4">
            <w:pPr>
              <w:autoSpaceDE w:val="0"/>
              <w:autoSpaceDN w:val="0"/>
              <w:adjustRightInd w:val="0"/>
              <w:jc w:val="center"/>
              <w:rPr>
                <w:sz w:val="24"/>
                <w:szCs w:val="24"/>
              </w:rPr>
            </w:pPr>
            <w:r w:rsidRPr="0089140D">
              <w:rPr>
                <w:sz w:val="24"/>
                <w:szCs w:val="24"/>
              </w:rPr>
              <w:t>9 734</w:t>
            </w:r>
          </w:p>
        </w:tc>
        <w:tc>
          <w:tcPr>
            <w:tcW w:w="4331" w:type="dxa"/>
            <w:tcBorders>
              <w:top w:val="single" w:sz="4" w:space="0" w:color="auto"/>
              <w:left w:val="single" w:sz="4" w:space="0" w:color="auto"/>
              <w:bottom w:val="single" w:sz="4" w:space="0" w:color="auto"/>
              <w:right w:val="single" w:sz="4" w:space="0" w:color="auto"/>
            </w:tcBorders>
            <w:hideMark/>
          </w:tcPr>
          <w:p w:rsidR="0089140D" w:rsidRPr="0089140D" w:rsidRDefault="0089140D" w:rsidP="003F47F4">
            <w:pPr>
              <w:autoSpaceDE w:val="0"/>
              <w:autoSpaceDN w:val="0"/>
              <w:adjustRightInd w:val="0"/>
              <w:jc w:val="both"/>
              <w:rPr>
                <w:sz w:val="24"/>
                <w:szCs w:val="24"/>
              </w:rPr>
            </w:pPr>
            <w:r w:rsidRPr="0089140D">
              <w:rPr>
                <w:sz w:val="24"/>
                <w:szCs w:val="24"/>
              </w:rPr>
              <w:t>аккомпаниатор; культорганизатор; организатор экскурсий; суфлер; репетитор по технике речи; ассистенты: режиссера, дирижера, балетмейстера, хормейстера; помощник режиссера</w:t>
            </w:r>
          </w:p>
          <w:p w:rsidR="0089140D" w:rsidRPr="0089140D" w:rsidRDefault="0089140D" w:rsidP="003F47F4">
            <w:pPr>
              <w:autoSpaceDE w:val="0"/>
              <w:autoSpaceDN w:val="0"/>
              <w:adjustRightInd w:val="0"/>
              <w:jc w:val="both"/>
              <w:rPr>
                <w:sz w:val="24"/>
                <w:szCs w:val="24"/>
              </w:rPr>
            </w:pPr>
          </w:p>
        </w:tc>
      </w:tr>
      <w:tr w:rsidR="0089140D" w:rsidRPr="0089140D" w:rsidTr="003F47F4">
        <w:tc>
          <w:tcPr>
            <w:tcW w:w="3652" w:type="dxa"/>
            <w:tcBorders>
              <w:top w:val="single" w:sz="4" w:space="0" w:color="auto"/>
              <w:left w:val="single" w:sz="4" w:space="0" w:color="auto"/>
              <w:bottom w:val="single" w:sz="4" w:space="0" w:color="auto"/>
              <w:right w:val="single" w:sz="4" w:space="0" w:color="auto"/>
            </w:tcBorders>
            <w:hideMark/>
          </w:tcPr>
          <w:p w:rsidR="0089140D" w:rsidRPr="0089140D" w:rsidRDefault="0089140D" w:rsidP="003F47F4">
            <w:pPr>
              <w:rPr>
                <w:rFonts w:asciiTheme="minorHAnsi" w:eastAsiaTheme="minorEastAsia" w:hAnsiTheme="minorHAnsi" w:cstheme="minorBidi"/>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89140D" w:rsidRPr="0089140D" w:rsidRDefault="0089140D" w:rsidP="003F47F4">
            <w:pPr>
              <w:autoSpaceDE w:val="0"/>
              <w:autoSpaceDN w:val="0"/>
              <w:adjustRightInd w:val="0"/>
              <w:jc w:val="center"/>
              <w:rPr>
                <w:sz w:val="24"/>
                <w:szCs w:val="24"/>
              </w:rPr>
            </w:pPr>
            <w:r w:rsidRPr="0089140D">
              <w:rPr>
                <w:sz w:val="24"/>
                <w:szCs w:val="24"/>
              </w:rPr>
              <w:t>9 275</w:t>
            </w:r>
          </w:p>
        </w:tc>
        <w:tc>
          <w:tcPr>
            <w:tcW w:w="4331" w:type="dxa"/>
            <w:tcBorders>
              <w:top w:val="single" w:sz="4" w:space="0" w:color="auto"/>
              <w:left w:val="single" w:sz="4" w:space="0" w:color="auto"/>
              <w:bottom w:val="single" w:sz="4" w:space="0" w:color="auto"/>
              <w:right w:val="single" w:sz="4" w:space="0" w:color="auto"/>
            </w:tcBorders>
            <w:hideMark/>
          </w:tcPr>
          <w:p w:rsidR="0089140D" w:rsidRPr="0089140D" w:rsidRDefault="0089140D" w:rsidP="003F47F4">
            <w:pPr>
              <w:autoSpaceDE w:val="0"/>
              <w:autoSpaceDN w:val="0"/>
              <w:adjustRightInd w:val="0"/>
              <w:jc w:val="both"/>
              <w:rPr>
                <w:sz w:val="24"/>
                <w:szCs w:val="24"/>
              </w:rPr>
            </w:pPr>
            <w:r w:rsidRPr="0089140D">
              <w:rPr>
                <w:spacing w:val="-6"/>
                <w:sz w:val="24"/>
                <w:szCs w:val="24"/>
              </w:rPr>
              <w:t>заведующий билетными кассами;</w:t>
            </w:r>
            <w:r w:rsidRPr="0089140D">
              <w:rPr>
                <w:sz w:val="24"/>
                <w:szCs w:val="24"/>
              </w:rPr>
              <w:t xml:space="preserve"> заведующий костюмерной</w:t>
            </w:r>
          </w:p>
        </w:tc>
      </w:tr>
      <w:tr w:rsidR="0089140D" w:rsidRPr="0089140D" w:rsidTr="003F47F4">
        <w:tc>
          <w:tcPr>
            <w:tcW w:w="3652" w:type="dxa"/>
            <w:tcBorders>
              <w:top w:val="single" w:sz="4" w:space="0" w:color="auto"/>
              <w:left w:val="single" w:sz="4" w:space="0" w:color="auto"/>
              <w:bottom w:val="single" w:sz="4" w:space="0" w:color="auto"/>
              <w:right w:val="single" w:sz="4" w:space="0" w:color="auto"/>
            </w:tcBorders>
            <w:hideMark/>
          </w:tcPr>
          <w:p w:rsidR="0089140D" w:rsidRPr="0089140D" w:rsidRDefault="0089140D" w:rsidP="003F47F4">
            <w:pPr>
              <w:autoSpaceDE w:val="0"/>
              <w:autoSpaceDN w:val="0"/>
              <w:adjustRightInd w:val="0"/>
              <w:jc w:val="both"/>
              <w:rPr>
                <w:sz w:val="24"/>
                <w:szCs w:val="24"/>
              </w:rPr>
            </w:pPr>
            <w:r w:rsidRPr="0089140D">
              <w:rPr>
                <w:sz w:val="24"/>
                <w:szCs w:val="24"/>
              </w:rPr>
              <w:t xml:space="preserve">ПКГ «Должности работников культуры, </w:t>
            </w:r>
            <w:r w:rsidRPr="0089140D">
              <w:rPr>
                <w:spacing w:val="-6"/>
                <w:sz w:val="24"/>
                <w:szCs w:val="24"/>
              </w:rPr>
              <w:t>искусства и кинематографии</w:t>
            </w:r>
            <w:r w:rsidRPr="0089140D">
              <w:rPr>
                <w:sz w:val="24"/>
                <w:szCs w:val="24"/>
              </w:rPr>
              <w:t>ведущего звена»:</w:t>
            </w:r>
          </w:p>
          <w:p w:rsidR="0089140D" w:rsidRPr="0089140D" w:rsidRDefault="0089140D" w:rsidP="003F47F4">
            <w:pPr>
              <w:autoSpaceDE w:val="0"/>
              <w:autoSpaceDN w:val="0"/>
              <w:adjustRightInd w:val="0"/>
              <w:jc w:val="both"/>
              <w:rPr>
                <w:sz w:val="24"/>
                <w:szCs w:val="24"/>
              </w:rPr>
            </w:pPr>
            <w:r w:rsidRPr="0089140D">
              <w:rPr>
                <w:sz w:val="24"/>
                <w:szCs w:val="24"/>
              </w:rPr>
              <w:t>без категории</w:t>
            </w:r>
          </w:p>
          <w:p w:rsidR="0089140D" w:rsidRPr="0089140D" w:rsidRDefault="0089140D" w:rsidP="003F47F4">
            <w:pPr>
              <w:autoSpaceDE w:val="0"/>
              <w:autoSpaceDN w:val="0"/>
              <w:adjustRightInd w:val="0"/>
              <w:jc w:val="both"/>
              <w:rPr>
                <w:sz w:val="24"/>
                <w:szCs w:val="24"/>
              </w:rPr>
            </w:pPr>
            <w:r w:rsidRPr="0089140D">
              <w:rPr>
                <w:sz w:val="24"/>
                <w:szCs w:val="24"/>
              </w:rPr>
              <w:t>2-я категория</w:t>
            </w:r>
          </w:p>
          <w:p w:rsidR="0089140D" w:rsidRPr="0089140D" w:rsidRDefault="0089140D" w:rsidP="003F47F4">
            <w:pPr>
              <w:autoSpaceDE w:val="0"/>
              <w:autoSpaceDN w:val="0"/>
              <w:adjustRightInd w:val="0"/>
              <w:jc w:val="both"/>
              <w:rPr>
                <w:sz w:val="24"/>
                <w:szCs w:val="24"/>
              </w:rPr>
            </w:pPr>
            <w:r w:rsidRPr="0089140D">
              <w:rPr>
                <w:sz w:val="24"/>
                <w:szCs w:val="24"/>
              </w:rPr>
              <w:t>1-я категория</w:t>
            </w:r>
          </w:p>
          <w:p w:rsidR="0089140D" w:rsidRPr="0089140D" w:rsidRDefault="0089140D" w:rsidP="003F47F4">
            <w:pPr>
              <w:autoSpaceDE w:val="0"/>
              <w:autoSpaceDN w:val="0"/>
              <w:adjustRightInd w:val="0"/>
              <w:jc w:val="both"/>
              <w:rPr>
                <w:sz w:val="24"/>
                <w:szCs w:val="24"/>
              </w:rPr>
            </w:pPr>
            <w:r w:rsidRPr="0089140D">
              <w:rPr>
                <w:sz w:val="24"/>
                <w:szCs w:val="24"/>
              </w:rPr>
              <w:t>ведущий</w:t>
            </w:r>
          </w:p>
          <w:p w:rsidR="0089140D" w:rsidRPr="0089140D" w:rsidRDefault="0089140D" w:rsidP="003F47F4">
            <w:pPr>
              <w:autoSpaceDE w:val="0"/>
              <w:autoSpaceDN w:val="0"/>
              <w:adjustRightInd w:val="0"/>
              <w:jc w:val="both"/>
              <w:rPr>
                <w:sz w:val="24"/>
                <w:szCs w:val="24"/>
              </w:rPr>
            </w:pPr>
            <w:r w:rsidRPr="0089140D">
              <w:rPr>
                <w:sz w:val="24"/>
                <w:szCs w:val="24"/>
              </w:rPr>
              <w:t>высшая категория</w:t>
            </w:r>
          </w:p>
          <w:p w:rsidR="0089140D" w:rsidRPr="0089140D" w:rsidRDefault="0089140D" w:rsidP="003F47F4">
            <w:pPr>
              <w:autoSpaceDE w:val="0"/>
              <w:autoSpaceDN w:val="0"/>
              <w:adjustRightInd w:val="0"/>
              <w:jc w:val="both"/>
              <w:rPr>
                <w:sz w:val="24"/>
                <w:szCs w:val="24"/>
              </w:rPr>
            </w:pPr>
            <w:r w:rsidRPr="0089140D">
              <w:rPr>
                <w:sz w:val="24"/>
                <w:szCs w:val="24"/>
              </w:rPr>
              <w:t>ведущий мастер сцены</w:t>
            </w:r>
          </w:p>
        </w:tc>
        <w:tc>
          <w:tcPr>
            <w:tcW w:w="1985" w:type="dxa"/>
            <w:tcBorders>
              <w:top w:val="single" w:sz="4" w:space="0" w:color="auto"/>
              <w:left w:val="single" w:sz="4" w:space="0" w:color="auto"/>
              <w:bottom w:val="single" w:sz="4" w:space="0" w:color="auto"/>
              <w:right w:val="single" w:sz="4" w:space="0" w:color="auto"/>
            </w:tcBorders>
          </w:tcPr>
          <w:p w:rsidR="0089140D" w:rsidRPr="0089140D" w:rsidRDefault="0089140D" w:rsidP="003F47F4">
            <w:pPr>
              <w:autoSpaceDE w:val="0"/>
              <w:autoSpaceDN w:val="0"/>
              <w:adjustRightInd w:val="0"/>
              <w:jc w:val="center"/>
              <w:rPr>
                <w:sz w:val="24"/>
                <w:szCs w:val="24"/>
              </w:rPr>
            </w:pPr>
          </w:p>
          <w:p w:rsidR="0089140D" w:rsidRPr="0089140D" w:rsidRDefault="0089140D" w:rsidP="003F47F4">
            <w:pPr>
              <w:autoSpaceDE w:val="0"/>
              <w:autoSpaceDN w:val="0"/>
              <w:adjustRightInd w:val="0"/>
              <w:jc w:val="center"/>
              <w:rPr>
                <w:sz w:val="24"/>
                <w:szCs w:val="24"/>
              </w:rPr>
            </w:pPr>
          </w:p>
          <w:p w:rsidR="0089140D" w:rsidRPr="0089140D" w:rsidRDefault="0089140D" w:rsidP="003F47F4">
            <w:pPr>
              <w:autoSpaceDE w:val="0"/>
              <w:autoSpaceDN w:val="0"/>
              <w:adjustRightInd w:val="0"/>
              <w:jc w:val="center"/>
              <w:rPr>
                <w:sz w:val="24"/>
                <w:szCs w:val="24"/>
              </w:rPr>
            </w:pPr>
          </w:p>
          <w:p w:rsidR="0089140D" w:rsidRPr="0089140D" w:rsidRDefault="0089140D" w:rsidP="003F47F4">
            <w:pPr>
              <w:autoSpaceDE w:val="0"/>
              <w:autoSpaceDN w:val="0"/>
              <w:adjustRightInd w:val="0"/>
              <w:jc w:val="center"/>
              <w:rPr>
                <w:sz w:val="24"/>
                <w:szCs w:val="24"/>
              </w:rPr>
            </w:pPr>
          </w:p>
          <w:p w:rsidR="0089140D" w:rsidRPr="0089140D" w:rsidRDefault="0089140D" w:rsidP="003F47F4">
            <w:pPr>
              <w:autoSpaceDE w:val="0"/>
              <w:autoSpaceDN w:val="0"/>
              <w:adjustRightInd w:val="0"/>
              <w:jc w:val="center"/>
              <w:rPr>
                <w:sz w:val="24"/>
                <w:szCs w:val="24"/>
              </w:rPr>
            </w:pPr>
            <w:r w:rsidRPr="0089140D">
              <w:rPr>
                <w:sz w:val="24"/>
                <w:szCs w:val="24"/>
              </w:rPr>
              <w:t>9 734</w:t>
            </w:r>
          </w:p>
          <w:p w:rsidR="0089140D" w:rsidRPr="0089140D" w:rsidRDefault="0089140D" w:rsidP="003F47F4">
            <w:pPr>
              <w:autoSpaceDE w:val="0"/>
              <w:autoSpaceDN w:val="0"/>
              <w:adjustRightInd w:val="0"/>
              <w:jc w:val="center"/>
              <w:rPr>
                <w:sz w:val="24"/>
                <w:szCs w:val="24"/>
              </w:rPr>
            </w:pPr>
            <w:r w:rsidRPr="0089140D">
              <w:rPr>
                <w:sz w:val="24"/>
                <w:szCs w:val="24"/>
              </w:rPr>
              <w:t>10 129</w:t>
            </w:r>
          </w:p>
          <w:p w:rsidR="0089140D" w:rsidRPr="0089140D" w:rsidRDefault="0089140D" w:rsidP="003F47F4">
            <w:pPr>
              <w:autoSpaceDE w:val="0"/>
              <w:autoSpaceDN w:val="0"/>
              <w:adjustRightInd w:val="0"/>
              <w:jc w:val="center"/>
              <w:rPr>
                <w:sz w:val="24"/>
                <w:szCs w:val="24"/>
              </w:rPr>
            </w:pPr>
            <w:r w:rsidRPr="0089140D">
              <w:rPr>
                <w:sz w:val="24"/>
                <w:szCs w:val="24"/>
              </w:rPr>
              <w:t>10 634</w:t>
            </w:r>
          </w:p>
          <w:p w:rsidR="0089140D" w:rsidRPr="0089140D" w:rsidRDefault="0089140D" w:rsidP="003F47F4">
            <w:pPr>
              <w:autoSpaceDE w:val="0"/>
              <w:autoSpaceDN w:val="0"/>
              <w:adjustRightInd w:val="0"/>
              <w:jc w:val="center"/>
              <w:rPr>
                <w:sz w:val="24"/>
                <w:szCs w:val="24"/>
              </w:rPr>
            </w:pPr>
            <w:r w:rsidRPr="0089140D">
              <w:rPr>
                <w:sz w:val="24"/>
                <w:szCs w:val="24"/>
              </w:rPr>
              <w:t>11 260</w:t>
            </w:r>
          </w:p>
          <w:p w:rsidR="0089140D" w:rsidRPr="0089140D" w:rsidRDefault="0089140D" w:rsidP="003F47F4">
            <w:pPr>
              <w:autoSpaceDE w:val="0"/>
              <w:autoSpaceDN w:val="0"/>
              <w:adjustRightInd w:val="0"/>
              <w:jc w:val="center"/>
              <w:rPr>
                <w:sz w:val="24"/>
                <w:szCs w:val="24"/>
              </w:rPr>
            </w:pPr>
            <w:r w:rsidRPr="0089140D">
              <w:rPr>
                <w:sz w:val="24"/>
                <w:szCs w:val="24"/>
              </w:rPr>
              <w:t>11 818</w:t>
            </w:r>
          </w:p>
          <w:p w:rsidR="0089140D" w:rsidRPr="0089140D" w:rsidRDefault="0089140D" w:rsidP="003F47F4">
            <w:pPr>
              <w:autoSpaceDE w:val="0"/>
              <w:autoSpaceDN w:val="0"/>
              <w:adjustRightInd w:val="0"/>
              <w:jc w:val="center"/>
              <w:rPr>
                <w:sz w:val="24"/>
                <w:szCs w:val="24"/>
              </w:rPr>
            </w:pPr>
            <w:r w:rsidRPr="0089140D">
              <w:rPr>
                <w:sz w:val="24"/>
                <w:szCs w:val="24"/>
              </w:rPr>
              <w:t>11 880</w:t>
            </w:r>
          </w:p>
        </w:tc>
        <w:tc>
          <w:tcPr>
            <w:tcW w:w="4331" w:type="dxa"/>
            <w:tcBorders>
              <w:top w:val="single" w:sz="4" w:space="0" w:color="auto"/>
              <w:left w:val="single" w:sz="4" w:space="0" w:color="auto"/>
              <w:bottom w:val="single" w:sz="4" w:space="0" w:color="auto"/>
              <w:right w:val="single" w:sz="4" w:space="0" w:color="auto"/>
            </w:tcBorders>
            <w:hideMark/>
          </w:tcPr>
          <w:p w:rsidR="0089140D" w:rsidRPr="0089140D" w:rsidRDefault="0089140D" w:rsidP="003F47F4">
            <w:pPr>
              <w:autoSpaceDE w:val="0"/>
              <w:autoSpaceDN w:val="0"/>
              <w:adjustRightInd w:val="0"/>
              <w:jc w:val="both"/>
              <w:rPr>
                <w:sz w:val="24"/>
                <w:szCs w:val="24"/>
              </w:rPr>
            </w:pPr>
            <w:r w:rsidRPr="0089140D">
              <w:rPr>
                <w:sz w:val="24"/>
                <w:szCs w:val="24"/>
              </w:rPr>
              <w:t xml:space="preserve">концертмейстер по классу вокала; лектор-искусствовед (музыковед); чтец-мастер </w:t>
            </w:r>
            <w:r w:rsidRPr="0089140D">
              <w:rPr>
                <w:spacing w:val="-6"/>
                <w:sz w:val="24"/>
                <w:szCs w:val="24"/>
              </w:rPr>
              <w:t>художественного слова; художник-</w:t>
            </w:r>
            <w:r w:rsidRPr="0089140D">
              <w:rPr>
                <w:sz w:val="24"/>
                <w:szCs w:val="24"/>
              </w:rPr>
              <w:t xml:space="preserve">бутафор; художник-гример; художник-декоратор; </w:t>
            </w:r>
            <w:r w:rsidRPr="0089140D">
              <w:rPr>
                <w:spacing w:val="-6"/>
                <w:sz w:val="24"/>
                <w:szCs w:val="24"/>
              </w:rPr>
              <w:t>художник-скульптор;</w:t>
            </w:r>
            <w:r w:rsidRPr="0089140D">
              <w:rPr>
                <w:sz w:val="24"/>
                <w:szCs w:val="24"/>
              </w:rPr>
              <w:t xml:space="preserve"> художник по свету; художник-модельер </w:t>
            </w:r>
            <w:r w:rsidRPr="0089140D">
              <w:rPr>
                <w:spacing w:val="-6"/>
                <w:sz w:val="24"/>
                <w:szCs w:val="24"/>
              </w:rPr>
              <w:t>театрального костюма; художник-</w:t>
            </w:r>
            <w:r w:rsidRPr="0089140D">
              <w:rPr>
                <w:sz w:val="24"/>
                <w:szCs w:val="24"/>
              </w:rPr>
              <w:t>реставратор; художник-</w:t>
            </w:r>
            <w:r w:rsidRPr="0089140D">
              <w:rPr>
                <w:spacing w:val="-10"/>
                <w:sz w:val="24"/>
                <w:szCs w:val="24"/>
              </w:rPr>
              <w:t>постановщик; художник-фотограф;</w:t>
            </w:r>
            <w:r w:rsidRPr="0089140D">
              <w:rPr>
                <w:sz w:val="24"/>
                <w:szCs w:val="24"/>
              </w:rPr>
              <w:t xml:space="preserve"> мастер-художник посозданию и реставрации музыкальных инструментов; репетитор по вокалу;аккомпаниатор-концертмейстер; администратор (старший администратор); библиотекарь; </w:t>
            </w:r>
            <w:r w:rsidRPr="0089140D">
              <w:rPr>
                <w:spacing w:val="-6"/>
                <w:sz w:val="24"/>
                <w:szCs w:val="24"/>
              </w:rPr>
              <w:t>библиограф; методист библиотеки,</w:t>
            </w:r>
            <w:r w:rsidRPr="0089140D">
              <w:rPr>
                <w:sz w:val="24"/>
                <w:szCs w:val="24"/>
              </w:rPr>
              <w:t xml:space="preserve"> клубного учреждения, музея; редактор библиотеки, клубного учреждения, музея; лектор (экскурсовод);артист-</w:t>
            </w:r>
            <w:r w:rsidRPr="0089140D">
              <w:rPr>
                <w:spacing w:val="-6"/>
                <w:sz w:val="24"/>
                <w:szCs w:val="24"/>
              </w:rPr>
              <w:t xml:space="preserve">вокалист (солист); </w:t>
            </w:r>
            <w:r w:rsidRPr="0089140D">
              <w:rPr>
                <w:sz w:val="24"/>
                <w:szCs w:val="24"/>
              </w:rPr>
              <w:t xml:space="preserve">артист оркестра; артист хора; артист драмы; артист (кукловод) театра кукол; артист симфонического, камерного, эстрадно-симфонического, духового оркестров, оркестра народных инструментов; артисторкестра ансамблей песни </w:t>
            </w:r>
            <w:r w:rsidRPr="0089140D">
              <w:rPr>
                <w:sz w:val="24"/>
                <w:szCs w:val="24"/>
              </w:rPr>
              <w:lastRenderedPageBreak/>
              <w:t xml:space="preserve">и танца; артист эстрадного оркестра (ансамбля); артист </w:t>
            </w:r>
            <w:r w:rsidRPr="0089140D">
              <w:rPr>
                <w:spacing w:val="-6"/>
                <w:sz w:val="24"/>
                <w:szCs w:val="24"/>
              </w:rPr>
              <w:t>танцевального коллектива;</w:t>
            </w:r>
            <w:r w:rsidRPr="0089140D">
              <w:rPr>
                <w:sz w:val="24"/>
                <w:szCs w:val="24"/>
              </w:rPr>
              <w:t xml:space="preserve"> артист хора ансамбля песни и танца, хорового коллектива; </w:t>
            </w:r>
            <w:r w:rsidRPr="0089140D">
              <w:rPr>
                <w:spacing w:val="-6"/>
                <w:sz w:val="24"/>
                <w:szCs w:val="24"/>
              </w:rPr>
              <w:t>артисты – концертные исполнители</w:t>
            </w:r>
            <w:r w:rsidRPr="0089140D">
              <w:rPr>
                <w:sz w:val="24"/>
                <w:szCs w:val="24"/>
              </w:rPr>
              <w:t xml:space="preserve"> (всех жанров), кроме артистов – концертных исполнителей вспомогательного состава;звуко</w:t>
            </w:r>
            <w:r w:rsidRPr="0089140D">
              <w:rPr>
                <w:sz w:val="24"/>
                <w:szCs w:val="24"/>
              </w:rPr>
              <w:softHyphen/>
              <w:t>оператор;</w:t>
            </w:r>
            <w:r w:rsidRPr="0089140D">
              <w:rPr>
                <w:spacing w:val="-8"/>
                <w:sz w:val="24"/>
                <w:szCs w:val="24"/>
              </w:rPr>
              <w:t>кинооператор, монтажер;</w:t>
            </w:r>
            <w:r w:rsidRPr="0089140D">
              <w:rPr>
                <w:sz w:val="24"/>
                <w:szCs w:val="24"/>
              </w:rPr>
              <w:t xml:space="preserve"> специалист по учетно-хранительской документации; специалист экспозиционного и выставочного отдела; хранитель фондов; </w:t>
            </w:r>
            <w:r w:rsidRPr="0089140D">
              <w:rPr>
                <w:spacing w:val="-6"/>
                <w:sz w:val="24"/>
                <w:szCs w:val="24"/>
              </w:rPr>
              <w:t>редактор (музыкальный редактор);специалист по фольклору; специалист</w:t>
            </w:r>
            <w:r w:rsidRPr="0089140D">
              <w:rPr>
                <w:sz w:val="24"/>
                <w:szCs w:val="24"/>
              </w:rPr>
              <w:t xml:space="preserve"> по жанрам творчества; специалист по методике клубной работы </w:t>
            </w:r>
          </w:p>
        </w:tc>
      </w:tr>
      <w:tr w:rsidR="0089140D" w:rsidRPr="0089140D" w:rsidTr="003F47F4">
        <w:tc>
          <w:tcPr>
            <w:tcW w:w="3652" w:type="dxa"/>
            <w:tcBorders>
              <w:top w:val="single" w:sz="4" w:space="0" w:color="auto"/>
              <w:left w:val="single" w:sz="4" w:space="0" w:color="auto"/>
              <w:bottom w:val="single" w:sz="4" w:space="0" w:color="auto"/>
              <w:right w:val="single" w:sz="4" w:space="0" w:color="auto"/>
            </w:tcBorders>
            <w:hideMark/>
          </w:tcPr>
          <w:p w:rsidR="0089140D" w:rsidRPr="0089140D" w:rsidRDefault="0089140D" w:rsidP="003F47F4">
            <w:pPr>
              <w:rPr>
                <w:rFonts w:asciiTheme="minorHAnsi" w:eastAsiaTheme="minorEastAsia" w:hAnsiTheme="minorHAnsi" w:cstheme="minorBidi"/>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89140D" w:rsidRPr="0089140D" w:rsidRDefault="0089140D" w:rsidP="003F47F4">
            <w:pPr>
              <w:autoSpaceDE w:val="0"/>
              <w:autoSpaceDN w:val="0"/>
              <w:adjustRightInd w:val="0"/>
              <w:jc w:val="center"/>
              <w:rPr>
                <w:sz w:val="24"/>
                <w:szCs w:val="24"/>
              </w:rPr>
            </w:pPr>
            <w:r w:rsidRPr="0089140D">
              <w:rPr>
                <w:sz w:val="24"/>
                <w:szCs w:val="24"/>
              </w:rPr>
              <w:t>11 880</w:t>
            </w:r>
          </w:p>
        </w:tc>
        <w:tc>
          <w:tcPr>
            <w:tcW w:w="4331" w:type="dxa"/>
            <w:tcBorders>
              <w:top w:val="single" w:sz="4" w:space="0" w:color="auto"/>
              <w:left w:val="single" w:sz="4" w:space="0" w:color="auto"/>
              <w:bottom w:val="single" w:sz="4" w:space="0" w:color="auto"/>
              <w:right w:val="single" w:sz="4" w:space="0" w:color="auto"/>
            </w:tcBorders>
            <w:hideMark/>
          </w:tcPr>
          <w:p w:rsidR="0089140D" w:rsidRPr="0089140D" w:rsidRDefault="0089140D" w:rsidP="003F47F4">
            <w:pPr>
              <w:autoSpaceDE w:val="0"/>
              <w:autoSpaceDN w:val="0"/>
              <w:adjustRightInd w:val="0"/>
              <w:jc w:val="both"/>
              <w:rPr>
                <w:sz w:val="24"/>
                <w:szCs w:val="24"/>
              </w:rPr>
            </w:pPr>
            <w:r w:rsidRPr="0089140D">
              <w:rPr>
                <w:sz w:val="24"/>
                <w:szCs w:val="24"/>
              </w:rPr>
              <w:t xml:space="preserve">помощник главного режиссера (главного дирижера, главного </w:t>
            </w:r>
            <w:r w:rsidRPr="0089140D">
              <w:rPr>
                <w:spacing w:val="-6"/>
                <w:sz w:val="24"/>
                <w:szCs w:val="24"/>
              </w:rPr>
              <w:t>балетмейстера, художественного руководителя);</w:t>
            </w:r>
            <w:r w:rsidRPr="0089140D">
              <w:rPr>
                <w:sz w:val="24"/>
                <w:szCs w:val="24"/>
              </w:rPr>
              <w:t xml:space="preserve"> заведующий труппой; главный библиотекарь; главный библиограф</w:t>
            </w:r>
          </w:p>
        </w:tc>
      </w:tr>
      <w:tr w:rsidR="0089140D" w:rsidRPr="0089140D" w:rsidTr="003F47F4">
        <w:tc>
          <w:tcPr>
            <w:tcW w:w="3652" w:type="dxa"/>
            <w:tcBorders>
              <w:top w:val="single" w:sz="4" w:space="0" w:color="auto"/>
              <w:left w:val="single" w:sz="4" w:space="0" w:color="auto"/>
              <w:bottom w:val="single" w:sz="4" w:space="0" w:color="auto"/>
              <w:right w:val="single" w:sz="4" w:space="0" w:color="auto"/>
            </w:tcBorders>
            <w:hideMark/>
          </w:tcPr>
          <w:p w:rsidR="0089140D" w:rsidRPr="0089140D" w:rsidRDefault="0089140D" w:rsidP="003F47F4">
            <w:pPr>
              <w:autoSpaceDE w:val="0"/>
              <w:autoSpaceDN w:val="0"/>
              <w:adjustRightInd w:val="0"/>
              <w:jc w:val="both"/>
              <w:rPr>
                <w:sz w:val="24"/>
                <w:szCs w:val="24"/>
              </w:rPr>
            </w:pPr>
            <w:r w:rsidRPr="0089140D">
              <w:rPr>
                <w:sz w:val="24"/>
                <w:szCs w:val="24"/>
              </w:rPr>
              <w:t xml:space="preserve">ПКГ «Должности руководящего состава учреждений культуры, </w:t>
            </w:r>
            <w:r w:rsidRPr="0089140D">
              <w:rPr>
                <w:spacing w:val="-10"/>
                <w:sz w:val="24"/>
                <w:szCs w:val="24"/>
              </w:rPr>
              <w:t>искусства и кинематографии»:</w:t>
            </w:r>
          </w:p>
          <w:p w:rsidR="0089140D" w:rsidRPr="0089140D" w:rsidRDefault="0089140D" w:rsidP="003F47F4">
            <w:pPr>
              <w:autoSpaceDE w:val="0"/>
              <w:autoSpaceDN w:val="0"/>
              <w:adjustRightInd w:val="0"/>
              <w:jc w:val="both"/>
              <w:rPr>
                <w:sz w:val="24"/>
                <w:szCs w:val="24"/>
              </w:rPr>
            </w:pPr>
            <w:r w:rsidRPr="0089140D">
              <w:rPr>
                <w:sz w:val="24"/>
                <w:szCs w:val="24"/>
              </w:rPr>
              <w:t>без категории</w:t>
            </w:r>
          </w:p>
          <w:p w:rsidR="0089140D" w:rsidRPr="0089140D" w:rsidRDefault="0089140D" w:rsidP="003F47F4">
            <w:pPr>
              <w:autoSpaceDE w:val="0"/>
              <w:autoSpaceDN w:val="0"/>
              <w:adjustRightInd w:val="0"/>
              <w:jc w:val="both"/>
              <w:rPr>
                <w:sz w:val="24"/>
                <w:szCs w:val="24"/>
              </w:rPr>
            </w:pPr>
            <w:r w:rsidRPr="0089140D">
              <w:rPr>
                <w:sz w:val="24"/>
                <w:szCs w:val="24"/>
              </w:rPr>
              <w:t>2-я категория</w:t>
            </w:r>
          </w:p>
          <w:p w:rsidR="0089140D" w:rsidRPr="0089140D" w:rsidRDefault="0089140D" w:rsidP="003F47F4">
            <w:pPr>
              <w:autoSpaceDE w:val="0"/>
              <w:autoSpaceDN w:val="0"/>
              <w:adjustRightInd w:val="0"/>
              <w:jc w:val="both"/>
              <w:rPr>
                <w:sz w:val="24"/>
                <w:szCs w:val="24"/>
              </w:rPr>
            </w:pPr>
            <w:r w:rsidRPr="0089140D">
              <w:rPr>
                <w:sz w:val="24"/>
                <w:szCs w:val="24"/>
              </w:rPr>
              <w:t>1-я категория</w:t>
            </w:r>
          </w:p>
          <w:p w:rsidR="0089140D" w:rsidRPr="0089140D" w:rsidRDefault="0089140D" w:rsidP="003F47F4">
            <w:pPr>
              <w:autoSpaceDE w:val="0"/>
              <w:autoSpaceDN w:val="0"/>
              <w:adjustRightInd w:val="0"/>
              <w:jc w:val="both"/>
              <w:rPr>
                <w:sz w:val="24"/>
                <w:szCs w:val="24"/>
              </w:rPr>
            </w:pPr>
            <w:r w:rsidRPr="0089140D">
              <w:rPr>
                <w:sz w:val="24"/>
                <w:szCs w:val="24"/>
              </w:rPr>
              <w:t>высшая категория</w:t>
            </w:r>
          </w:p>
        </w:tc>
        <w:tc>
          <w:tcPr>
            <w:tcW w:w="1985" w:type="dxa"/>
            <w:tcBorders>
              <w:top w:val="single" w:sz="4" w:space="0" w:color="auto"/>
              <w:left w:val="single" w:sz="4" w:space="0" w:color="auto"/>
              <w:bottom w:val="single" w:sz="4" w:space="0" w:color="auto"/>
              <w:right w:val="single" w:sz="4" w:space="0" w:color="auto"/>
            </w:tcBorders>
          </w:tcPr>
          <w:p w:rsidR="0089140D" w:rsidRPr="0089140D" w:rsidRDefault="0089140D" w:rsidP="003F47F4">
            <w:pPr>
              <w:autoSpaceDE w:val="0"/>
              <w:autoSpaceDN w:val="0"/>
              <w:adjustRightInd w:val="0"/>
              <w:jc w:val="center"/>
              <w:rPr>
                <w:sz w:val="24"/>
                <w:szCs w:val="24"/>
              </w:rPr>
            </w:pPr>
          </w:p>
          <w:p w:rsidR="0089140D" w:rsidRPr="0089140D" w:rsidRDefault="0089140D" w:rsidP="003F47F4">
            <w:pPr>
              <w:autoSpaceDE w:val="0"/>
              <w:autoSpaceDN w:val="0"/>
              <w:adjustRightInd w:val="0"/>
              <w:jc w:val="center"/>
              <w:rPr>
                <w:sz w:val="24"/>
                <w:szCs w:val="24"/>
              </w:rPr>
            </w:pPr>
          </w:p>
          <w:p w:rsidR="0089140D" w:rsidRPr="0089140D" w:rsidRDefault="0089140D" w:rsidP="003F47F4">
            <w:pPr>
              <w:autoSpaceDE w:val="0"/>
              <w:autoSpaceDN w:val="0"/>
              <w:adjustRightInd w:val="0"/>
              <w:jc w:val="center"/>
              <w:rPr>
                <w:sz w:val="24"/>
                <w:szCs w:val="24"/>
              </w:rPr>
            </w:pPr>
          </w:p>
          <w:p w:rsidR="0089140D" w:rsidRPr="0089140D" w:rsidRDefault="0089140D" w:rsidP="003F47F4">
            <w:pPr>
              <w:autoSpaceDE w:val="0"/>
              <w:autoSpaceDN w:val="0"/>
              <w:adjustRightInd w:val="0"/>
              <w:jc w:val="center"/>
              <w:rPr>
                <w:sz w:val="24"/>
                <w:szCs w:val="24"/>
              </w:rPr>
            </w:pPr>
          </w:p>
          <w:p w:rsidR="0089140D" w:rsidRPr="0089140D" w:rsidRDefault="0089140D" w:rsidP="003F47F4">
            <w:pPr>
              <w:autoSpaceDE w:val="0"/>
              <w:autoSpaceDN w:val="0"/>
              <w:adjustRightInd w:val="0"/>
              <w:jc w:val="center"/>
              <w:rPr>
                <w:sz w:val="24"/>
                <w:szCs w:val="24"/>
              </w:rPr>
            </w:pPr>
            <w:r w:rsidRPr="0089140D">
              <w:rPr>
                <w:sz w:val="24"/>
                <w:szCs w:val="24"/>
              </w:rPr>
              <w:t>11 818</w:t>
            </w:r>
          </w:p>
          <w:p w:rsidR="0089140D" w:rsidRPr="0089140D" w:rsidRDefault="0089140D" w:rsidP="003F47F4">
            <w:pPr>
              <w:autoSpaceDE w:val="0"/>
              <w:autoSpaceDN w:val="0"/>
              <w:adjustRightInd w:val="0"/>
              <w:jc w:val="center"/>
              <w:rPr>
                <w:sz w:val="24"/>
                <w:szCs w:val="24"/>
              </w:rPr>
            </w:pPr>
            <w:r w:rsidRPr="0089140D">
              <w:rPr>
                <w:sz w:val="24"/>
                <w:szCs w:val="24"/>
              </w:rPr>
              <w:t>12 415</w:t>
            </w:r>
          </w:p>
          <w:p w:rsidR="0089140D" w:rsidRPr="0089140D" w:rsidRDefault="0089140D" w:rsidP="003F47F4">
            <w:pPr>
              <w:autoSpaceDE w:val="0"/>
              <w:autoSpaceDN w:val="0"/>
              <w:adjustRightInd w:val="0"/>
              <w:jc w:val="center"/>
              <w:rPr>
                <w:sz w:val="24"/>
                <w:szCs w:val="24"/>
              </w:rPr>
            </w:pPr>
            <w:r w:rsidRPr="0089140D">
              <w:rPr>
                <w:sz w:val="24"/>
                <w:szCs w:val="24"/>
              </w:rPr>
              <w:t>13 035</w:t>
            </w:r>
          </w:p>
          <w:p w:rsidR="0089140D" w:rsidRPr="0089140D" w:rsidRDefault="0089140D" w:rsidP="003F47F4">
            <w:pPr>
              <w:autoSpaceDE w:val="0"/>
              <w:autoSpaceDN w:val="0"/>
              <w:adjustRightInd w:val="0"/>
              <w:jc w:val="center"/>
              <w:rPr>
                <w:sz w:val="24"/>
                <w:szCs w:val="24"/>
              </w:rPr>
            </w:pPr>
            <w:r w:rsidRPr="0089140D">
              <w:rPr>
                <w:sz w:val="24"/>
                <w:szCs w:val="24"/>
              </w:rPr>
              <w:t>14 337</w:t>
            </w:r>
          </w:p>
          <w:p w:rsidR="0089140D" w:rsidRPr="0089140D" w:rsidRDefault="0089140D" w:rsidP="003F47F4">
            <w:pPr>
              <w:autoSpaceDE w:val="0"/>
              <w:autoSpaceDN w:val="0"/>
              <w:adjustRightInd w:val="0"/>
              <w:jc w:val="center"/>
              <w:rPr>
                <w:sz w:val="24"/>
                <w:szCs w:val="24"/>
              </w:rPr>
            </w:pPr>
          </w:p>
        </w:tc>
        <w:tc>
          <w:tcPr>
            <w:tcW w:w="4331" w:type="dxa"/>
            <w:tcBorders>
              <w:top w:val="single" w:sz="4" w:space="0" w:color="auto"/>
              <w:left w:val="single" w:sz="4" w:space="0" w:color="auto"/>
              <w:bottom w:val="single" w:sz="4" w:space="0" w:color="auto"/>
              <w:right w:val="single" w:sz="4" w:space="0" w:color="auto"/>
            </w:tcBorders>
            <w:hideMark/>
          </w:tcPr>
          <w:p w:rsidR="0089140D" w:rsidRPr="0089140D" w:rsidRDefault="0089140D" w:rsidP="003F47F4">
            <w:pPr>
              <w:autoSpaceDE w:val="0"/>
              <w:autoSpaceDN w:val="0"/>
              <w:adjustRightInd w:val="0"/>
              <w:jc w:val="both"/>
              <w:rPr>
                <w:sz w:val="24"/>
                <w:szCs w:val="24"/>
              </w:rPr>
            </w:pPr>
            <w:r w:rsidRPr="0089140D">
              <w:rPr>
                <w:sz w:val="24"/>
                <w:szCs w:val="24"/>
              </w:rPr>
              <w:t xml:space="preserve">режиссер-постановщик; балетмейстер-постановщик; </w:t>
            </w:r>
            <w:r w:rsidRPr="0089140D">
              <w:rPr>
                <w:spacing w:val="-8"/>
                <w:sz w:val="24"/>
                <w:szCs w:val="24"/>
              </w:rPr>
              <w:t>режиссер (дирижер, балетмейстер,</w:t>
            </w:r>
            <w:r w:rsidRPr="0089140D">
              <w:rPr>
                <w:spacing w:val="-6"/>
                <w:sz w:val="24"/>
                <w:szCs w:val="24"/>
              </w:rPr>
              <w:t xml:space="preserve"> хормейстер); звукорежиссер; </w:t>
            </w:r>
            <w:r w:rsidRPr="0089140D">
              <w:rPr>
                <w:spacing w:val="-10"/>
                <w:sz w:val="24"/>
                <w:szCs w:val="24"/>
              </w:rPr>
              <w:t>режиссер массовых представлений;</w:t>
            </w:r>
            <w:r w:rsidRPr="0089140D">
              <w:rPr>
                <w:spacing w:val="-6"/>
                <w:sz w:val="24"/>
                <w:szCs w:val="24"/>
              </w:rPr>
              <w:t xml:space="preserve"> руководитель клубного форми</w:t>
            </w:r>
            <w:r w:rsidRPr="0089140D">
              <w:rPr>
                <w:spacing w:val="-6"/>
                <w:sz w:val="24"/>
                <w:szCs w:val="24"/>
              </w:rPr>
              <w:softHyphen/>
              <w:t>рования – любительского объединения, студии, коллектива</w:t>
            </w:r>
            <w:r w:rsidRPr="0089140D">
              <w:rPr>
                <w:sz w:val="24"/>
                <w:szCs w:val="24"/>
              </w:rPr>
              <w:t xml:space="preserve"> самодеятельного искусства, клуба по интересам; руководитель кружка</w:t>
            </w:r>
          </w:p>
        </w:tc>
      </w:tr>
      <w:tr w:rsidR="0089140D" w:rsidRPr="0089140D" w:rsidTr="003F47F4">
        <w:tc>
          <w:tcPr>
            <w:tcW w:w="3652" w:type="dxa"/>
            <w:tcBorders>
              <w:top w:val="single" w:sz="4" w:space="0" w:color="auto"/>
              <w:left w:val="single" w:sz="4" w:space="0" w:color="auto"/>
              <w:bottom w:val="single" w:sz="4" w:space="0" w:color="auto"/>
              <w:right w:val="single" w:sz="4" w:space="0" w:color="auto"/>
            </w:tcBorders>
            <w:hideMark/>
          </w:tcPr>
          <w:p w:rsidR="0089140D" w:rsidRPr="0089140D" w:rsidRDefault="0089140D" w:rsidP="003F47F4">
            <w:pPr>
              <w:rPr>
                <w:rFonts w:asciiTheme="minorHAnsi" w:eastAsiaTheme="minorEastAsia" w:hAnsiTheme="minorHAnsi" w:cstheme="minorBidi"/>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89140D" w:rsidRPr="0089140D" w:rsidRDefault="0089140D" w:rsidP="003F47F4">
            <w:pPr>
              <w:autoSpaceDE w:val="0"/>
              <w:autoSpaceDN w:val="0"/>
              <w:adjustRightInd w:val="0"/>
              <w:jc w:val="center"/>
              <w:rPr>
                <w:sz w:val="24"/>
                <w:szCs w:val="24"/>
              </w:rPr>
            </w:pPr>
            <w:r w:rsidRPr="0089140D">
              <w:rPr>
                <w:sz w:val="24"/>
                <w:szCs w:val="24"/>
              </w:rPr>
              <w:t>14 337</w:t>
            </w:r>
          </w:p>
        </w:tc>
        <w:tc>
          <w:tcPr>
            <w:tcW w:w="4331" w:type="dxa"/>
            <w:tcBorders>
              <w:top w:val="single" w:sz="4" w:space="0" w:color="auto"/>
              <w:left w:val="single" w:sz="4" w:space="0" w:color="auto"/>
              <w:bottom w:val="single" w:sz="4" w:space="0" w:color="auto"/>
              <w:right w:val="single" w:sz="4" w:space="0" w:color="auto"/>
            </w:tcBorders>
            <w:hideMark/>
          </w:tcPr>
          <w:p w:rsidR="0089140D" w:rsidRPr="0089140D" w:rsidRDefault="0089140D" w:rsidP="003F47F4">
            <w:pPr>
              <w:autoSpaceDE w:val="0"/>
              <w:autoSpaceDN w:val="0"/>
              <w:adjustRightInd w:val="0"/>
              <w:spacing w:line="228" w:lineRule="auto"/>
              <w:jc w:val="both"/>
              <w:rPr>
                <w:sz w:val="24"/>
                <w:szCs w:val="24"/>
              </w:rPr>
            </w:pPr>
            <w:r w:rsidRPr="0089140D">
              <w:rPr>
                <w:sz w:val="24"/>
                <w:szCs w:val="24"/>
              </w:rPr>
              <w:t xml:space="preserve">главный балетмейстер; главный хормейстер; главный художник; главный дирижер; руководитель литературно-драматургической </w:t>
            </w:r>
            <w:r w:rsidRPr="0089140D">
              <w:rPr>
                <w:spacing w:val="-6"/>
                <w:sz w:val="24"/>
                <w:szCs w:val="24"/>
              </w:rPr>
              <w:t>части; заведующий музыкальной</w:t>
            </w:r>
            <w:r w:rsidRPr="0089140D">
              <w:rPr>
                <w:sz w:val="24"/>
                <w:szCs w:val="24"/>
              </w:rPr>
              <w:t xml:space="preserve"> частью; заведующий художест</w:t>
            </w:r>
            <w:r w:rsidRPr="0089140D">
              <w:rPr>
                <w:sz w:val="24"/>
                <w:szCs w:val="24"/>
              </w:rPr>
              <w:softHyphen/>
              <w:t xml:space="preserve">венно-постановочной частью; заведующий отделом (сектором) библиотеки; заведующий отделом (сектором) </w:t>
            </w:r>
            <w:r w:rsidRPr="0089140D">
              <w:rPr>
                <w:spacing w:val="-6"/>
                <w:sz w:val="24"/>
                <w:szCs w:val="24"/>
              </w:rPr>
              <w:t>музея; заведующий передвижной</w:t>
            </w:r>
            <w:r w:rsidRPr="0089140D">
              <w:rPr>
                <w:sz w:val="24"/>
                <w:szCs w:val="24"/>
              </w:rPr>
              <w:t xml:space="preserve"> выставкой музея; главный хранитель фондов; заведующий реставрационной мастерской; заведующий отделом (сектором) дома культуры; заведующий художественно-оформительской мастерской</w:t>
            </w:r>
          </w:p>
        </w:tc>
      </w:tr>
    </w:tbl>
    <w:p w:rsidR="006800AE" w:rsidRPr="006800AE" w:rsidRDefault="006800AE" w:rsidP="006800AE">
      <w:pPr>
        <w:ind w:firstLine="709"/>
        <w:jc w:val="both"/>
        <w:rPr>
          <w:i/>
          <w:sz w:val="24"/>
          <w:szCs w:val="24"/>
        </w:rPr>
      </w:pPr>
    </w:p>
    <w:p w:rsidR="006800AE" w:rsidRPr="006800AE" w:rsidRDefault="006800AE" w:rsidP="006800AE">
      <w:pPr>
        <w:ind w:firstLine="709"/>
        <w:jc w:val="both"/>
        <w:rPr>
          <w:i/>
          <w:sz w:val="24"/>
          <w:szCs w:val="24"/>
        </w:rPr>
      </w:pPr>
      <w:r w:rsidRPr="006800AE">
        <w:rPr>
          <w:i/>
          <w:sz w:val="24"/>
          <w:szCs w:val="24"/>
        </w:rPr>
        <w:t>Примечания:</w:t>
      </w:r>
    </w:p>
    <w:p w:rsidR="006800AE" w:rsidRPr="006800AE" w:rsidRDefault="006800AE" w:rsidP="006800AE">
      <w:pPr>
        <w:ind w:firstLine="709"/>
        <w:jc w:val="both"/>
        <w:rPr>
          <w:sz w:val="24"/>
          <w:szCs w:val="24"/>
        </w:rPr>
      </w:pPr>
      <w:r w:rsidRPr="006800AE">
        <w:rPr>
          <w:sz w:val="24"/>
          <w:szCs w:val="24"/>
        </w:rPr>
        <w:t xml:space="preserve">1. В штаты культурно-досуговых учреждений могут вводиться должности, утвержденные в других отраслях, при наличии квалификации, отвечающей требованиям, </w:t>
      </w:r>
      <w:r w:rsidRPr="006800AE">
        <w:rPr>
          <w:sz w:val="24"/>
          <w:szCs w:val="24"/>
        </w:rPr>
        <w:lastRenderedPageBreak/>
        <w:t>установленным для этих должностей, и при условии выполнения соответствующих видов работ.</w:t>
      </w:r>
    </w:p>
    <w:p w:rsidR="006800AE" w:rsidRPr="006800AE" w:rsidRDefault="006800AE" w:rsidP="006800AE">
      <w:pPr>
        <w:autoSpaceDE w:val="0"/>
        <w:autoSpaceDN w:val="0"/>
        <w:adjustRightInd w:val="0"/>
        <w:ind w:firstLine="709"/>
        <w:contextualSpacing/>
        <w:jc w:val="both"/>
        <w:rPr>
          <w:kern w:val="2"/>
          <w:sz w:val="24"/>
          <w:szCs w:val="24"/>
        </w:rPr>
      </w:pPr>
    </w:p>
    <w:p w:rsidR="006800AE" w:rsidRDefault="006800AE" w:rsidP="006800AE">
      <w:pPr>
        <w:autoSpaceDE w:val="0"/>
        <w:autoSpaceDN w:val="0"/>
        <w:adjustRightInd w:val="0"/>
        <w:ind w:firstLine="709"/>
        <w:contextualSpacing/>
        <w:jc w:val="both"/>
        <w:rPr>
          <w:kern w:val="2"/>
          <w:sz w:val="24"/>
          <w:szCs w:val="24"/>
        </w:rPr>
      </w:pPr>
      <w:r w:rsidRPr="006800AE">
        <w:rPr>
          <w:kern w:val="2"/>
          <w:sz w:val="24"/>
          <w:szCs w:val="24"/>
        </w:rPr>
        <w:t>2.2.2. Минимальные размеры ставок заработной платы работников культуры устанавливаются на основе ПКГ профессий, утвержденных приказом Минздравсоцразвития России от 14.03.2008 № 121н «Об утверждении профессиональных квалификационных групп профессий рабочих культуры, искусства и кинематографии». Минимальные размеры ставок заработной платы по ПКГ приведены в таблице № 2.</w:t>
      </w:r>
    </w:p>
    <w:p w:rsidR="009C7FA9" w:rsidRPr="006800AE" w:rsidRDefault="009C7FA9" w:rsidP="006800AE">
      <w:pPr>
        <w:autoSpaceDE w:val="0"/>
        <w:autoSpaceDN w:val="0"/>
        <w:adjustRightInd w:val="0"/>
        <w:ind w:firstLine="709"/>
        <w:contextualSpacing/>
        <w:jc w:val="both"/>
        <w:rPr>
          <w:kern w:val="2"/>
          <w:sz w:val="24"/>
          <w:szCs w:val="24"/>
        </w:rPr>
      </w:pPr>
    </w:p>
    <w:p w:rsidR="006800AE" w:rsidRPr="006800AE" w:rsidRDefault="006800AE" w:rsidP="006800AE">
      <w:pPr>
        <w:autoSpaceDE w:val="0"/>
        <w:autoSpaceDN w:val="0"/>
        <w:adjustRightInd w:val="0"/>
        <w:ind w:firstLine="709"/>
        <w:contextualSpacing/>
        <w:jc w:val="right"/>
        <w:rPr>
          <w:kern w:val="2"/>
          <w:sz w:val="24"/>
          <w:szCs w:val="24"/>
        </w:rPr>
      </w:pPr>
      <w:r w:rsidRPr="006800AE">
        <w:rPr>
          <w:kern w:val="2"/>
          <w:sz w:val="24"/>
          <w:szCs w:val="24"/>
        </w:rPr>
        <w:t>Таблица № 2</w:t>
      </w:r>
    </w:p>
    <w:p w:rsidR="0089140D" w:rsidRPr="0089140D" w:rsidRDefault="0089140D" w:rsidP="0089140D">
      <w:pPr>
        <w:autoSpaceDE w:val="0"/>
        <w:autoSpaceDN w:val="0"/>
        <w:adjustRightInd w:val="0"/>
        <w:spacing w:line="223" w:lineRule="auto"/>
        <w:jc w:val="center"/>
        <w:rPr>
          <w:sz w:val="24"/>
          <w:szCs w:val="24"/>
        </w:rPr>
      </w:pPr>
      <w:r w:rsidRPr="0089140D">
        <w:rPr>
          <w:sz w:val="24"/>
          <w:szCs w:val="24"/>
        </w:rPr>
        <w:t>Минимальные размеры</w:t>
      </w:r>
    </w:p>
    <w:p w:rsidR="0089140D" w:rsidRPr="0089140D" w:rsidRDefault="0089140D" w:rsidP="0089140D">
      <w:pPr>
        <w:autoSpaceDE w:val="0"/>
        <w:autoSpaceDN w:val="0"/>
        <w:adjustRightInd w:val="0"/>
        <w:spacing w:line="223" w:lineRule="auto"/>
        <w:jc w:val="center"/>
        <w:rPr>
          <w:sz w:val="24"/>
          <w:szCs w:val="24"/>
        </w:rPr>
      </w:pPr>
      <w:r w:rsidRPr="0089140D">
        <w:rPr>
          <w:sz w:val="24"/>
          <w:szCs w:val="24"/>
        </w:rPr>
        <w:t>ставок заработной платы работников культуры по ПКГ</w:t>
      </w:r>
    </w:p>
    <w:p w:rsidR="0089140D" w:rsidRPr="0089140D" w:rsidRDefault="0089140D" w:rsidP="0089140D">
      <w:pPr>
        <w:autoSpaceDE w:val="0"/>
        <w:autoSpaceDN w:val="0"/>
        <w:adjustRightInd w:val="0"/>
        <w:spacing w:line="223" w:lineRule="auto"/>
        <w:jc w:val="center"/>
        <w:rPr>
          <w:sz w:val="24"/>
          <w:szCs w:val="24"/>
        </w:rPr>
      </w:pP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41"/>
        <w:gridCol w:w="2834"/>
        <w:gridCol w:w="3416"/>
      </w:tblGrid>
      <w:tr w:rsidR="0089140D" w:rsidRPr="0089140D" w:rsidTr="009C7FA9">
        <w:trPr>
          <w:tblHeader/>
        </w:trPr>
        <w:tc>
          <w:tcPr>
            <w:tcW w:w="3588" w:type="dxa"/>
            <w:tcBorders>
              <w:top w:val="single" w:sz="4" w:space="0" w:color="auto"/>
              <w:left w:val="single" w:sz="4" w:space="0" w:color="auto"/>
              <w:bottom w:val="single" w:sz="4" w:space="0" w:color="auto"/>
              <w:right w:val="single" w:sz="4" w:space="0" w:color="auto"/>
            </w:tcBorders>
            <w:hideMark/>
          </w:tcPr>
          <w:p w:rsidR="0089140D" w:rsidRPr="0089140D" w:rsidRDefault="0089140D" w:rsidP="003F47F4">
            <w:pPr>
              <w:autoSpaceDE w:val="0"/>
              <w:autoSpaceDN w:val="0"/>
              <w:adjustRightInd w:val="0"/>
              <w:spacing w:line="223" w:lineRule="auto"/>
              <w:jc w:val="center"/>
              <w:rPr>
                <w:sz w:val="24"/>
                <w:szCs w:val="24"/>
              </w:rPr>
            </w:pPr>
            <w:r w:rsidRPr="0089140D">
              <w:rPr>
                <w:sz w:val="24"/>
                <w:szCs w:val="24"/>
              </w:rPr>
              <w:t>Профессиональные квалификационные группы</w:t>
            </w:r>
          </w:p>
        </w:tc>
        <w:tc>
          <w:tcPr>
            <w:tcW w:w="2793" w:type="dxa"/>
            <w:tcBorders>
              <w:top w:val="single" w:sz="4" w:space="0" w:color="auto"/>
              <w:left w:val="single" w:sz="4" w:space="0" w:color="auto"/>
              <w:bottom w:val="single" w:sz="4" w:space="0" w:color="auto"/>
              <w:right w:val="single" w:sz="4" w:space="0" w:color="auto"/>
            </w:tcBorders>
            <w:hideMark/>
          </w:tcPr>
          <w:p w:rsidR="0089140D" w:rsidRPr="0089140D" w:rsidRDefault="0089140D" w:rsidP="003F47F4">
            <w:pPr>
              <w:autoSpaceDE w:val="0"/>
              <w:autoSpaceDN w:val="0"/>
              <w:adjustRightInd w:val="0"/>
              <w:spacing w:line="223" w:lineRule="auto"/>
              <w:jc w:val="center"/>
              <w:rPr>
                <w:sz w:val="24"/>
                <w:szCs w:val="24"/>
              </w:rPr>
            </w:pPr>
            <w:r w:rsidRPr="0089140D">
              <w:rPr>
                <w:sz w:val="24"/>
                <w:szCs w:val="24"/>
              </w:rPr>
              <w:t>Минимальный размер ставки заработной платы (рублей)</w:t>
            </w:r>
          </w:p>
        </w:tc>
        <w:tc>
          <w:tcPr>
            <w:tcW w:w="3366" w:type="dxa"/>
            <w:tcBorders>
              <w:top w:val="single" w:sz="4" w:space="0" w:color="auto"/>
              <w:left w:val="single" w:sz="4" w:space="0" w:color="auto"/>
              <w:bottom w:val="single" w:sz="4" w:space="0" w:color="auto"/>
              <w:right w:val="single" w:sz="4" w:space="0" w:color="auto"/>
            </w:tcBorders>
            <w:hideMark/>
          </w:tcPr>
          <w:p w:rsidR="0089140D" w:rsidRPr="0089140D" w:rsidRDefault="0089140D" w:rsidP="003F47F4">
            <w:pPr>
              <w:autoSpaceDE w:val="0"/>
              <w:autoSpaceDN w:val="0"/>
              <w:adjustRightInd w:val="0"/>
              <w:spacing w:line="223" w:lineRule="auto"/>
              <w:jc w:val="center"/>
              <w:rPr>
                <w:sz w:val="24"/>
                <w:szCs w:val="24"/>
              </w:rPr>
            </w:pPr>
            <w:r w:rsidRPr="0089140D">
              <w:rPr>
                <w:sz w:val="24"/>
                <w:szCs w:val="24"/>
              </w:rPr>
              <w:t xml:space="preserve">Наименование </w:t>
            </w:r>
          </w:p>
          <w:p w:rsidR="0089140D" w:rsidRPr="0089140D" w:rsidRDefault="0089140D" w:rsidP="003F47F4">
            <w:pPr>
              <w:autoSpaceDE w:val="0"/>
              <w:autoSpaceDN w:val="0"/>
              <w:adjustRightInd w:val="0"/>
              <w:spacing w:line="223" w:lineRule="auto"/>
              <w:jc w:val="center"/>
              <w:rPr>
                <w:sz w:val="24"/>
                <w:szCs w:val="24"/>
              </w:rPr>
            </w:pPr>
            <w:r w:rsidRPr="0089140D">
              <w:rPr>
                <w:sz w:val="24"/>
                <w:szCs w:val="24"/>
              </w:rPr>
              <w:t>Профессии</w:t>
            </w:r>
          </w:p>
        </w:tc>
      </w:tr>
    </w:tbl>
    <w:p w:rsidR="0089140D" w:rsidRPr="0089140D" w:rsidRDefault="0089140D" w:rsidP="0089140D">
      <w:pPr>
        <w:spacing w:line="223" w:lineRule="auto"/>
        <w:rPr>
          <w:sz w:val="24"/>
          <w:szCs w:val="24"/>
        </w:rPr>
      </w:pP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41"/>
        <w:gridCol w:w="2834"/>
        <w:gridCol w:w="3416"/>
      </w:tblGrid>
      <w:tr w:rsidR="0089140D" w:rsidRPr="0089140D" w:rsidTr="009C7FA9">
        <w:trPr>
          <w:tblHeader/>
        </w:trPr>
        <w:tc>
          <w:tcPr>
            <w:tcW w:w="3588" w:type="dxa"/>
            <w:tcBorders>
              <w:top w:val="single" w:sz="4" w:space="0" w:color="auto"/>
              <w:left w:val="single" w:sz="4" w:space="0" w:color="auto"/>
              <w:bottom w:val="single" w:sz="4" w:space="0" w:color="auto"/>
              <w:right w:val="single" w:sz="4" w:space="0" w:color="auto"/>
            </w:tcBorders>
            <w:hideMark/>
          </w:tcPr>
          <w:p w:rsidR="0089140D" w:rsidRPr="0089140D" w:rsidRDefault="0089140D" w:rsidP="003F47F4">
            <w:pPr>
              <w:autoSpaceDE w:val="0"/>
              <w:autoSpaceDN w:val="0"/>
              <w:adjustRightInd w:val="0"/>
              <w:spacing w:line="223" w:lineRule="auto"/>
              <w:jc w:val="center"/>
              <w:rPr>
                <w:sz w:val="24"/>
                <w:szCs w:val="24"/>
              </w:rPr>
            </w:pPr>
            <w:r w:rsidRPr="0089140D">
              <w:rPr>
                <w:sz w:val="24"/>
                <w:szCs w:val="24"/>
              </w:rPr>
              <w:t>1</w:t>
            </w:r>
          </w:p>
        </w:tc>
        <w:tc>
          <w:tcPr>
            <w:tcW w:w="2793" w:type="dxa"/>
            <w:tcBorders>
              <w:top w:val="single" w:sz="4" w:space="0" w:color="auto"/>
              <w:left w:val="single" w:sz="4" w:space="0" w:color="auto"/>
              <w:bottom w:val="single" w:sz="4" w:space="0" w:color="auto"/>
              <w:right w:val="single" w:sz="4" w:space="0" w:color="auto"/>
            </w:tcBorders>
            <w:hideMark/>
          </w:tcPr>
          <w:p w:rsidR="0089140D" w:rsidRPr="0089140D" w:rsidRDefault="0089140D" w:rsidP="003F47F4">
            <w:pPr>
              <w:autoSpaceDE w:val="0"/>
              <w:autoSpaceDN w:val="0"/>
              <w:adjustRightInd w:val="0"/>
              <w:spacing w:line="223" w:lineRule="auto"/>
              <w:jc w:val="center"/>
              <w:rPr>
                <w:sz w:val="24"/>
                <w:szCs w:val="24"/>
              </w:rPr>
            </w:pPr>
            <w:r w:rsidRPr="0089140D">
              <w:rPr>
                <w:sz w:val="24"/>
                <w:szCs w:val="24"/>
              </w:rPr>
              <w:t>2</w:t>
            </w:r>
          </w:p>
        </w:tc>
        <w:tc>
          <w:tcPr>
            <w:tcW w:w="3366" w:type="dxa"/>
            <w:tcBorders>
              <w:top w:val="single" w:sz="4" w:space="0" w:color="auto"/>
              <w:left w:val="single" w:sz="4" w:space="0" w:color="auto"/>
              <w:bottom w:val="single" w:sz="4" w:space="0" w:color="auto"/>
              <w:right w:val="single" w:sz="4" w:space="0" w:color="auto"/>
            </w:tcBorders>
            <w:hideMark/>
          </w:tcPr>
          <w:p w:rsidR="0089140D" w:rsidRPr="0089140D" w:rsidRDefault="0089140D" w:rsidP="003F47F4">
            <w:pPr>
              <w:autoSpaceDE w:val="0"/>
              <w:autoSpaceDN w:val="0"/>
              <w:adjustRightInd w:val="0"/>
              <w:spacing w:line="223" w:lineRule="auto"/>
              <w:jc w:val="center"/>
              <w:rPr>
                <w:sz w:val="24"/>
                <w:szCs w:val="24"/>
              </w:rPr>
            </w:pPr>
            <w:r w:rsidRPr="0089140D">
              <w:rPr>
                <w:sz w:val="24"/>
                <w:szCs w:val="24"/>
              </w:rPr>
              <w:t>3</w:t>
            </w:r>
          </w:p>
        </w:tc>
      </w:tr>
      <w:tr w:rsidR="0089140D" w:rsidRPr="0089140D" w:rsidTr="009C7FA9">
        <w:tc>
          <w:tcPr>
            <w:tcW w:w="3588" w:type="dxa"/>
            <w:tcBorders>
              <w:top w:val="single" w:sz="4" w:space="0" w:color="auto"/>
              <w:left w:val="single" w:sz="4" w:space="0" w:color="auto"/>
              <w:bottom w:val="single" w:sz="4" w:space="0" w:color="auto"/>
              <w:right w:val="single" w:sz="4" w:space="0" w:color="auto"/>
            </w:tcBorders>
            <w:hideMark/>
          </w:tcPr>
          <w:p w:rsidR="0089140D" w:rsidRPr="0089140D" w:rsidRDefault="0089140D" w:rsidP="003F47F4">
            <w:pPr>
              <w:autoSpaceDE w:val="0"/>
              <w:autoSpaceDN w:val="0"/>
              <w:adjustRightInd w:val="0"/>
              <w:spacing w:line="223" w:lineRule="auto"/>
              <w:jc w:val="both"/>
              <w:rPr>
                <w:sz w:val="24"/>
                <w:szCs w:val="24"/>
              </w:rPr>
            </w:pPr>
            <w:r w:rsidRPr="0089140D">
              <w:rPr>
                <w:sz w:val="24"/>
                <w:szCs w:val="24"/>
              </w:rPr>
              <w:t>ПКГ «Профессии рабочих культуры, искусства и кинематографии первого уровня»</w:t>
            </w:r>
          </w:p>
        </w:tc>
        <w:tc>
          <w:tcPr>
            <w:tcW w:w="2793" w:type="dxa"/>
            <w:tcBorders>
              <w:top w:val="single" w:sz="4" w:space="0" w:color="auto"/>
              <w:left w:val="single" w:sz="4" w:space="0" w:color="auto"/>
              <w:bottom w:val="single" w:sz="4" w:space="0" w:color="auto"/>
              <w:right w:val="single" w:sz="4" w:space="0" w:color="auto"/>
            </w:tcBorders>
            <w:hideMark/>
          </w:tcPr>
          <w:p w:rsidR="0089140D" w:rsidRPr="0089140D" w:rsidRDefault="0089140D" w:rsidP="003F47F4">
            <w:pPr>
              <w:autoSpaceDE w:val="0"/>
              <w:autoSpaceDN w:val="0"/>
              <w:adjustRightInd w:val="0"/>
              <w:spacing w:line="223" w:lineRule="auto"/>
              <w:jc w:val="center"/>
              <w:rPr>
                <w:sz w:val="24"/>
                <w:szCs w:val="24"/>
              </w:rPr>
            </w:pPr>
            <w:r w:rsidRPr="0089140D">
              <w:rPr>
                <w:sz w:val="24"/>
                <w:szCs w:val="24"/>
              </w:rPr>
              <w:t>5 476</w:t>
            </w:r>
          </w:p>
        </w:tc>
        <w:tc>
          <w:tcPr>
            <w:tcW w:w="3366" w:type="dxa"/>
            <w:tcBorders>
              <w:top w:val="single" w:sz="4" w:space="0" w:color="auto"/>
              <w:left w:val="single" w:sz="4" w:space="0" w:color="auto"/>
              <w:bottom w:val="single" w:sz="4" w:space="0" w:color="auto"/>
              <w:right w:val="single" w:sz="4" w:space="0" w:color="auto"/>
            </w:tcBorders>
            <w:hideMark/>
          </w:tcPr>
          <w:p w:rsidR="0089140D" w:rsidRPr="0089140D" w:rsidRDefault="0089140D" w:rsidP="003F47F4">
            <w:pPr>
              <w:autoSpaceDE w:val="0"/>
              <w:autoSpaceDN w:val="0"/>
              <w:adjustRightInd w:val="0"/>
              <w:spacing w:line="223" w:lineRule="auto"/>
              <w:jc w:val="both"/>
              <w:rPr>
                <w:sz w:val="24"/>
                <w:szCs w:val="24"/>
              </w:rPr>
            </w:pPr>
            <w:r w:rsidRPr="0089140D">
              <w:rPr>
                <w:sz w:val="24"/>
                <w:szCs w:val="24"/>
              </w:rPr>
              <w:t>бутафор; гример-пастижер; костюмер; пастижер; реквизитор; установщик декораций; машинист сцены; монтировщик сцены</w:t>
            </w:r>
          </w:p>
        </w:tc>
      </w:tr>
      <w:tr w:rsidR="0089140D" w:rsidRPr="0089140D" w:rsidTr="009C7FA9">
        <w:tc>
          <w:tcPr>
            <w:tcW w:w="3588" w:type="dxa"/>
            <w:tcBorders>
              <w:top w:val="single" w:sz="4" w:space="0" w:color="auto"/>
              <w:left w:val="single" w:sz="4" w:space="0" w:color="auto"/>
              <w:right w:val="single" w:sz="4" w:space="0" w:color="auto"/>
            </w:tcBorders>
            <w:hideMark/>
          </w:tcPr>
          <w:p w:rsidR="0089140D" w:rsidRPr="0089140D" w:rsidRDefault="0089140D" w:rsidP="003F47F4">
            <w:pPr>
              <w:autoSpaceDE w:val="0"/>
              <w:autoSpaceDN w:val="0"/>
              <w:adjustRightInd w:val="0"/>
              <w:spacing w:line="228" w:lineRule="auto"/>
              <w:jc w:val="both"/>
              <w:rPr>
                <w:sz w:val="24"/>
                <w:szCs w:val="24"/>
              </w:rPr>
            </w:pPr>
            <w:r w:rsidRPr="0089140D">
              <w:rPr>
                <w:sz w:val="24"/>
                <w:szCs w:val="24"/>
              </w:rPr>
              <w:t>ПКГ «Профессии рабочих культуры, искусства и кинематографии второго уровня»</w:t>
            </w:r>
          </w:p>
          <w:p w:rsidR="0089140D" w:rsidRPr="0089140D" w:rsidRDefault="0089140D" w:rsidP="003F47F4">
            <w:pPr>
              <w:autoSpaceDE w:val="0"/>
              <w:autoSpaceDN w:val="0"/>
              <w:adjustRightInd w:val="0"/>
              <w:spacing w:line="228" w:lineRule="auto"/>
              <w:jc w:val="both"/>
              <w:rPr>
                <w:sz w:val="24"/>
                <w:szCs w:val="24"/>
              </w:rPr>
            </w:pPr>
            <w:r w:rsidRPr="0089140D">
              <w:rPr>
                <w:sz w:val="24"/>
                <w:szCs w:val="24"/>
              </w:rPr>
              <w:t xml:space="preserve">1-й квалификационный уровень: </w:t>
            </w:r>
          </w:p>
          <w:p w:rsidR="0089140D" w:rsidRPr="0089140D" w:rsidRDefault="0089140D" w:rsidP="003F47F4">
            <w:pPr>
              <w:autoSpaceDE w:val="0"/>
              <w:autoSpaceDN w:val="0"/>
              <w:adjustRightInd w:val="0"/>
              <w:spacing w:line="228" w:lineRule="auto"/>
              <w:jc w:val="both"/>
              <w:rPr>
                <w:sz w:val="24"/>
                <w:szCs w:val="24"/>
              </w:rPr>
            </w:pPr>
            <w:r w:rsidRPr="0089140D">
              <w:rPr>
                <w:sz w:val="24"/>
                <w:szCs w:val="24"/>
              </w:rPr>
              <w:t>4-й квалификационный разряд</w:t>
            </w:r>
          </w:p>
          <w:p w:rsidR="0089140D" w:rsidRPr="0089140D" w:rsidRDefault="0089140D" w:rsidP="003F47F4">
            <w:pPr>
              <w:autoSpaceDE w:val="0"/>
              <w:autoSpaceDN w:val="0"/>
              <w:adjustRightInd w:val="0"/>
              <w:spacing w:line="228" w:lineRule="auto"/>
              <w:jc w:val="both"/>
              <w:rPr>
                <w:sz w:val="24"/>
                <w:szCs w:val="24"/>
              </w:rPr>
            </w:pPr>
            <w:r w:rsidRPr="0089140D">
              <w:rPr>
                <w:sz w:val="24"/>
                <w:szCs w:val="24"/>
              </w:rPr>
              <w:t>5-й квалификационный разряд</w:t>
            </w:r>
          </w:p>
          <w:p w:rsidR="0089140D" w:rsidRPr="0089140D" w:rsidRDefault="0089140D" w:rsidP="003F47F4">
            <w:pPr>
              <w:autoSpaceDE w:val="0"/>
              <w:autoSpaceDN w:val="0"/>
              <w:adjustRightInd w:val="0"/>
              <w:spacing w:line="228" w:lineRule="auto"/>
              <w:jc w:val="both"/>
              <w:rPr>
                <w:sz w:val="24"/>
                <w:szCs w:val="24"/>
              </w:rPr>
            </w:pPr>
            <w:r w:rsidRPr="0089140D">
              <w:rPr>
                <w:sz w:val="24"/>
                <w:szCs w:val="24"/>
              </w:rPr>
              <w:t>6-й квалификационный разряд</w:t>
            </w:r>
          </w:p>
          <w:p w:rsidR="0089140D" w:rsidRPr="0089140D" w:rsidRDefault="0089140D" w:rsidP="003F47F4">
            <w:pPr>
              <w:autoSpaceDE w:val="0"/>
              <w:autoSpaceDN w:val="0"/>
              <w:adjustRightInd w:val="0"/>
              <w:spacing w:line="228" w:lineRule="auto"/>
              <w:jc w:val="both"/>
              <w:rPr>
                <w:sz w:val="24"/>
                <w:szCs w:val="24"/>
              </w:rPr>
            </w:pPr>
            <w:r w:rsidRPr="0089140D">
              <w:rPr>
                <w:sz w:val="24"/>
                <w:szCs w:val="24"/>
              </w:rPr>
              <w:t>7-й квалификационный разряд</w:t>
            </w:r>
          </w:p>
          <w:p w:rsidR="0089140D" w:rsidRPr="0089140D" w:rsidRDefault="0089140D" w:rsidP="003F47F4">
            <w:pPr>
              <w:autoSpaceDE w:val="0"/>
              <w:autoSpaceDN w:val="0"/>
              <w:adjustRightInd w:val="0"/>
              <w:spacing w:line="228" w:lineRule="auto"/>
              <w:jc w:val="both"/>
              <w:rPr>
                <w:sz w:val="24"/>
                <w:szCs w:val="24"/>
              </w:rPr>
            </w:pPr>
          </w:p>
          <w:p w:rsidR="0089140D" w:rsidRPr="0089140D" w:rsidRDefault="0089140D" w:rsidP="003F47F4">
            <w:pPr>
              <w:autoSpaceDE w:val="0"/>
              <w:autoSpaceDN w:val="0"/>
              <w:adjustRightInd w:val="0"/>
              <w:spacing w:line="228" w:lineRule="auto"/>
              <w:jc w:val="both"/>
              <w:rPr>
                <w:sz w:val="24"/>
                <w:szCs w:val="24"/>
              </w:rPr>
            </w:pPr>
          </w:p>
          <w:p w:rsidR="0089140D" w:rsidRPr="0089140D" w:rsidRDefault="0089140D" w:rsidP="003F47F4">
            <w:pPr>
              <w:autoSpaceDE w:val="0"/>
              <w:autoSpaceDN w:val="0"/>
              <w:adjustRightInd w:val="0"/>
              <w:spacing w:line="228" w:lineRule="auto"/>
              <w:jc w:val="both"/>
              <w:rPr>
                <w:sz w:val="24"/>
                <w:szCs w:val="24"/>
              </w:rPr>
            </w:pPr>
          </w:p>
          <w:p w:rsidR="0089140D" w:rsidRPr="0089140D" w:rsidRDefault="0089140D" w:rsidP="003F47F4">
            <w:pPr>
              <w:autoSpaceDE w:val="0"/>
              <w:autoSpaceDN w:val="0"/>
              <w:adjustRightInd w:val="0"/>
              <w:spacing w:line="228" w:lineRule="auto"/>
              <w:jc w:val="both"/>
              <w:rPr>
                <w:sz w:val="24"/>
                <w:szCs w:val="24"/>
              </w:rPr>
            </w:pPr>
          </w:p>
          <w:p w:rsidR="0089140D" w:rsidRPr="0089140D" w:rsidRDefault="0089140D" w:rsidP="003F47F4">
            <w:pPr>
              <w:autoSpaceDE w:val="0"/>
              <w:autoSpaceDN w:val="0"/>
              <w:adjustRightInd w:val="0"/>
              <w:spacing w:line="228" w:lineRule="auto"/>
              <w:jc w:val="both"/>
              <w:rPr>
                <w:sz w:val="24"/>
                <w:szCs w:val="24"/>
              </w:rPr>
            </w:pPr>
          </w:p>
          <w:p w:rsidR="0089140D" w:rsidRDefault="0089140D" w:rsidP="003F47F4">
            <w:pPr>
              <w:autoSpaceDE w:val="0"/>
              <w:autoSpaceDN w:val="0"/>
              <w:adjustRightInd w:val="0"/>
              <w:spacing w:line="228" w:lineRule="auto"/>
              <w:jc w:val="both"/>
              <w:rPr>
                <w:sz w:val="24"/>
                <w:szCs w:val="24"/>
              </w:rPr>
            </w:pPr>
          </w:p>
          <w:p w:rsidR="009C7FA9" w:rsidRDefault="009C7FA9" w:rsidP="003F47F4">
            <w:pPr>
              <w:autoSpaceDE w:val="0"/>
              <w:autoSpaceDN w:val="0"/>
              <w:adjustRightInd w:val="0"/>
              <w:spacing w:line="228" w:lineRule="auto"/>
              <w:jc w:val="both"/>
              <w:rPr>
                <w:sz w:val="24"/>
                <w:szCs w:val="24"/>
              </w:rPr>
            </w:pPr>
          </w:p>
          <w:p w:rsidR="009C7FA9" w:rsidRPr="0089140D" w:rsidRDefault="009C7FA9" w:rsidP="003F47F4">
            <w:pPr>
              <w:autoSpaceDE w:val="0"/>
              <w:autoSpaceDN w:val="0"/>
              <w:adjustRightInd w:val="0"/>
              <w:spacing w:line="228" w:lineRule="auto"/>
              <w:jc w:val="both"/>
              <w:rPr>
                <w:sz w:val="24"/>
                <w:szCs w:val="24"/>
              </w:rPr>
            </w:pPr>
          </w:p>
          <w:p w:rsidR="0089140D" w:rsidRPr="0089140D" w:rsidRDefault="0089140D" w:rsidP="003F47F4">
            <w:pPr>
              <w:autoSpaceDE w:val="0"/>
              <w:autoSpaceDN w:val="0"/>
              <w:adjustRightInd w:val="0"/>
              <w:spacing w:line="228" w:lineRule="auto"/>
              <w:jc w:val="both"/>
              <w:rPr>
                <w:sz w:val="24"/>
                <w:szCs w:val="24"/>
              </w:rPr>
            </w:pPr>
            <w:r w:rsidRPr="0089140D">
              <w:rPr>
                <w:sz w:val="24"/>
                <w:szCs w:val="24"/>
              </w:rPr>
              <w:t>2-й квалификационный уровень:</w:t>
            </w:r>
          </w:p>
          <w:p w:rsidR="0089140D" w:rsidRPr="0089140D" w:rsidRDefault="0089140D" w:rsidP="003F47F4">
            <w:pPr>
              <w:autoSpaceDE w:val="0"/>
              <w:autoSpaceDN w:val="0"/>
              <w:adjustRightInd w:val="0"/>
              <w:spacing w:line="228" w:lineRule="auto"/>
              <w:jc w:val="both"/>
              <w:rPr>
                <w:sz w:val="24"/>
                <w:szCs w:val="24"/>
              </w:rPr>
            </w:pPr>
            <w:r w:rsidRPr="0089140D">
              <w:rPr>
                <w:sz w:val="24"/>
                <w:szCs w:val="24"/>
              </w:rPr>
              <w:t>6-й квалификационный разряд</w:t>
            </w:r>
          </w:p>
          <w:p w:rsidR="0089140D" w:rsidRPr="0089140D" w:rsidRDefault="0089140D" w:rsidP="003F47F4">
            <w:pPr>
              <w:autoSpaceDE w:val="0"/>
              <w:autoSpaceDN w:val="0"/>
              <w:adjustRightInd w:val="0"/>
              <w:spacing w:line="228" w:lineRule="auto"/>
              <w:jc w:val="both"/>
              <w:rPr>
                <w:sz w:val="24"/>
                <w:szCs w:val="24"/>
              </w:rPr>
            </w:pPr>
          </w:p>
          <w:p w:rsidR="0089140D" w:rsidRPr="0089140D" w:rsidRDefault="0089140D" w:rsidP="003F47F4">
            <w:pPr>
              <w:autoSpaceDE w:val="0"/>
              <w:autoSpaceDN w:val="0"/>
              <w:adjustRightInd w:val="0"/>
              <w:spacing w:line="228" w:lineRule="auto"/>
              <w:jc w:val="both"/>
              <w:rPr>
                <w:sz w:val="24"/>
                <w:szCs w:val="24"/>
              </w:rPr>
            </w:pPr>
          </w:p>
          <w:p w:rsidR="0089140D" w:rsidRPr="0089140D" w:rsidRDefault="0089140D" w:rsidP="003F47F4">
            <w:pPr>
              <w:autoSpaceDE w:val="0"/>
              <w:autoSpaceDN w:val="0"/>
              <w:adjustRightInd w:val="0"/>
              <w:spacing w:line="228" w:lineRule="auto"/>
              <w:jc w:val="both"/>
              <w:rPr>
                <w:sz w:val="24"/>
                <w:szCs w:val="24"/>
              </w:rPr>
            </w:pPr>
          </w:p>
          <w:p w:rsidR="0089140D" w:rsidRPr="0089140D" w:rsidRDefault="0089140D" w:rsidP="003F47F4">
            <w:pPr>
              <w:autoSpaceDE w:val="0"/>
              <w:autoSpaceDN w:val="0"/>
              <w:adjustRightInd w:val="0"/>
              <w:spacing w:line="228" w:lineRule="auto"/>
              <w:jc w:val="both"/>
              <w:rPr>
                <w:sz w:val="24"/>
                <w:szCs w:val="24"/>
              </w:rPr>
            </w:pPr>
          </w:p>
          <w:p w:rsidR="0089140D" w:rsidRPr="0089140D" w:rsidRDefault="0089140D" w:rsidP="003F47F4">
            <w:pPr>
              <w:autoSpaceDE w:val="0"/>
              <w:autoSpaceDN w:val="0"/>
              <w:adjustRightInd w:val="0"/>
              <w:spacing w:line="228" w:lineRule="auto"/>
              <w:jc w:val="both"/>
              <w:rPr>
                <w:sz w:val="24"/>
                <w:szCs w:val="24"/>
              </w:rPr>
            </w:pPr>
          </w:p>
          <w:p w:rsidR="0089140D" w:rsidRPr="0089140D" w:rsidRDefault="0089140D" w:rsidP="003F47F4">
            <w:pPr>
              <w:autoSpaceDE w:val="0"/>
              <w:autoSpaceDN w:val="0"/>
              <w:adjustRightInd w:val="0"/>
              <w:spacing w:line="228" w:lineRule="auto"/>
              <w:jc w:val="both"/>
              <w:rPr>
                <w:sz w:val="24"/>
                <w:szCs w:val="24"/>
              </w:rPr>
            </w:pPr>
          </w:p>
          <w:p w:rsidR="0089140D" w:rsidRPr="0089140D" w:rsidRDefault="0089140D" w:rsidP="003F47F4">
            <w:pPr>
              <w:autoSpaceDE w:val="0"/>
              <w:autoSpaceDN w:val="0"/>
              <w:adjustRightInd w:val="0"/>
              <w:spacing w:line="228" w:lineRule="auto"/>
              <w:jc w:val="both"/>
              <w:rPr>
                <w:sz w:val="24"/>
                <w:szCs w:val="24"/>
              </w:rPr>
            </w:pPr>
            <w:r w:rsidRPr="0089140D">
              <w:rPr>
                <w:sz w:val="24"/>
                <w:szCs w:val="24"/>
              </w:rPr>
              <w:t>4-й квалификационный уровень</w:t>
            </w:r>
          </w:p>
        </w:tc>
        <w:tc>
          <w:tcPr>
            <w:tcW w:w="2793" w:type="dxa"/>
            <w:tcBorders>
              <w:top w:val="single" w:sz="4" w:space="0" w:color="auto"/>
              <w:left w:val="single" w:sz="4" w:space="0" w:color="auto"/>
              <w:right w:val="single" w:sz="4" w:space="0" w:color="auto"/>
            </w:tcBorders>
          </w:tcPr>
          <w:p w:rsidR="0089140D" w:rsidRPr="0089140D" w:rsidRDefault="0089140D" w:rsidP="003F47F4">
            <w:pPr>
              <w:autoSpaceDE w:val="0"/>
              <w:autoSpaceDN w:val="0"/>
              <w:adjustRightInd w:val="0"/>
              <w:spacing w:line="228" w:lineRule="auto"/>
              <w:jc w:val="center"/>
              <w:rPr>
                <w:sz w:val="24"/>
                <w:szCs w:val="24"/>
              </w:rPr>
            </w:pPr>
          </w:p>
          <w:p w:rsidR="0089140D" w:rsidRPr="0089140D" w:rsidRDefault="0089140D" w:rsidP="003F47F4">
            <w:pPr>
              <w:autoSpaceDE w:val="0"/>
              <w:autoSpaceDN w:val="0"/>
              <w:adjustRightInd w:val="0"/>
              <w:spacing w:line="228" w:lineRule="auto"/>
              <w:jc w:val="center"/>
              <w:rPr>
                <w:sz w:val="24"/>
                <w:szCs w:val="24"/>
              </w:rPr>
            </w:pPr>
          </w:p>
          <w:p w:rsidR="0089140D" w:rsidRPr="0089140D" w:rsidRDefault="0089140D" w:rsidP="003F47F4">
            <w:pPr>
              <w:autoSpaceDE w:val="0"/>
              <w:autoSpaceDN w:val="0"/>
              <w:adjustRightInd w:val="0"/>
              <w:spacing w:line="228" w:lineRule="auto"/>
              <w:jc w:val="center"/>
              <w:rPr>
                <w:sz w:val="24"/>
                <w:szCs w:val="24"/>
              </w:rPr>
            </w:pPr>
          </w:p>
          <w:p w:rsidR="0089140D" w:rsidRPr="0089140D" w:rsidRDefault="0089140D" w:rsidP="003F47F4">
            <w:pPr>
              <w:autoSpaceDE w:val="0"/>
              <w:autoSpaceDN w:val="0"/>
              <w:adjustRightInd w:val="0"/>
              <w:spacing w:line="228" w:lineRule="auto"/>
              <w:jc w:val="center"/>
              <w:rPr>
                <w:sz w:val="24"/>
                <w:szCs w:val="24"/>
              </w:rPr>
            </w:pPr>
          </w:p>
          <w:p w:rsidR="0089140D" w:rsidRPr="0089140D" w:rsidRDefault="0089140D" w:rsidP="003F47F4">
            <w:pPr>
              <w:autoSpaceDE w:val="0"/>
              <w:autoSpaceDN w:val="0"/>
              <w:adjustRightInd w:val="0"/>
              <w:spacing w:line="228" w:lineRule="auto"/>
              <w:jc w:val="center"/>
              <w:rPr>
                <w:sz w:val="24"/>
                <w:szCs w:val="24"/>
              </w:rPr>
            </w:pPr>
          </w:p>
          <w:p w:rsidR="0089140D" w:rsidRPr="0089140D" w:rsidRDefault="0089140D" w:rsidP="003F47F4">
            <w:pPr>
              <w:autoSpaceDE w:val="0"/>
              <w:autoSpaceDN w:val="0"/>
              <w:adjustRightInd w:val="0"/>
              <w:spacing w:line="228" w:lineRule="auto"/>
              <w:jc w:val="center"/>
              <w:rPr>
                <w:sz w:val="24"/>
                <w:szCs w:val="24"/>
              </w:rPr>
            </w:pPr>
            <w:r w:rsidRPr="0089140D">
              <w:rPr>
                <w:sz w:val="24"/>
                <w:szCs w:val="24"/>
              </w:rPr>
              <w:t>5 813</w:t>
            </w:r>
          </w:p>
          <w:p w:rsidR="0089140D" w:rsidRPr="0089140D" w:rsidRDefault="0089140D" w:rsidP="003F47F4">
            <w:pPr>
              <w:autoSpaceDE w:val="0"/>
              <w:autoSpaceDN w:val="0"/>
              <w:adjustRightInd w:val="0"/>
              <w:spacing w:line="228" w:lineRule="auto"/>
              <w:jc w:val="center"/>
              <w:rPr>
                <w:sz w:val="24"/>
                <w:szCs w:val="24"/>
              </w:rPr>
            </w:pPr>
            <w:r w:rsidRPr="0089140D">
              <w:rPr>
                <w:sz w:val="24"/>
                <w:szCs w:val="24"/>
              </w:rPr>
              <w:t>6 151</w:t>
            </w:r>
          </w:p>
          <w:p w:rsidR="0089140D" w:rsidRPr="0089140D" w:rsidRDefault="0089140D" w:rsidP="003F47F4">
            <w:pPr>
              <w:autoSpaceDE w:val="0"/>
              <w:autoSpaceDN w:val="0"/>
              <w:adjustRightInd w:val="0"/>
              <w:spacing w:line="228" w:lineRule="auto"/>
              <w:jc w:val="center"/>
              <w:rPr>
                <w:sz w:val="24"/>
                <w:szCs w:val="24"/>
              </w:rPr>
            </w:pPr>
            <w:r w:rsidRPr="0089140D">
              <w:rPr>
                <w:sz w:val="24"/>
                <w:szCs w:val="24"/>
              </w:rPr>
              <w:t>6 503</w:t>
            </w:r>
          </w:p>
          <w:p w:rsidR="0089140D" w:rsidRPr="0089140D" w:rsidRDefault="0089140D" w:rsidP="003F47F4">
            <w:pPr>
              <w:autoSpaceDE w:val="0"/>
              <w:autoSpaceDN w:val="0"/>
              <w:adjustRightInd w:val="0"/>
              <w:spacing w:line="228" w:lineRule="auto"/>
              <w:jc w:val="center"/>
              <w:rPr>
                <w:sz w:val="24"/>
                <w:szCs w:val="24"/>
              </w:rPr>
            </w:pPr>
            <w:r w:rsidRPr="0089140D">
              <w:rPr>
                <w:sz w:val="24"/>
                <w:szCs w:val="24"/>
              </w:rPr>
              <w:t>6 875</w:t>
            </w:r>
          </w:p>
          <w:p w:rsidR="0089140D" w:rsidRPr="0089140D" w:rsidRDefault="0089140D" w:rsidP="003F47F4">
            <w:pPr>
              <w:autoSpaceDE w:val="0"/>
              <w:autoSpaceDN w:val="0"/>
              <w:adjustRightInd w:val="0"/>
              <w:spacing w:line="228" w:lineRule="auto"/>
              <w:jc w:val="center"/>
              <w:rPr>
                <w:sz w:val="24"/>
                <w:szCs w:val="24"/>
              </w:rPr>
            </w:pPr>
          </w:p>
          <w:p w:rsidR="0089140D" w:rsidRPr="0089140D" w:rsidRDefault="0089140D" w:rsidP="003F47F4">
            <w:pPr>
              <w:autoSpaceDE w:val="0"/>
              <w:autoSpaceDN w:val="0"/>
              <w:adjustRightInd w:val="0"/>
              <w:spacing w:line="228" w:lineRule="auto"/>
              <w:jc w:val="center"/>
              <w:rPr>
                <w:sz w:val="24"/>
                <w:szCs w:val="24"/>
              </w:rPr>
            </w:pPr>
          </w:p>
          <w:p w:rsidR="0089140D" w:rsidRPr="0089140D" w:rsidRDefault="0089140D" w:rsidP="003F47F4">
            <w:pPr>
              <w:autoSpaceDE w:val="0"/>
              <w:autoSpaceDN w:val="0"/>
              <w:adjustRightInd w:val="0"/>
              <w:spacing w:line="228" w:lineRule="auto"/>
              <w:jc w:val="center"/>
              <w:rPr>
                <w:sz w:val="24"/>
                <w:szCs w:val="24"/>
              </w:rPr>
            </w:pPr>
          </w:p>
          <w:p w:rsidR="0089140D" w:rsidRPr="0089140D" w:rsidRDefault="0089140D" w:rsidP="003F47F4">
            <w:pPr>
              <w:autoSpaceDE w:val="0"/>
              <w:autoSpaceDN w:val="0"/>
              <w:adjustRightInd w:val="0"/>
              <w:spacing w:line="228" w:lineRule="auto"/>
              <w:jc w:val="center"/>
              <w:rPr>
                <w:sz w:val="24"/>
                <w:szCs w:val="24"/>
              </w:rPr>
            </w:pPr>
          </w:p>
          <w:p w:rsidR="0089140D" w:rsidRDefault="0089140D" w:rsidP="003F47F4">
            <w:pPr>
              <w:autoSpaceDE w:val="0"/>
              <w:autoSpaceDN w:val="0"/>
              <w:adjustRightInd w:val="0"/>
              <w:spacing w:line="228" w:lineRule="auto"/>
              <w:jc w:val="center"/>
              <w:rPr>
                <w:sz w:val="24"/>
                <w:szCs w:val="24"/>
              </w:rPr>
            </w:pPr>
          </w:p>
          <w:p w:rsidR="009C7FA9" w:rsidRPr="0089140D" w:rsidRDefault="009C7FA9" w:rsidP="003F47F4">
            <w:pPr>
              <w:autoSpaceDE w:val="0"/>
              <w:autoSpaceDN w:val="0"/>
              <w:adjustRightInd w:val="0"/>
              <w:spacing w:line="228" w:lineRule="auto"/>
              <w:jc w:val="center"/>
              <w:rPr>
                <w:sz w:val="24"/>
                <w:szCs w:val="24"/>
              </w:rPr>
            </w:pPr>
          </w:p>
          <w:p w:rsidR="0089140D" w:rsidRDefault="0089140D" w:rsidP="003F47F4">
            <w:pPr>
              <w:autoSpaceDE w:val="0"/>
              <w:autoSpaceDN w:val="0"/>
              <w:adjustRightInd w:val="0"/>
              <w:spacing w:line="228" w:lineRule="auto"/>
              <w:jc w:val="center"/>
              <w:rPr>
                <w:sz w:val="24"/>
                <w:szCs w:val="24"/>
              </w:rPr>
            </w:pPr>
          </w:p>
          <w:p w:rsidR="009C7FA9" w:rsidRPr="0089140D" w:rsidRDefault="009C7FA9" w:rsidP="003F47F4">
            <w:pPr>
              <w:autoSpaceDE w:val="0"/>
              <w:autoSpaceDN w:val="0"/>
              <w:adjustRightInd w:val="0"/>
              <w:spacing w:line="228" w:lineRule="auto"/>
              <w:jc w:val="center"/>
              <w:rPr>
                <w:sz w:val="24"/>
                <w:szCs w:val="24"/>
              </w:rPr>
            </w:pPr>
          </w:p>
          <w:p w:rsidR="0089140D" w:rsidRPr="0089140D" w:rsidRDefault="0089140D" w:rsidP="003F47F4">
            <w:pPr>
              <w:autoSpaceDE w:val="0"/>
              <w:autoSpaceDN w:val="0"/>
              <w:adjustRightInd w:val="0"/>
              <w:spacing w:line="228" w:lineRule="auto"/>
              <w:jc w:val="center"/>
              <w:rPr>
                <w:sz w:val="24"/>
                <w:szCs w:val="24"/>
              </w:rPr>
            </w:pPr>
          </w:p>
          <w:p w:rsidR="0089140D" w:rsidRPr="0089140D" w:rsidRDefault="0089140D" w:rsidP="003F47F4">
            <w:pPr>
              <w:autoSpaceDE w:val="0"/>
              <w:autoSpaceDN w:val="0"/>
              <w:adjustRightInd w:val="0"/>
              <w:spacing w:line="228" w:lineRule="auto"/>
              <w:jc w:val="center"/>
              <w:rPr>
                <w:sz w:val="24"/>
                <w:szCs w:val="24"/>
              </w:rPr>
            </w:pPr>
            <w:r w:rsidRPr="0089140D">
              <w:rPr>
                <w:sz w:val="24"/>
                <w:szCs w:val="24"/>
              </w:rPr>
              <w:t>6 503</w:t>
            </w:r>
          </w:p>
          <w:p w:rsidR="0089140D" w:rsidRPr="0089140D" w:rsidRDefault="0089140D" w:rsidP="003F47F4">
            <w:pPr>
              <w:autoSpaceDE w:val="0"/>
              <w:autoSpaceDN w:val="0"/>
              <w:adjustRightInd w:val="0"/>
              <w:spacing w:line="228" w:lineRule="auto"/>
              <w:jc w:val="center"/>
              <w:rPr>
                <w:sz w:val="24"/>
                <w:szCs w:val="24"/>
              </w:rPr>
            </w:pPr>
          </w:p>
          <w:p w:rsidR="0089140D" w:rsidRPr="0089140D" w:rsidRDefault="0089140D" w:rsidP="003F47F4">
            <w:pPr>
              <w:autoSpaceDE w:val="0"/>
              <w:autoSpaceDN w:val="0"/>
              <w:adjustRightInd w:val="0"/>
              <w:spacing w:line="228" w:lineRule="auto"/>
              <w:jc w:val="center"/>
              <w:rPr>
                <w:sz w:val="24"/>
                <w:szCs w:val="24"/>
              </w:rPr>
            </w:pPr>
          </w:p>
          <w:p w:rsidR="0089140D" w:rsidRPr="0089140D" w:rsidRDefault="0089140D" w:rsidP="003F47F4">
            <w:pPr>
              <w:autoSpaceDE w:val="0"/>
              <w:autoSpaceDN w:val="0"/>
              <w:adjustRightInd w:val="0"/>
              <w:spacing w:line="228" w:lineRule="auto"/>
              <w:jc w:val="center"/>
              <w:rPr>
                <w:sz w:val="24"/>
                <w:szCs w:val="24"/>
              </w:rPr>
            </w:pPr>
          </w:p>
          <w:p w:rsidR="0089140D" w:rsidRPr="0089140D" w:rsidRDefault="0089140D" w:rsidP="003F47F4">
            <w:pPr>
              <w:autoSpaceDE w:val="0"/>
              <w:autoSpaceDN w:val="0"/>
              <w:adjustRightInd w:val="0"/>
              <w:spacing w:line="228" w:lineRule="auto"/>
              <w:jc w:val="center"/>
              <w:rPr>
                <w:sz w:val="24"/>
                <w:szCs w:val="24"/>
              </w:rPr>
            </w:pPr>
          </w:p>
          <w:p w:rsidR="0089140D" w:rsidRPr="0089140D" w:rsidRDefault="0089140D" w:rsidP="003F47F4">
            <w:pPr>
              <w:autoSpaceDE w:val="0"/>
              <w:autoSpaceDN w:val="0"/>
              <w:adjustRightInd w:val="0"/>
              <w:spacing w:line="228" w:lineRule="auto"/>
              <w:jc w:val="center"/>
              <w:rPr>
                <w:sz w:val="24"/>
                <w:szCs w:val="24"/>
              </w:rPr>
            </w:pPr>
          </w:p>
          <w:p w:rsidR="0089140D" w:rsidRPr="0089140D" w:rsidRDefault="0089140D" w:rsidP="003F47F4">
            <w:pPr>
              <w:autoSpaceDE w:val="0"/>
              <w:autoSpaceDN w:val="0"/>
              <w:adjustRightInd w:val="0"/>
              <w:spacing w:line="228" w:lineRule="auto"/>
              <w:jc w:val="center"/>
              <w:rPr>
                <w:sz w:val="24"/>
                <w:szCs w:val="24"/>
              </w:rPr>
            </w:pPr>
          </w:p>
          <w:p w:rsidR="0089140D" w:rsidRPr="0089140D" w:rsidRDefault="0089140D" w:rsidP="003F47F4">
            <w:pPr>
              <w:autoSpaceDE w:val="0"/>
              <w:autoSpaceDN w:val="0"/>
              <w:adjustRightInd w:val="0"/>
              <w:spacing w:line="228" w:lineRule="auto"/>
              <w:jc w:val="center"/>
              <w:rPr>
                <w:sz w:val="24"/>
                <w:szCs w:val="24"/>
              </w:rPr>
            </w:pPr>
            <w:r w:rsidRPr="0089140D">
              <w:rPr>
                <w:sz w:val="24"/>
                <w:szCs w:val="24"/>
              </w:rPr>
              <w:t>8 455</w:t>
            </w:r>
          </w:p>
        </w:tc>
        <w:tc>
          <w:tcPr>
            <w:tcW w:w="3366" w:type="dxa"/>
            <w:tcBorders>
              <w:top w:val="single" w:sz="4" w:space="0" w:color="auto"/>
              <w:left w:val="single" w:sz="4" w:space="0" w:color="auto"/>
              <w:right w:val="single" w:sz="4" w:space="0" w:color="auto"/>
            </w:tcBorders>
          </w:tcPr>
          <w:p w:rsidR="0089140D" w:rsidRPr="0089140D" w:rsidRDefault="0089140D" w:rsidP="003F47F4">
            <w:pPr>
              <w:autoSpaceDE w:val="0"/>
              <w:autoSpaceDN w:val="0"/>
              <w:adjustRightInd w:val="0"/>
              <w:spacing w:line="228" w:lineRule="auto"/>
              <w:jc w:val="both"/>
              <w:rPr>
                <w:sz w:val="24"/>
                <w:szCs w:val="24"/>
              </w:rPr>
            </w:pPr>
          </w:p>
          <w:p w:rsidR="0089140D" w:rsidRPr="0089140D" w:rsidRDefault="0089140D" w:rsidP="003F47F4">
            <w:pPr>
              <w:autoSpaceDE w:val="0"/>
              <w:autoSpaceDN w:val="0"/>
              <w:adjustRightInd w:val="0"/>
              <w:spacing w:line="228" w:lineRule="auto"/>
              <w:jc w:val="both"/>
              <w:rPr>
                <w:sz w:val="24"/>
                <w:szCs w:val="24"/>
              </w:rPr>
            </w:pPr>
          </w:p>
          <w:p w:rsidR="0089140D" w:rsidRPr="0089140D" w:rsidRDefault="0089140D" w:rsidP="003F47F4">
            <w:pPr>
              <w:autoSpaceDE w:val="0"/>
              <w:autoSpaceDN w:val="0"/>
              <w:adjustRightInd w:val="0"/>
              <w:spacing w:line="228" w:lineRule="auto"/>
              <w:jc w:val="both"/>
              <w:rPr>
                <w:sz w:val="24"/>
                <w:szCs w:val="24"/>
              </w:rPr>
            </w:pPr>
          </w:p>
          <w:p w:rsidR="0089140D" w:rsidRPr="0089140D" w:rsidRDefault="0089140D" w:rsidP="003F47F4">
            <w:pPr>
              <w:autoSpaceDE w:val="0"/>
              <w:autoSpaceDN w:val="0"/>
              <w:adjustRightInd w:val="0"/>
              <w:spacing w:line="228" w:lineRule="auto"/>
              <w:jc w:val="both"/>
              <w:rPr>
                <w:sz w:val="24"/>
                <w:szCs w:val="24"/>
              </w:rPr>
            </w:pPr>
          </w:p>
          <w:p w:rsidR="0089140D" w:rsidRPr="0089140D" w:rsidRDefault="0089140D" w:rsidP="003F47F4">
            <w:pPr>
              <w:autoSpaceDE w:val="0"/>
              <w:autoSpaceDN w:val="0"/>
              <w:adjustRightInd w:val="0"/>
              <w:spacing w:line="228" w:lineRule="auto"/>
              <w:jc w:val="both"/>
              <w:rPr>
                <w:sz w:val="24"/>
                <w:szCs w:val="24"/>
              </w:rPr>
            </w:pPr>
          </w:p>
          <w:p w:rsidR="0089140D" w:rsidRPr="0089140D" w:rsidRDefault="0089140D" w:rsidP="003F47F4">
            <w:pPr>
              <w:autoSpaceDE w:val="0"/>
              <w:autoSpaceDN w:val="0"/>
              <w:adjustRightInd w:val="0"/>
              <w:spacing w:line="228" w:lineRule="auto"/>
              <w:jc w:val="both"/>
              <w:rPr>
                <w:sz w:val="24"/>
                <w:szCs w:val="24"/>
              </w:rPr>
            </w:pPr>
            <w:r w:rsidRPr="0089140D">
              <w:rPr>
                <w:sz w:val="24"/>
                <w:szCs w:val="24"/>
              </w:rPr>
              <w:t>красильщик в пастижерском производстве</w:t>
            </w:r>
            <w:r w:rsidRPr="0089140D">
              <w:rPr>
                <w:sz w:val="24"/>
                <w:szCs w:val="24"/>
              </w:rPr>
              <w:br/>
            </w:r>
            <w:r w:rsidRPr="0089140D">
              <w:rPr>
                <w:spacing w:val="-8"/>
                <w:sz w:val="24"/>
                <w:szCs w:val="24"/>
              </w:rPr>
              <w:t xml:space="preserve">4 – 5-го разрядов Единого </w:t>
            </w:r>
            <w:r w:rsidRPr="0089140D">
              <w:rPr>
                <w:sz w:val="24"/>
                <w:szCs w:val="24"/>
              </w:rPr>
              <w:t>тарифно-квалификацион</w:t>
            </w:r>
            <w:r w:rsidRPr="0089140D">
              <w:rPr>
                <w:sz w:val="24"/>
                <w:szCs w:val="24"/>
              </w:rPr>
              <w:softHyphen/>
              <w:t>ного справочника работ и профессий рабочих; настройщик пианино и роялей</w:t>
            </w:r>
            <w:r w:rsidRPr="0089140D">
              <w:rPr>
                <w:spacing w:val="-8"/>
                <w:sz w:val="24"/>
                <w:szCs w:val="24"/>
              </w:rPr>
              <w:t xml:space="preserve">4 – 8-го разрядов </w:t>
            </w:r>
            <w:r w:rsidRPr="0089140D">
              <w:rPr>
                <w:sz w:val="24"/>
                <w:szCs w:val="24"/>
              </w:rPr>
              <w:t>Единого тарифно-квали</w:t>
            </w:r>
            <w:r w:rsidRPr="0089140D">
              <w:rPr>
                <w:sz w:val="24"/>
                <w:szCs w:val="24"/>
              </w:rPr>
              <w:softHyphen/>
              <w:t>фикационного справоч</w:t>
            </w:r>
            <w:r w:rsidRPr="0089140D">
              <w:rPr>
                <w:sz w:val="24"/>
                <w:szCs w:val="24"/>
              </w:rPr>
              <w:softHyphen/>
              <w:t>ника работ и профессий рабочих</w:t>
            </w:r>
          </w:p>
          <w:p w:rsidR="0089140D" w:rsidRPr="0089140D" w:rsidRDefault="0089140D" w:rsidP="003F47F4">
            <w:pPr>
              <w:autoSpaceDE w:val="0"/>
              <w:autoSpaceDN w:val="0"/>
              <w:adjustRightInd w:val="0"/>
              <w:spacing w:line="228" w:lineRule="auto"/>
              <w:jc w:val="both"/>
              <w:rPr>
                <w:sz w:val="24"/>
                <w:szCs w:val="24"/>
              </w:rPr>
            </w:pPr>
          </w:p>
          <w:p w:rsidR="0089140D" w:rsidRPr="0089140D" w:rsidRDefault="0089140D" w:rsidP="003F47F4">
            <w:pPr>
              <w:autoSpaceDE w:val="0"/>
              <w:autoSpaceDN w:val="0"/>
              <w:adjustRightInd w:val="0"/>
              <w:spacing w:line="228" w:lineRule="auto"/>
              <w:jc w:val="both"/>
              <w:rPr>
                <w:sz w:val="24"/>
                <w:szCs w:val="24"/>
              </w:rPr>
            </w:pPr>
            <w:r w:rsidRPr="0089140D">
              <w:rPr>
                <w:sz w:val="24"/>
                <w:szCs w:val="24"/>
              </w:rPr>
              <w:t>красильщик в пастижерском</w:t>
            </w:r>
            <w:r w:rsidRPr="0089140D">
              <w:rPr>
                <w:spacing w:val="-8"/>
                <w:sz w:val="24"/>
                <w:szCs w:val="24"/>
              </w:rPr>
              <w:t>производстве 6-го разряда</w:t>
            </w:r>
            <w:r w:rsidRPr="0089140D">
              <w:rPr>
                <w:sz w:val="24"/>
                <w:szCs w:val="24"/>
              </w:rPr>
              <w:t xml:space="preserve"> Единого тарифно-квали</w:t>
            </w:r>
            <w:r w:rsidRPr="0089140D">
              <w:rPr>
                <w:sz w:val="24"/>
                <w:szCs w:val="24"/>
              </w:rPr>
              <w:softHyphen/>
              <w:t>фикационного справоч</w:t>
            </w:r>
            <w:r w:rsidRPr="0089140D">
              <w:rPr>
                <w:sz w:val="24"/>
                <w:szCs w:val="24"/>
              </w:rPr>
              <w:softHyphen/>
              <w:t>ника работ и профессий рабочих</w:t>
            </w:r>
          </w:p>
          <w:p w:rsidR="0089140D" w:rsidRPr="0089140D" w:rsidRDefault="0089140D" w:rsidP="003F47F4">
            <w:pPr>
              <w:autoSpaceDE w:val="0"/>
              <w:autoSpaceDN w:val="0"/>
              <w:adjustRightInd w:val="0"/>
              <w:spacing w:line="228" w:lineRule="auto"/>
              <w:jc w:val="both"/>
              <w:rPr>
                <w:sz w:val="24"/>
                <w:szCs w:val="24"/>
              </w:rPr>
            </w:pPr>
          </w:p>
          <w:p w:rsidR="0089140D" w:rsidRPr="0089140D" w:rsidRDefault="0089140D" w:rsidP="0046788A">
            <w:pPr>
              <w:autoSpaceDE w:val="0"/>
              <w:autoSpaceDN w:val="0"/>
              <w:adjustRightInd w:val="0"/>
              <w:spacing w:line="228" w:lineRule="auto"/>
              <w:jc w:val="both"/>
              <w:rPr>
                <w:sz w:val="24"/>
                <w:szCs w:val="24"/>
              </w:rPr>
            </w:pPr>
            <w:r w:rsidRPr="0089140D">
              <w:rPr>
                <w:sz w:val="24"/>
                <w:szCs w:val="24"/>
              </w:rPr>
              <w:t xml:space="preserve">профессии рабочих, предусмотренные первым – третьим квалификационными </w:t>
            </w:r>
            <w:r w:rsidRPr="0089140D">
              <w:rPr>
                <w:spacing w:val="-10"/>
                <w:sz w:val="24"/>
                <w:szCs w:val="24"/>
              </w:rPr>
              <w:t>уровнями, при выполнении</w:t>
            </w:r>
            <w:r w:rsidRPr="0089140D">
              <w:rPr>
                <w:sz w:val="24"/>
                <w:szCs w:val="24"/>
              </w:rPr>
              <w:t xml:space="preserve"> важных (особо важных) и ответственных (особо ответственных) работ</w:t>
            </w:r>
          </w:p>
        </w:tc>
      </w:tr>
    </w:tbl>
    <w:p w:rsidR="006800AE" w:rsidRPr="006800AE" w:rsidRDefault="006800AE" w:rsidP="006800AE">
      <w:pPr>
        <w:ind w:firstLine="709"/>
        <w:jc w:val="both"/>
        <w:rPr>
          <w:sz w:val="24"/>
          <w:szCs w:val="24"/>
        </w:rPr>
      </w:pPr>
    </w:p>
    <w:p w:rsidR="009C7FA9" w:rsidRPr="009C7FA9" w:rsidRDefault="009C7FA9" w:rsidP="009C7FA9">
      <w:pPr>
        <w:autoSpaceDE w:val="0"/>
        <w:autoSpaceDN w:val="0"/>
        <w:adjustRightInd w:val="0"/>
        <w:ind w:firstLine="709"/>
        <w:jc w:val="both"/>
        <w:rPr>
          <w:sz w:val="24"/>
          <w:szCs w:val="24"/>
        </w:rPr>
      </w:pPr>
      <w:r w:rsidRPr="009C7FA9">
        <w:rPr>
          <w:sz w:val="24"/>
          <w:szCs w:val="24"/>
        </w:rPr>
        <w:lastRenderedPageBreak/>
        <w:t xml:space="preserve">2.2.3. Минимальные размеры должностных окладов работников, занимающих общеотраслевые должности руководителей структурных подразделений, специалистов и служащих, устанавливаются на основе </w:t>
      </w:r>
      <w:hyperlink r:id="rId10" w:history="1">
        <w:r w:rsidRPr="009C7FA9">
          <w:rPr>
            <w:sz w:val="24"/>
            <w:szCs w:val="24"/>
          </w:rPr>
          <w:t>ПКГ</w:t>
        </w:r>
      </w:hyperlink>
      <w:r w:rsidRPr="009C7FA9">
        <w:rPr>
          <w:sz w:val="24"/>
          <w:szCs w:val="24"/>
        </w:rPr>
        <w:t xml:space="preserve"> должностей, утвержденных приказом Минздравсоцразвития России от 29.05.2008 № 247н «Об утверждении профессиональных квалификационных групп общеотраслевых должностей руководителей, специалистов и служащих». Минимальные размеры должностных окладов работников, занимающих общеотраслевые должности руководителей структурных подразделений, специалистов и служащих, по ПКГ приведены в таблице № 3.</w:t>
      </w:r>
    </w:p>
    <w:p w:rsidR="009C7FA9" w:rsidRPr="009C7FA9" w:rsidRDefault="009C7FA9" w:rsidP="009C7FA9">
      <w:pPr>
        <w:autoSpaceDE w:val="0"/>
        <w:autoSpaceDN w:val="0"/>
        <w:adjustRightInd w:val="0"/>
        <w:spacing w:line="242" w:lineRule="auto"/>
        <w:ind w:firstLine="540"/>
        <w:jc w:val="both"/>
        <w:rPr>
          <w:sz w:val="24"/>
          <w:szCs w:val="24"/>
        </w:rPr>
      </w:pPr>
    </w:p>
    <w:p w:rsidR="009C7FA9" w:rsidRPr="009C7FA9" w:rsidRDefault="009C7FA9" w:rsidP="009C7FA9">
      <w:pPr>
        <w:autoSpaceDE w:val="0"/>
        <w:autoSpaceDN w:val="0"/>
        <w:adjustRightInd w:val="0"/>
        <w:spacing w:line="242" w:lineRule="auto"/>
        <w:jc w:val="right"/>
        <w:rPr>
          <w:sz w:val="24"/>
          <w:szCs w:val="24"/>
        </w:rPr>
      </w:pPr>
      <w:r w:rsidRPr="009C7FA9">
        <w:rPr>
          <w:sz w:val="24"/>
          <w:szCs w:val="24"/>
        </w:rPr>
        <w:t>Таблица № 3</w:t>
      </w:r>
    </w:p>
    <w:p w:rsidR="009C7FA9" w:rsidRPr="009C7FA9" w:rsidRDefault="009C7FA9" w:rsidP="009C7FA9">
      <w:pPr>
        <w:autoSpaceDE w:val="0"/>
        <w:autoSpaceDN w:val="0"/>
        <w:adjustRightInd w:val="0"/>
        <w:spacing w:line="242" w:lineRule="auto"/>
        <w:ind w:firstLine="709"/>
        <w:jc w:val="right"/>
        <w:rPr>
          <w:sz w:val="24"/>
          <w:szCs w:val="24"/>
        </w:rPr>
      </w:pPr>
    </w:p>
    <w:p w:rsidR="009C7FA9" w:rsidRPr="009C7FA9" w:rsidRDefault="009C7FA9" w:rsidP="009C7FA9">
      <w:pPr>
        <w:autoSpaceDE w:val="0"/>
        <w:autoSpaceDN w:val="0"/>
        <w:adjustRightInd w:val="0"/>
        <w:spacing w:line="242" w:lineRule="auto"/>
        <w:jc w:val="center"/>
        <w:rPr>
          <w:sz w:val="24"/>
          <w:szCs w:val="24"/>
        </w:rPr>
      </w:pPr>
      <w:r w:rsidRPr="009C7FA9">
        <w:rPr>
          <w:sz w:val="24"/>
          <w:szCs w:val="24"/>
        </w:rPr>
        <w:t>Минимальные размеры</w:t>
      </w:r>
    </w:p>
    <w:p w:rsidR="009C7FA9" w:rsidRPr="009C7FA9" w:rsidRDefault="009C7FA9" w:rsidP="009C7FA9">
      <w:pPr>
        <w:autoSpaceDE w:val="0"/>
        <w:autoSpaceDN w:val="0"/>
        <w:adjustRightInd w:val="0"/>
        <w:spacing w:line="242" w:lineRule="auto"/>
        <w:jc w:val="center"/>
        <w:rPr>
          <w:sz w:val="24"/>
          <w:szCs w:val="24"/>
        </w:rPr>
      </w:pPr>
      <w:r w:rsidRPr="009C7FA9">
        <w:rPr>
          <w:sz w:val="24"/>
          <w:szCs w:val="24"/>
        </w:rPr>
        <w:t>должностных окладов работников,занимающих общеотраслевые должности руководителей структурных подразделений, специалистов и служащих, по ПКГ</w:t>
      </w:r>
    </w:p>
    <w:p w:rsidR="009C7FA9" w:rsidRPr="009C7FA9" w:rsidRDefault="009C7FA9" w:rsidP="009C7FA9">
      <w:pPr>
        <w:autoSpaceDE w:val="0"/>
        <w:autoSpaceDN w:val="0"/>
        <w:adjustRightInd w:val="0"/>
        <w:spacing w:line="242" w:lineRule="auto"/>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58"/>
        <w:gridCol w:w="2764"/>
        <w:gridCol w:w="3392"/>
      </w:tblGrid>
      <w:tr w:rsidR="009C7FA9" w:rsidRPr="009C7FA9" w:rsidTr="003F47F4">
        <w:trPr>
          <w:tblHeader/>
        </w:trPr>
        <w:tc>
          <w:tcPr>
            <w:tcW w:w="3652" w:type="dxa"/>
            <w:tcBorders>
              <w:top w:val="single" w:sz="4" w:space="0" w:color="auto"/>
              <w:left w:val="single" w:sz="4" w:space="0" w:color="auto"/>
              <w:bottom w:val="single" w:sz="4" w:space="0" w:color="auto"/>
              <w:right w:val="single" w:sz="4" w:space="0" w:color="auto"/>
            </w:tcBorders>
            <w:hideMark/>
          </w:tcPr>
          <w:p w:rsidR="009C7FA9" w:rsidRPr="009C7FA9" w:rsidRDefault="009C7FA9" w:rsidP="003F47F4">
            <w:pPr>
              <w:autoSpaceDE w:val="0"/>
              <w:autoSpaceDN w:val="0"/>
              <w:adjustRightInd w:val="0"/>
              <w:spacing w:line="242" w:lineRule="auto"/>
              <w:jc w:val="center"/>
              <w:rPr>
                <w:sz w:val="24"/>
                <w:szCs w:val="24"/>
              </w:rPr>
            </w:pPr>
            <w:r w:rsidRPr="009C7FA9">
              <w:rPr>
                <w:sz w:val="24"/>
                <w:szCs w:val="24"/>
              </w:rPr>
              <w:t>Профессиональные квалификационные группы</w:t>
            </w:r>
          </w:p>
        </w:tc>
        <w:tc>
          <w:tcPr>
            <w:tcW w:w="2835" w:type="dxa"/>
            <w:tcBorders>
              <w:top w:val="single" w:sz="4" w:space="0" w:color="auto"/>
              <w:left w:val="single" w:sz="4" w:space="0" w:color="auto"/>
              <w:bottom w:val="single" w:sz="4" w:space="0" w:color="auto"/>
              <w:right w:val="single" w:sz="4" w:space="0" w:color="auto"/>
            </w:tcBorders>
            <w:hideMark/>
          </w:tcPr>
          <w:p w:rsidR="009C7FA9" w:rsidRPr="009C7FA9" w:rsidRDefault="009C7FA9" w:rsidP="003F47F4">
            <w:pPr>
              <w:autoSpaceDE w:val="0"/>
              <w:autoSpaceDN w:val="0"/>
              <w:adjustRightInd w:val="0"/>
              <w:spacing w:line="242" w:lineRule="auto"/>
              <w:jc w:val="center"/>
              <w:rPr>
                <w:sz w:val="24"/>
                <w:szCs w:val="24"/>
              </w:rPr>
            </w:pPr>
            <w:r w:rsidRPr="009C7FA9">
              <w:rPr>
                <w:sz w:val="24"/>
                <w:szCs w:val="24"/>
              </w:rPr>
              <w:t>Минимальный размер должностного оклада (рублей)</w:t>
            </w:r>
          </w:p>
        </w:tc>
        <w:tc>
          <w:tcPr>
            <w:tcW w:w="3481" w:type="dxa"/>
            <w:tcBorders>
              <w:top w:val="single" w:sz="4" w:space="0" w:color="auto"/>
              <w:left w:val="single" w:sz="4" w:space="0" w:color="auto"/>
              <w:bottom w:val="single" w:sz="4" w:space="0" w:color="auto"/>
              <w:right w:val="single" w:sz="4" w:space="0" w:color="auto"/>
            </w:tcBorders>
            <w:hideMark/>
          </w:tcPr>
          <w:p w:rsidR="009C7FA9" w:rsidRPr="009C7FA9" w:rsidRDefault="009C7FA9" w:rsidP="003F47F4">
            <w:pPr>
              <w:autoSpaceDE w:val="0"/>
              <w:autoSpaceDN w:val="0"/>
              <w:adjustRightInd w:val="0"/>
              <w:spacing w:line="242" w:lineRule="auto"/>
              <w:jc w:val="center"/>
              <w:rPr>
                <w:sz w:val="24"/>
                <w:szCs w:val="24"/>
              </w:rPr>
            </w:pPr>
            <w:r w:rsidRPr="009C7FA9">
              <w:rPr>
                <w:sz w:val="24"/>
                <w:szCs w:val="24"/>
              </w:rPr>
              <w:t xml:space="preserve">Наименование </w:t>
            </w:r>
          </w:p>
          <w:p w:rsidR="009C7FA9" w:rsidRPr="009C7FA9" w:rsidRDefault="009C7FA9" w:rsidP="003F47F4">
            <w:pPr>
              <w:autoSpaceDE w:val="0"/>
              <w:autoSpaceDN w:val="0"/>
              <w:adjustRightInd w:val="0"/>
              <w:spacing w:line="242" w:lineRule="auto"/>
              <w:jc w:val="center"/>
              <w:rPr>
                <w:sz w:val="24"/>
                <w:szCs w:val="24"/>
              </w:rPr>
            </w:pPr>
            <w:r w:rsidRPr="009C7FA9">
              <w:rPr>
                <w:sz w:val="24"/>
                <w:szCs w:val="24"/>
              </w:rPr>
              <w:t>Должности</w:t>
            </w:r>
          </w:p>
        </w:tc>
      </w:tr>
    </w:tbl>
    <w:p w:rsidR="009C7FA9" w:rsidRPr="009C7FA9" w:rsidRDefault="009C7FA9" w:rsidP="009C7FA9">
      <w:pPr>
        <w:spacing w:line="242" w:lineRule="auto"/>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58"/>
        <w:gridCol w:w="2764"/>
        <w:gridCol w:w="3392"/>
      </w:tblGrid>
      <w:tr w:rsidR="009C7FA9" w:rsidRPr="009C7FA9" w:rsidTr="003F47F4">
        <w:trPr>
          <w:tblHeader/>
        </w:trPr>
        <w:tc>
          <w:tcPr>
            <w:tcW w:w="3652" w:type="dxa"/>
            <w:hideMark/>
          </w:tcPr>
          <w:p w:rsidR="009C7FA9" w:rsidRPr="009C7FA9" w:rsidRDefault="009C7FA9" w:rsidP="003F47F4">
            <w:pPr>
              <w:autoSpaceDE w:val="0"/>
              <w:autoSpaceDN w:val="0"/>
              <w:adjustRightInd w:val="0"/>
              <w:spacing w:line="242" w:lineRule="auto"/>
              <w:jc w:val="center"/>
              <w:outlineLvl w:val="0"/>
              <w:rPr>
                <w:sz w:val="24"/>
                <w:szCs w:val="24"/>
              </w:rPr>
            </w:pPr>
            <w:r w:rsidRPr="009C7FA9">
              <w:rPr>
                <w:sz w:val="24"/>
                <w:szCs w:val="24"/>
              </w:rPr>
              <w:t>1</w:t>
            </w:r>
          </w:p>
        </w:tc>
        <w:tc>
          <w:tcPr>
            <w:tcW w:w="2835" w:type="dxa"/>
            <w:hideMark/>
          </w:tcPr>
          <w:p w:rsidR="009C7FA9" w:rsidRPr="009C7FA9" w:rsidRDefault="009C7FA9" w:rsidP="003F47F4">
            <w:pPr>
              <w:autoSpaceDE w:val="0"/>
              <w:autoSpaceDN w:val="0"/>
              <w:adjustRightInd w:val="0"/>
              <w:spacing w:line="242" w:lineRule="auto"/>
              <w:jc w:val="center"/>
              <w:rPr>
                <w:sz w:val="24"/>
                <w:szCs w:val="24"/>
              </w:rPr>
            </w:pPr>
            <w:r w:rsidRPr="009C7FA9">
              <w:rPr>
                <w:sz w:val="24"/>
                <w:szCs w:val="24"/>
              </w:rPr>
              <w:t>2</w:t>
            </w:r>
          </w:p>
        </w:tc>
        <w:tc>
          <w:tcPr>
            <w:tcW w:w="3481" w:type="dxa"/>
            <w:hideMark/>
          </w:tcPr>
          <w:p w:rsidR="009C7FA9" w:rsidRPr="009C7FA9" w:rsidRDefault="009C7FA9" w:rsidP="003F47F4">
            <w:pPr>
              <w:autoSpaceDE w:val="0"/>
              <w:autoSpaceDN w:val="0"/>
              <w:adjustRightInd w:val="0"/>
              <w:spacing w:line="242" w:lineRule="auto"/>
              <w:jc w:val="center"/>
              <w:rPr>
                <w:sz w:val="24"/>
                <w:szCs w:val="24"/>
              </w:rPr>
            </w:pPr>
            <w:r w:rsidRPr="009C7FA9">
              <w:rPr>
                <w:sz w:val="24"/>
                <w:szCs w:val="24"/>
              </w:rPr>
              <w:t>3</w:t>
            </w:r>
          </w:p>
        </w:tc>
      </w:tr>
      <w:tr w:rsidR="009C7FA9" w:rsidRPr="009C7FA9" w:rsidTr="003F47F4">
        <w:tc>
          <w:tcPr>
            <w:tcW w:w="3652" w:type="dxa"/>
            <w:hideMark/>
          </w:tcPr>
          <w:p w:rsidR="009C7FA9" w:rsidRPr="009C7FA9" w:rsidRDefault="009C7FA9" w:rsidP="003F47F4">
            <w:pPr>
              <w:autoSpaceDE w:val="0"/>
              <w:autoSpaceDN w:val="0"/>
              <w:adjustRightInd w:val="0"/>
              <w:spacing w:line="242" w:lineRule="auto"/>
              <w:jc w:val="both"/>
              <w:outlineLvl w:val="0"/>
              <w:rPr>
                <w:sz w:val="24"/>
                <w:szCs w:val="24"/>
              </w:rPr>
            </w:pPr>
            <w:r w:rsidRPr="009C7FA9">
              <w:rPr>
                <w:sz w:val="24"/>
                <w:szCs w:val="24"/>
              </w:rPr>
              <w:t>ПКГ «Общеотраслевые должности служащих первого уровня»:</w:t>
            </w:r>
          </w:p>
          <w:p w:rsidR="009C7FA9" w:rsidRPr="009C7FA9" w:rsidRDefault="009C7FA9" w:rsidP="003F47F4">
            <w:pPr>
              <w:autoSpaceDE w:val="0"/>
              <w:autoSpaceDN w:val="0"/>
              <w:adjustRightInd w:val="0"/>
              <w:spacing w:line="242" w:lineRule="auto"/>
              <w:jc w:val="both"/>
              <w:outlineLvl w:val="0"/>
              <w:rPr>
                <w:sz w:val="24"/>
                <w:szCs w:val="24"/>
              </w:rPr>
            </w:pPr>
          </w:p>
          <w:p w:rsidR="009C7FA9" w:rsidRPr="009C7FA9" w:rsidRDefault="009C7FA9" w:rsidP="003F47F4">
            <w:pPr>
              <w:autoSpaceDE w:val="0"/>
              <w:autoSpaceDN w:val="0"/>
              <w:adjustRightInd w:val="0"/>
              <w:spacing w:line="242" w:lineRule="auto"/>
              <w:jc w:val="both"/>
              <w:rPr>
                <w:sz w:val="24"/>
                <w:szCs w:val="24"/>
              </w:rPr>
            </w:pPr>
            <w:r w:rsidRPr="009C7FA9">
              <w:rPr>
                <w:sz w:val="24"/>
                <w:szCs w:val="24"/>
              </w:rPr>
              <w:t xml:space="preserve">1-йквалификационный уровень </w:t>
            </w:r>
          </w:p>
          <w:p w:rsidR="009C7FA9" w:rsidRPr="009C7FA9" w:rsidRDefault="009C7FA9" w:rsidP="003F47F4">
            <w:pPr>
              <w:autoSpaceDE w:val="0"/>
              <w:autoSpaceDN w:val="0"/>
              <w:adjustRightInd w:val="0"/>
              <w:spacing w:line="242" w:lineRule="auto"/>
              <w:jc w:val="both"/>
              <w:rPr>
                <w:sz w:val="24"/>
                <w:szCs w:val="24"/>
              </w:rPr>
            </w:pPr>
          </w:p>
          <w:p w:rsidR="009C7FA9" w:rsidRPr="009C7FA9" w:rsidRDefault="009C7FA9" w:rsidP="003F47F4">
            <w:pPr>
              <w:autoSpaceDE w:val="0"/>
              <w:autoSpaceDN w:val="0"/>
              <w:adjustRightInd w:val="0"/>
              <w:spacing w:line="242" w:lineRule="auto"/>
              <w:jc w:val="both"/>
              <w:rPr>
                <w:sz w:val="24"/>
                <w:szCs w:val="24"/>
              </w:rPr>
            </w:pPr>
          </w:p>
          <w:p w:rsidR="009C7FA9" w:rsidRPr="009C7FA9" w:rsidRDefault="009C7FA9" w:rsidP="003F47F4">
            <w:pPr>
              <w:autoSpaceDE w:val="0"/>
              <w:autoSpaceDN w:val="0"/>
              <w:adjustRightInd w:val="0"/>
              <w:spacing w:line="242" w:lineRule="auto"/>
              <w:jc w:val="both"/>
              <w:rPr>
                <w:sz w:val="24"/>
                <w:szCs w:val="24"/>
              </w:rPr>
            </w:pPr>
          </w:p>
          <w:p w:rsidR="009C7FA9" w:rsidRPr="009C7FA9" w:rsidRDefault="009C7FA9" w:rsidP="003F47F4">
            <w:pPr>
              <w:autoSpaceDE w:val="0"/>
              <w:autoSpaceDN w:val="0"/>
              <w:adjustRightInd w:val="0"/>
              <w:spacing w:line="242" w:lineRule="auto"/>
              <w:jc w:val="both"/>
              <w:rPr>
                <w:sz w:val="24"/>
                <w:szCs w:val="24"/>
              </w:rPr>
            </w:pPr>
          </w:p>
          <w:p w:rsidR="009C7FA9" w:rsidRPr="009C7FA9" w:rsidRDefault="009C7FA9" w:rsidP="003F47F4">
            <w:pPr>
              <w:autoSpaceDE w:val="0"/>
              <w:autoSpaceDN w:val="0"/>
              <w:adjustRightInd w:val="0"/>
              <w:spacing w:line="242" w:lineRule="auto"/>
              <w:jc w:val="both"/>
              <w:rPr>
                <w:sz w:val="24"/>
                <w:szCs w:val="24"/>
              </w:rPr>
            </w:pPr>
          </w:p>
          <w:p w:rsidR="009C7FA9" w:rsidRPr="009C7FA9" w:rsidRDefault="009C7FA9" w:rsidP="003F47F4">
            <w:pPr>
              <w:autoSpaceDE w:val="0"/>
              <w:autoSpaceDN w:val="0"/>
              <w:adjustRightInd w:val="0"/>
              <w:spacing w:line="242" w:lineRule="auto"/>
              <w:jc w:val="both"/>
              <w:rPr>
                <w:sz w:val="24"/>
                <w:szCs w:val="24"/>
              </w:rPr>
            </w:pPr>
          </w:p>
          <w:p w:rsidR="009C7FA9" w:rsidRPr="009C7FA9" w:rsidRDefault="009C7FA9" w:rsidP="003F47F4">
            <w:pPr>
              <w:autoSpaceDE w:val="0"/>
              <w:autoSpaceDN w:val="0"/>
              <w:adjustRightInd w:val="0"/>
              <w:spacing w:line="242" w:lineRule="auto"/>
              <w:jc w:val="both"/>
              <w:rPr>
                <w:sz w:val="24"/>
                <w:szCs w:val="24"/>
              </w:rPr>
            </w:pPr>
            <w:r w:rsidRPr="009C7FA9">
              <w:rPr>
                <w:sz w:val="24"/>
                <w:szCs w:val="24"/>
              </w:rPr>
              <w:t>2-й квалификационный уровень</w:t>
            </w:r>
          </w:p>
        </w:tc>
        <w:tc>
          <w:tcPr>
            <w:tcW w:w="2835" w:type="dxa"/>
          </w:tcPr>
          <w:p w:rsidR="009C7FA9" w:rsidRPr="009C7FA9" w:rsidRDefault="009C7FA9" w:rsidP="003F47F4">
            <w:pPr>
              <w:autoSpaceDE w:val="0"/>
              <w:autoSpaceDN w:val="0"/>
              <w:adjustRightInd w:val="0"/>
              <w:spacing w:line="242" w:lineRule="auto"/>
              <w:jc w:val="center"/>
              <w:rPr>
                <w:sz w:val="24"/>
                <w:szCs w:val="24"/>
              </w:rPr>
            </w:pPr>
          </w:p>
          <w:p w:rsidR="009C7FA9" w:rsidRPr="009C7FA9" w:rsidRDefault="009C7FA9" w:rsidP="003F47F4">
            <w:pPr>
              <w:autoSpaceDE w:val="0"/>
              <w:autoSpaceDN w:val="0"/>
              <w:adjustRightInd w:val="0"/>
              <w:spacing w:line="242" w:lineRule="auto"/>
              <w:jc w:val="center"/>
              <w:rPr>
                <w:sz w:val="24"/>
                <w:szCs w:val="24"/>
              </w:rPr>
            </w:pPr>
          </w:p>
          <w:p w:rsidR="009C7FA9" w:rsidRPr="009C7FA9" w:rsidRDefault="009C7FA9" w:rsidP="003F47F4">
            <w:pPr>
              <w:autoSpaceDE w:val="0"/>
              <w:autoSpaceDN w:val="0"/>
              <w:adjustRightInd w:val="0"/>
              <w:spacing w:line="242" w:lineRule="auto"/>
              <w:jc w:val="center"/>
              <w:rPr>
                <w:sz w:val="24"/>
                <w:szCs w:val="24"/>
              </w:rPr>
            </w:pPr>
          </w:p>
          <w:p w:rsidR="009C7FA9" w:rsidRPr="009C7FA9" w:rsidRDefault="009C7FA9" w:rsidP="003F47F4">
            <w:pPr>
              <w:autoSpaceDE w:val="0"/>
              <w:autoSpaceDN w:val="0"/>
              <w:adjustRightInd w:val="0"/>
              <w:spacing w:line="242" w:lineRule="auto"/>
              <w:jc w:val="center"/>
              <w:rPr>
                <w:sz w:val="24"/>
                <w:szCs w:val="24"/>
              </w:rPr>
            </w:pPr>
          </w:p>
          <w:p w:rsidR="009C7FA9" w:rsidRPr="009C7FA9" w:rsidRDefault="009C7FA9" w:rsidP="003F47F4">
            <w:pPr>
              <w:autoSpaceDE w:val="0"/>
              <w:autoSpaceDN w:val="0"/>
              <w:adjustRightInd w:val="0"/>
              <w:spacing w:line="242" w:lineRule="auto"/>
              <w:jc w:val="center"/>
              <w:rPr>
                <w:sz w:val="24"/>
                <w:szCs w:val="24"/>
              </w:rPr>
            </w:pPr>
            <w:r w:rsidRPr="009C7FA9">
              <w:rPr>
                <w:sz w:val="24"/>
                <w:szCs w:val="24"/>
              </w:rPr>
              <w:t>5 948</w:t>
            </w:r>
          </w:p>
          <w:p w:rsidR="009C7FA9" w:rsidRPr="009C7FA9" w:rsidRDefault="009C7FA9" w:rsidP="003F47F4">
            <w:pPr>
              <w:autoSpaceDE w:val="0"/>
              <w:autoSpaceDN w:val="0"/>
              <w:adjustRightInd w:val="0"/>
              <w:spacing w:line="242" w:lineRule="auto"/>
              <w:jc w:val="center"/>
              <w:rPr>
                <w:sz w:val="24"/>
                <w:szCs w:val="24"/>
              </w:rPr>
            </w:pPr>
          </w:p>
          <w:p w:rsidR="009C7FA9" w:rsidRPr="009C7FA9" w:rsidRDefault="009C7FA9" w:rsidP="003F47F4">
            <w:pPr>
              <w:autoSpaceDE w:val="0"/>
              <w:autoSpaceDN w:val="0"/>
              <w:adjustRightInd w:val="0"/>
              <w:spacing w:line="242" w:lineRule="auto"/>
              <w:rPr>
                <w:sz w:val="24"/>
                <w:szCs w:val="24"/>
              </w:rPr>
            </w:pPr>
          </w:p>
          <w:p w:rsidR="009C7FA9" w:rsidRPr="009C7FA9" w:rsidRDefault="009C7FA9" w:rsidP="003F47F4">
            <w:pPr>
              <w:autoSpaceDE w:val="0"/>
              <w:autoSpaceDN w:val="0"/>
              <w:adjustRightInd w:val="0"/>
              <w:spacing w:line="242" w:lineRule="auto"/>
              <w:jc w:val="center"/>
              <w:rPr>
                <w:sz w:val="24"/>
                <w:szCs w:val="24"/>
              </w:rPr>
            </w:pPr>
          </w:p>
          <w:p w:rsidR="009C7FA9" w:rsidRPr="009C7FA9" w:rsidRDefault="009C7FA9" w:rsidP="003F47F4">
            <w:pPr>
              <w:autoSpaceDE w:val="0"/>
              <w:autoSpaceDN w:val="0"/>
              <w:adjustRightInd w:val="0"/>
              <w:spacing w:line="242" w:lineRule="auto"/>
              <w:jc w:val="center"/>
              <w:rPr>
                <w:sz w:val="24"/>
                <w:szCs w:val="24"/>
              </w:rPr>
            </w:pPr>
          </w:p>
          <w:p w:rsidR="009C7FA9" w:rsidRPr="009C7FA9" w:rsidRDefault="009C7FA9" w:rsidP="003F47F4">
            <w:pPr>
              <w:autoSpaceDE w:val="0"/>
              <w:autoSpaceDN w:val="0"/>
              <w:adjustRightInd w:val="0"/>
              <w:spacing w:line="242" w:lineRule="auto"/>
              <w:jc w:val="center"/>
              <w:rPr>
                <w:sz w:val="24"/>
                <w:szCs w:val="24"/>
              </w:rPr>
            </w:pPr>
          </w:p>
          <w:p w:rsidR="009C7FA9" w:rsidRPr="009C7FA9" w:rsidRDefault="009C7FA9" w:rsidP="003F47F4">
            <w:pPr>
              <w:autoSpaceDE w:val="0"/>
              <w:autoSpaceDN w:val="0"/>
              <w:adjustRightInd w:val="0"/>
              <w:spacing w:line="242" w:lineRule="auto"/>
              <w:jc w:val="center"/>
              <w:rPr>
                <w:sz w:val="24"/>
                <w:szCs w:val="24"/>
              </w:rPr>
            </w:pPr>
          </w:p>
          <w:p w:rsidR="009C7FA9" w:rsidRPr="009C7FA9" w:rsidRDefault="009C7FA9" w:rsidP="003F47F4">
            <w:pPr>
              <w:autoSpaceDE w:val="0"/>
              <w:autoSpaceDN w:val="0"/>
              <w:adjustRightInd w:val="0"/>
              <w:spacing w:line="242" w:lineRule="auto"/>
              <w:jc w:val="center"/>
              <w:rPr>
                <w:sz w:val="24"/>
                <w:szCs w:val="24"/>
              </w:rPr>
            </w:pPr>
            <w:r w:rsidRPr="009C7FA9">
              <w:rPr>
                <w:sz w:val="24"/>
                <w:szCs w:val="24"/>
              </w:rPr>
              <w:t>6 235</w:t>
            </w:r>
          </w:p>
        </w:tc>
        <w:tc>
          <w:tcPr>
            <w:tcW w:w="3481" w:type="dxa"/>
          </w:tcPr>
          <w:p w:rsidR="009C7FA9" w:rsidRPr="009C7FA9" w:rsidRDefault="009C7FA9" w:rsidP="003F47F4">
            <w:pPr>
              <w:autoSpaceDE w:val="0"/>
              <w:autoSpaceDN w:val="0"/>
              <w:adjustRightInd w:val="0"/>
              <w:spacing w:line="242" w:lineRule="auto"/>
              <w:jc w:val="both"/>
              <w:rPr>
                <w:sz w:val="24"/>
                <w:szCs w:val="24"/>
              </w:rPr>
            </w:pPr>
          </w:p>
          <w:p w:rsidR="009C7FA9" w:rsidRPr="009C7FA9" w:rsidRDefault="009C7FA9" w:rsidP="003F47F4">
            <w:pPr>
              <w:autoSpaceDE w:val="0"/>
              <w:autoSpaceDN w:val="0"/>
              <w:adjustRightInd w:val="0"/>
              <w:spacing w:line="242" w:lineRule="auto"/>
              <w:jc w:val="both"/>
              <w:rPr>
                <w:sz w:val="24"/>
                <w:szCs w:val="24"/>
              </w:rPr>
            </w:pPr>
          </w:p>
          <w:p w:rsidR="009C7FA9" w:rsidRPr="009C7FA9" w:rsidRDefault="009C7FA9" w:rsidP="003F47F4">
            <w:pPr>
              <w:autoSpaceDE w:val="0"/>
              <w:autoSpaceDN w:val="0"/>
              <w:adjustRightInd w:val="0"/>
              <w:spacing w:line="242" w:lineRule="auto"/>
              <w:jc w:val="both"/>
              <w:rPr>
                <w:sz w:val="24"/>
                <w:szCs w:val="24"/>
              </w:rPr>
            </w:pPr>
          </w:p>
          <w:p w:rsidR="009C7FA9" w:rsidRPr="009C7FA9" w:rsidRDefault="009C7FA9" w:rsidP="003F47F4">
            <w:pPr>
              <w:autoSpaceDE w:val="0"/>
              <w:autoSpaceDN w:val="0"/>
              <w:adjustRightInd w:val="0"/>
              <w:spacing w:line="242" w:lineRule="auto"/>
              <w:jc w:val="both"/>
              <w:rPr>
                <w:sz w:val="24"/>
                <w:szCs w:val="24"/>
              </w:rPr>
            </w:pPr>
          </w:p>
          <w:p w:rsidR="009C7FA9" w:rsidRPr="009C7FA9" w:rsidRDefault="009C7FA9" w:rsidP="003F47F4">
            <w:pPr>
              <w:autoSpaceDE w:val="0"/>
              <w:autoSpaceDN w:val="0"/>
              <w:adjustRightInd w:val="0"/>
              <w:spacing w:line="242" w:lineRule="auto"/>
              <w:jc w:val="both"/>
              <w:rPr>
                <w:sz w:val="24"/>
                <w:szCs w:val="24"/>
              </w:rPr>
            </w:pPr>
            <w:r w:rsidRPr="009C7FA9">
              <w:rPr>
                <w:sz w:val="24"/>
                <w:szCs w:val="24"/>
              </w:rPr>
              <w:t xml:space="preserve">агент; </w:t>
            </w:r>
            <w:r w:rsidRPr="009C7FA9">
              <w:rPr>
                <w:spacing w:val="-14"/>
                <w:sz w:val="24"/>
                <w:szCs w:val="24"/>
              </w:rPr>
              <w:t>агент рекламный; архивариус;</w:t>
            </w:r>
            <w:r w:rsidRPr="009C7FA9">
              <w:rPr>
                <w:spacing w:val="-6"/>
                <w:sz w:val="24"/>
                <w:szCs w:val="24"/>
              </w:rPr>
              <w:t>делопроизводитель; кассир;</w:t>
            </w:r>
            <w:r w:rsidRPr="009C7FA9">
              <w:rPr>
                <w:sz w:val="24"/>
                <w:szCs w:val="24"/>
              </w:rPr>
              <w:t>секретарь; секретарь-машинистка; машинистка; экспедитор</w:t>
            </w:r>
          </w:p>
          <w:p w:rsidR="009C7FA9" w:rsidRPr="009C7FA9" w:rsidRDefault="009C7FA9" w:rsidP="003F47F4">
            <w:pPr>
              <w:autoSpaceDE w:val="0"/>
              <w:autoSpaceDN w:val="0"/>
              <w:adjustRightInd w:val="0"/>
              <w:spacing w:line="242" w:lineRule="auto"/>
              <w:jc w:val="both"/>
              <w:rPr>
                <w:sz w:val="24"/>
                <w:szCs w:val="24"/>
              </w:rPr>
            </w:pPr>
          </w:p>
          <w:p w:rsidR="009C7FA9" w:rsidRPr="009C7FA9" w:rsidRDefault="009C7FA9" w:rsidP="003F47F4">
            <w:pPr>
              <w:autoSpaceDE w:val="0"/>
              <w:autoSpaceDN w:val="0"/>
              <w:adjustRightInd w:val="0"/>
              <w:spacing w:line="242" w:lineRule="auto"/>
              <w:jc w:val="both"/>
              <w:rPr>
                <w:sz w:val="24"/>
                <w:szCs w:val="24"/>
              </w:rPr>
            </w:pPr>
          </w:p>
          <w:p w:rsidR="009C7FA9" w:rsidRPr="009C7FA9" w:rsidRDefault="009C7FA9" w:rsidP="003F47F4">
            <w:pPr>
              <w:autoSpaceDE w:val="0"/>
              <w:autoSpaceDN w:val="0"/>
              <w:adjustRightInd w:val="0"/>
              <w:spacing w:line="242" w:lineRule="auto"/>
              <w:jc w:val="both"/>
              <w:rPr>
                <w:sz w:val="24"/>
                <w:szCs w:val="24"/>
              </w:rPr>
            </w:pPr>
            <w:r w:rsidRPr="009C7FA9">
              <w:rPr>
                <w:sz w:val="24"/>
                <w:szCs w:val="24"/>
              </w:rPr>
              <w:t xml:space="preserve">должности служащих </w:t>
            </w:r>
            <w:r w:rsidRPr="009C7FA9">
              <w:rPr>
                <w:spacing w:val="-8"/>
                <w:sz w:val="24"/>
                <w:szCs w:val="24"/>
              </w:rPr>
              <w:t>первого квалификационного</w:t>
            </w:r>
            <w:r w:rsidRPr="009C7FA9">
              <w:rPr>
                <w:sz w:val="24"/>
                <w:szCs w:val="24"/>
              </w:rPr>
              <w:t xml:space="preserve">уровня, по которым может </w:t>
            </w:r>
            <w:r w:rsidRPr="009C7FA9">
              <w:rPr>
                <w:spacing w:val="-12"/>
                <w:sz w:val="24"/>
                <w:szCs w:val="24"/>
              </w:rPr>
              <w:t>устанавливаться производное</w:t>
            </w:r>
            <w:r w:rsidRPr="009C7FA9">
              <w:rPr>
                <w:spacing w:val="-8"/>
                <w:sz w:val="24"/>
                <w:szCs w:val="24"/>
              </w:rPr>
              <w:t>должностное</w:t>
            </w:r>
            <w:r w:rsidRPr="009C7FA9">
              <w:rPr>
                <w:sz w:val="24"/>
                <w:szCs w:val="24"/>
              </w:rPr>
              <w:t>наименование «старший»</w:t>
            </w:r>
          </w:p>
        </w:tc>
      </w:tr>
      <w:tr w:rsidR="009C7FA9" w:rsidRPr="009C7FA9" w:rsidTr="003F47F4">
        <w:tc>
          <w:tcPr>
            <w:tcW w:w="3652" w:type="dxa"/>
            <w:hideMark/>
          </w:tcPr>
          <w:p w:rsidR="009C7FA9" w:rsidRPr="009C7FA9" w:rsidRDefault="009C7FA9" w:rsidP="003F47F4">
            <w:pPr>
              <w:pageBreakBefore/>
              <w:autoSpaceDE w:val="0"/>
              <w:autoSpaceDN w:val="0"/>
              <w:adjustRightInd w:val="0"/>
              <w:spacing w:line="235" w:lineRule="auto"/>
              <w:jc w:val="both"/>
              <w:outlineLvl w:val="0"/>
              <w:rPr>
                <w:sz w:val="24"/>
                <w:szCs w:val="24"/>
              </w:rPr>
            </w:pPr>
            <w:r w:rsidRPr="009C7FA9">
              <w:rPr>
                <w:sz w:val="24"/>
                <w:szCs w:val="24"/>
              </w:rPr>
              <w:lastRenderedPageBreak/>
              <w:t>ПКГ «Общеотраслевые должности служащих второго уровня»:</w:t>
            </w:r>
          </w:p>
          <w:p w:rsidR="009C7FA9" w:rsidRPr="009C7FA9" w:rsidRDefault="009C7FA9" w:rsidP="003F47F4">
            <w:pPr>
              <w:autoSpaceDE w:val="0"/>
              <w:autoSpaceDN w:val="0"/>
              <w:adjustRightInd w:val="0"/>
              <w:spacing w:line="235" w:lineRule="auto"/>
              <w:jc w:val="both"/>
              <w:rPr>
                <w:sz w:val="24"/>
                <w:szCs w:val="24"/>
              </w:rPr>
            </w:pPr>
            <w:r w:rsidRPr="009C7FA9">
              <w:rPr>
                <w:sz w:val="24"/>
                <w:szCs w:val="24"/>
              </w:rPr>
              <w:t xml:space="preserve">1-й квалификационный уровень </w:t>
            </w:r>
          </w:p>
          <w:p w:rsidR="009C7FA9" w:rsidRPr="009C7FA9" w:rsidRDefault="009C7FA9" w:rsidP="003F47F4">
            <w:pPr>
              <w:autoSpaceDE w:val="0"/>
              <w:autoSpaceDN w:val="0"/>
              <w:adjustRightInd w:val="0"/>
              <w:spacing w:line="235" w:lineRule="auto"/>
              <w:jc w:val="both"/>
              <w:rPr>
                <w:sz w:val="24"/>
                <w:szCs w:val="24"/>
              </w:rPr>
            </w:pPr>
          </w:p>
          <w:p w:rsidR="009C7FA9" w:rsidRPr="009C7FA9" w:rsidRDefault="009C7FA9" w:rsidP="003F47F4">
            <w:pPr>
              <w:autoSpaceDE w:val="0"/>
              <w:autoSpaceDN w:val="0"/>
              <w:adjustRightInd w:val="0"/>
              <w:spacing w:line="235" w:lineRule="auto"/>
              <w:jc w:val="both"/>
              <w:rPr>
                <w:sz w:val="24"/>
                <w:szCs w:val="24"/>
              </w:rPr>
            </w:pPr>
          </w:p>
          <w:p w:rsidR="009C7FA9" w:rsidRPr="009C7FA9" w:rsidRDefault="009C7FA9" w:rsidP="003F47F4">
            <w:pPr>
              <w:autoSpaceDE w:val="0"/>
              <w:autoSpaceDN w:val="0"/>
              <w:adjustRightInd w:val="0"/>
              <w:spacing w:line="235" w:lineRule="auto"/>
              <w:jc w:val="both"/>
              <w:rPr>
                <w:sz w:val="24"/>
                <w:szCs w:val="24"/>
              </w:rPr>
            </w:pPr>
          </w:p>
          <w:p w:rsidR="009C7FA9" w:rsidRPr="009C7FA9" w:rsidRDefault="009C7FA9" w:rsidP="003F47F4">
            <w:pPr>
              <w:autoSpaceDE w:val="0"/>
              <w:autoSpaceDN w:val="0"/>
              <w:adjustRightInd w:val="0"/>
              <w:spacing w:line="235" w:lineRule="auto"/>
              <w:jc w:val="both"/>
              <w:rPr>
                <w:sz w:val="24"/>
                <w:szCs w:val="24"/>
              </w:rPr>
            </w:pPr>
            <w:r w:rsidRPr="009C7FA9">
              <w:rPr>
                <w:sz w:val="24"/>
                <w:szCs w:val="24"/>
              </w:rPr>
              <w:t>2-й квалификационный уровень</w:t>
            </w:r>
          </w:p>
          <w:p w:rsidR="009C7FA9" w:rsidRPr="009C7FA9" w:rsidRDefault="009C7FA9" w:rsidP="003F47F4">
            <w:pPr>
              <w:autoSpaceDE w:val="0"/>
              <w:autoSpaceDN w:val="0"/>
              <w:adjustRightInd w:val="0"/>
              <w:spacing w:line="235" w:lineRule="auto"/>
              <w:jc w:val="both"/>
              <w:rPr>
                <w:sz w:val="24"/>
                <w:szCs w:val="24"/>
              </w:rPr>
            </w:pPr>
          </w:p>
          <w:p w:rsidR="009C7FA9" w:rsidRPr="009C7FA9" w:rsidRDefault="009C7FA9" w:rsidP="003F47F4">
            <w:pPr>
              <w:autoSpaceDE w:val="0"/>
              <w:autoSpaceDN w:val="0"/>
              <w:adjustRightInd w:val="0"/>
              <w:spacing w:line="235" w:lineRule="auto"/>
              <w:jc w:val="both"/>
              <w:rPr>
                <w:sz w:val="24"/>
                <w:szCs w:val="24"/>
              </w:rPr>
            </w:pPr>
          </w:p>
          <w:p w:rsidR="009C7FA9" w:rsidRPr="009C7FA9" w:rsidRDefault="009C7FA9" w:rsidP="003F47F4">
            <w:pPr>
              <w:autoSpaceDE w:val="0"/>
              <w:autoSpaceDN w:val="0"/>
              <w:adjustRightInd w:val="0"/>
              <w:spacing w:line="235" w:lineRule="auto"/>
              <w:jc w:val="both"/>
              <w:rPr>
                <w:sz w:val="24"/>
                <w:szCs w:val="24"/>
              </w:rPr>
            </w:pPr>
          </w:p>
          <w:p w:rsidR="009C7FA9" w:rsidRPr="009C7FA9" w:rsidRDefault="009C7FA9" w:rsidP="003F47F4">
            <w:pPr>
              <w:autoSpaceDE w:val="0"/>
              <w:autoSpaceDN w:val="0"/>
              <w:adjustRightInd w:val="0"/>
              <w:spacing w:line="235" w:lineRule="auto"/>
              <w:jc w:val="both"/>
              <w:rPr>
                <w:sz w:val="24"/>
                <w:szCs w:val="24"/>
              </w:rPr>
            </w:pPr>
          </w:p>
          <w:p w:rsidR="009C7FA9" w:rsidRPr="009C7FA9" w:rsidRDefault="009C7FA9" w:rsidP="003F47F4">
            <w:pPr>
              <w:autoSpaceDE w:val="0"/>
              <w:autoSpaceDN w:val="0"/>
              <w:adjustRightInd w:val="0"/>
              <w:spacing w:line="235" w:lineRule="auto"/>
              <w:jc w:val="both"/>
              <w:rPr>
                <w:sz w:val="24"/>
                <w:szCs w:val="24"/>
              </w:rPr>
            </w:pPr>
          </w:p>
          <w:p w:rsidR="009C7FA9" w:rsidRPr="009C7FA9" w:rsidRDefault="009C7FA9" w:rsidP="003F47F4">
            <w:pPr>
              <w:autoSpaceDE w:val="0"/>
              <w:autoSpaceDN w:val="0"/>
              <w:adjustRightInd w:val="0"/>
              <w:spacing w:line="235" w:lineRule="auto"/>
              <w:jc w:val="both"/>
              <w:rPr>
                <w:sz w:val="24"/>
                <w:szCs w:val="24"/>
              </w:rPr>
            </w:pPr>
          </w:p>
          <w:p w:rsidR="009C7FA9" w:rsidRPr="009C7FA9" w:rsidRDefault="009C7FA9" w:rsidP="003F47F4">
            <w:pPr>
              <w:autoSpaceDE w:val="0"/>
              <w:autoSpaceDN w:val="0"/>
              <w:adjustRightInd w:val="0"/>
              <w:spacing w:line="235" w:lineRule="auto"/>
              <w:jc w:val="both"/>
              <w:rPr>
                <w:sz w:val="24"/>
                <w:szCs w:val="24"/>
              </w:rPr>
            </w:pPr>
          </w:p>
          <w:p w:rsidR="009C7FA9" w:rsidRPr="009C7FA9" w:rsidRDefault="009C7FA9" w:rsidP="003F47F4">
            <w:pPr>
              <w:autoSpaceDE w:val="0"/>
              <w:autoSpaceDN w:val="0"/>
              <w:adjustRightInd w:val="0"/>
              <w:spacing w:line="235" w:lineRule="auto"/>
              <w:jc w:val="both"/>
              <w:rPr>
                <w:sz w:val="24"/>
                <w:szCs w:val="24"/>
              </w:rPr>
            </w:pPr>
          </w:p>
          <w:p w:rsidR="009C7FA9" w:rsidRPr="009C7FA9" w:rsidRDefault="009C7FA9" w:rsidP="003F47F4">
            <w:pPr>
              <w:autoSpaceDE w:val="0"/>
              <w:autoSpaceDN w:val="0"/>
              <w:adjustRightInd w:val="0"/>
              <w:spacing w:line="235" w:lineRule="auto"/>
              <w:jc w:val="both"/>
              <w:rPr>
                <w:sz w:val="24"/>
                <w:szCs w:val="24"/>
              </w:rPr>
            </w:pPr>
          </w:p>
          <w:p w:rsidR="009C7FA9" w:rsidRPr="009C7FA9" w:rsidRDefault="009C7FA9" w:rsidP="003F47F4">
            <w:pPr>
              <w:autoSpaceDE w:val="0"/>
              <w:autoSpaceDN w:val="0"/>
              <w:adjustRightInd w:val="0"/>
              <w:spacing w:line="235" w:lineRule="auto"/>
              <w:jc w:val="both"/>
              <w:rPr>
                <w:sz w:val="24"/>
                <w:szCs w:val="24"/>
              </w:rPr>
            </w:pPr>
          </w:p>
          <w:p w:rsidR="009C7FA9" w:rsidRPr="009C7FA9" w:rsidRDefault="009C7FA9" w:rsidP="003F47F4">
            <w:pPr>
              <w:autoSpaceDE w:val="0"/>
              <w:autoSpaceDN w:val="0"/>
              <w:adjustRightInd w:val="0"/>
              <w:spacing w:line="235" w:lineRule="auto"/>
              <w:jc w:val="both"/>
              <w:rPr>
                <w:sz w:val="24"/>
                <w:szCs w:val="24"/>
              </w:rPr>
            </w:pPr>
          </w:p>
          <w:p w:rsidR="009C7FA9" w:rsidRPr="009C7FA9" w:rsidRDefault="009C7FA9" w:rsidP="003F47F4">
            <w:pPr>
              <w:autoSpaceDE w:val="0"/>
              <w:autoSpaceDN w:val="0"/>
              <w:adjustRightInd w:val="0"/>
              <w:spacing w:line="235" w:lineRule="auto"/>
              <w:jc w:val="both"/>
              <w:rPr>
                <w:sz w:val="24"/>
                <w:szCs w:val="24"/>
              </w:rPr>
            </w:pPr>
          </w:p>
          <w:p w:rsidR="009C7FA9" w:rsidRPr="009C7FA9" w:rsidRDefault="009C7FA9" w:rsidP="003F47F4">
            <w:pPr>
              <w:autoSpaceDE w:val="0"/>
              <w:autoSpaceDN w:val="0"/>
              <w:adjustRightInd w:val="0"/>
              <w:spacing w:line="235" w:lineRule="auto"/>
              <w:jc w:val="both"/>
              <w:rPr>
                <w:sz w:val="24"/>
                <w:szCs w:val="24"/>
              </w:rPr>
            </w:pPr>
          </w:p>
          <w:p w:rsidR="009C7FA9" w:rsidRPr="009C7FA9" w:rsidRDefault="009C7FA9" w:rsidP="003F47F4">
            <w:pPr>
              <w:autoSpaceDE w:val="0"/>
              <w:autoSpaceDN w:val="0"/>
              <w:adjustRightInd w:val="0"/>
              <w:spacing w:line="235" w:lineRule="auto"/>
              <w:jc w:val="both"/>
              <w:rPr>
                <w:sz w:val="24"/>
                <w:szCs w:val="24"/>
              </w:rPr>
            </w:pPr>
            <w:r w:rsidRPr="009C7FA9">
              <w:rPr>
                <w:sz w:val="24"/>
                <w:szCs w:val="24"/>
              </w:rPr>
              <w:t>3-й квалификационный уровень</w:t>
            </w:r>
          </w:p>
          <w:p w:rsidR="009C7FA9" w:rsidRPr="009C7FA9" w:rsidRDefault="009C7FA9" w:rsidP="003F47F4">
            <w:pPr>
              <w:autoSpaceDE w:val="0"/>
              <w:autoSpaceDN w:val="0"/>
              <w:adjustRightInd w:val="0"/>
              <w:spacing w:line="235" w:lineRule="auto"/>
              <w:jc w:val="both"/>
              <w:rPr>
                <w:sz w:val="24"/>
                <w:szCs w:val="24"/>
              </w:rPr>
            </w:pPr>
          </w:p>
          <w:p w:rsidR="009C7FA9" w:rsidRPr="009C7FA9" w:rsidRDefault="009C7FA9" w:rsidP="003F47F4">
            <w:pPr>
              <w:autoSpaceDE w:val="0"/>
              <w:autoSpaceDN w:val="0"/>
              <w:adjustRightInd w:val="0"/>
              <w:spacing w:line="235" w:lineRule="auto"/>
              <w:jc w:val="both"/>
              <w:rPr>
                <w:sz w:val="24"/>
                <w:szCs w:val="24"/>
              </w:rPr>
            </w:pPr>
          </w:p>
          <w:p w:rsidR="009C7FA9" w:rsidRPr="009C7FA9" w:rsidRDefault="009C7FA9" w:rsidP="003F47F4">
            <w:pPr>
              <w:autoSpaceDE w:val="0"/>
              <w:autoSpaceDN w:val="0"/>
              <w:adjustRightInd w:val="0"/>
              <w:spacing w:line="235" w:lineRule="auto"/>
              <w:jc w:val="both"/>
              <w:rPr>
                <w:sz w:val="24"/>
                <w:szCs w:val="24"/>
              </w:rPr>
            </w:pPr>
          </w:p>
          <w:p w:rsidR="009C7FA9" w:rsidRPr="009C7FA9" w:rsidRDefault="009C7FA9" w:rsidP="003F47F4">
            <w:pPr>
              <w:autoSpaceDE w:val="0"/>
              <w:autoSpaceDN w:val="0"/>
              <w:adjustRightInd w:val="0"/>
              <w:spacing w:line="235" w:lineRule="auto"/>
              <w:jc w:val="both"/>
              <w:rPr>
                <w:sz w:val="24"/>
                <w:szCs w:val="24"/>
              </w:rPr>
            </w:pPr>
          </w:p>
          <w:p w:rsidR="009C7FA9" w:rsidRPr="009C7FA9" w:rsidRDefault="009C7FA9" w:rsidP="003F47F4">
            <w:pPr>
              <w:autoSpaceDE w:val="0"/>
              <w:autoSpaceDN w:val="0"/>
              <w:adjustRightInd w:val="0"/>
              <w:spacing w:line="235" w:lineRule="auto"/>
              <w:jc w:val="both"/>
              <w:rPr>
                <w:sz w:val="24"/>
                <w:szCs w:val="24"/>
              </w:rPr>
            </w:pPr>
          </w:p>
          <w:p w:rsidR="009C7FA9" w:rsidRPr="009C7FA9" w:rsidRDefault="009C7FA9" w:rsidP="003F47F4">
            <w:pPr>
              <w:autoSpaceDE w:val="0"/>
              <w:autoSpaceDN w:val="0"/>
              <w:adjustRightInd w:val="0"/>
              <w:spacing w:line="235" w:lineRule="auto"/>
              <w:jc w:val="both"/>
              <w:rPr>
                <w:sz w:val="24"/>
                <w:szCs w:val="24"/>
              </w:rPr>
            </w:pPr>
          </w:p>
          <w:p w:rsidR="009C7FA9" w:rsidRPr="009C7FA9" w:rsidRDefault="009C7FA9" w:rsidP="003F47F4">
            <w:pPr>
              <w:autoSpaceDE w:val="0"/>
              <w:autoSpaceDN w:val="0"/>
              <w:adjustRightInd w:val="0"/>
              <w:spacing w:line="235" w:lineRule="auto"/>
              <w:jc w:val="both"/>
              <w:rPr>
                <w:sz w:val="24"/>
                <w:szCs w:val="24"/>
              </w:rPr>
            </w:pPr>
          </w:p>
          <w:p w:rsidR="009C7FA9" w:rsidRPr="009C7FA9" w:rsidRDefault="009C7FA9" w:rsidP="003F47F4">
            <w:pPr>
              <w:autoSpaceDE w:val="0"/>
              <w:autoSpaceDN w:val="0"/>
              <w:adjustRightInd w:val="0"/>
              <w:spacing w:line="235" w:lineRule="auto"/>
              <w:jc w:val="both"/>
              <w:rPr>
                <w:sz w:val="24"/>
                <w:szCs w:val="24"/>
              </w:rPr>
            </w:pPr>
            <w:r w:rsidRPr="009C7FA9">
              <w:rPr>
                <w:sz w:val="24"/>
                <w:szCs w:val="24"/>
              </w:rPr>
              <w:t>4-й квалификационный уровень</w:t>
            </w:r>
          </w:p>
          <w:p w:rsidR="009C7FA9" w:rsidRPr="009C7FA9" w:rsidRDefault="009C7FA9" w:rsidP="003F47F4">
            <w:pPr>
              <w:autoSpaceDE w:val="0"/>
              <w:autoSpaceDN w:val="0"/>
              <w:adjustRightInd w:val="0"/>
              <w:spacing w:line="235" w:lineRule="auto"/>
              <w:jc w:val="both"/>
              <w:rPr>
                <w:sz w:val="24"/>
                <w:szCs w:val="24"/>
              </w:rPr>
            </w:pPr>
          </w:p>
          <w:p w:rsidR="009C7FA9" w:rsidRPr="009C7FA9" w:rsidRDefault="009C7FA9" w:rsidP="003F47F4">
            <w:pPr>
              <w:autoSpaceDE w:val="0"/>
              <w:autoSpaceDN w:val="0"/>
              <w:adjustRightInd w:val="0"/>
              <w:spacing w:line="235" w:lineRule="auto"/>
              <w:jc w:val="both"/>
              <w:rPr>
                <w:sz w:val="24"/>
                <w:szCs w:val="24"/>
              </w:rPr>
            </w:pPr>
          </w:p>
          <w:p w:rsidR="009C7FA9" w:rsidRPr="009C7FA9" w:rsidRDefault="009C7FA9" w:rsidP="003F47F4">
            <w:pPr>
              <w:autoSpaceDE w:val="0"/>
              <w:autoSpaceDN w:val="0"/>
              <w:adjustRightInd w:val="0"/>
              <w:spacing w:line="235" w:lineRule="auto"/>
              <w:jc w:val="both"/>
              <w:rPr>
                <w:sz w:val="24"/>
                <w:szCs w:val="24"/>
              </w:rPr>
            </w:pPr>
          </w:p>
          <w:p w:rsidR="009C7FA9" w:rsidRPr="009C7FA9" w:rsidRDefault="009C7FA9" w:rsidP="003F47F4">
            <w:pPr>
              <w:autoSpaceDE w:val="0"/>
              <w:autoSpaceDN w:val="0"/>
              <w:adjustRightInd w:val="0"/>
              <w:spacing w:line="235" w:lineRule="auto"/>
              <w:jc w:val="both"/>
              <w:rPr>
                <w:sz w:val="24"/>
                <w:szCs w:val="24"/>
              </w:rPr>
            </w:pPr>
          </w:p>
          <w:p w:rsidR="009C7FA9" w:rsidRPr="009C7FA9" w:rsidRDefault="009C7FA9" w:rsidP="003F47F4">
            <w:pPr>
              <w:autoSpaceDE w:val="0"/>
              <w:autoSpaceDN w:val="0"/>
              <w:adjustRightInd w:val="0"/>
              <w:spacing w:line="235" w:lineRule="auto"/>
              <w:jc w:val="both"/>
              <w:rPr>
                <w:sz w:val="24"/>
                <w:szCs w:val="24"/>
              </w:rPr>
            </w:pPr>
          </w:p>
          <w:p w:rsidR="009C7FA9" w:rsidRPr="009C7FA9" w:rsidRDefault="009C7FA9" w:rsidP="003F47F4">
            <w:pPr>
              <w:autoSpaceDE w:val="0"/>
              <w:autoSpaceDN w:val="0"/>
              <w:adjustRightInd w:val="0"/>
              <w:spacing w:line="235" w:lineRule="auto"/>
              <w:jc w:val="both"/>
              <w:rPr>
                <w:sz w:val="24"/>
                <w:szCs w:val="24"/>
              </w:rPr>
            </w:pPr>
            <w:r w:rsidRPr="009C7FA9">
              <w:rPr>
                <w:sz w:val="24"/>
                <w:szCs w:val="24"/>
              </w:rPr>
              <w:t>5-й квалификационный уровень</w:t>
            </w:r>
          </w:p>
        </w:tc>
        <w:tc>
          <w:tcPr>
            <w:tcW w:w="2835" w:type="dxa"/>
          </w:tcPr>
          <w:p w:rsidR="009C7FA9" w:rsidRPr="009C7FA9" w:rsidRDefault="009C7FA9" w:rsidP="003F47F4">
            <w:pPr>
              <w:widowControl w:val="0"/>
              <w:autoSpaceDE w:val="0"/>
              <w:autoSpaceDN w:val="0"/>
              <w:adjustRightInd w:val="0"/>
              <w:spacing w:line="235" w:lineRule="auto"/>
              <w:jc w:val="center"/>
              <w:rPr>
                <w:sz w:val="24"/>
                <w:szCs w:val="24"/>
              </w:rPr>
            </w:pPr>
          </w:p>
          <w:p w:rsidR="009C7FA9" w:rsidRPr="009C7FA9" w:rsidRDefault="009C7FA9" w:rsidP="003F47F4">
            <w:pPr>
              <w:widowControl w:val="0"/>
              <w:autoSpaceDE w:val="0"/>
              <w:autoSpaceDN w:val="0"/>
              <w:adjustRightInd w:val="0"/>
              <w:spacing w:line="235" w:lineRule="auto"/>
              <w:jc w:val="center"/>
              <w:rPr>
                <w:sz w:val="24"/>
                <w:szCs w:val="24"/>
              </w:rPr>
            </w:pPr>
          </w:p>
          <w:p w:rsidR="009C7FA9" w:rsidRPr="009C7FA9" w:rsidRDefault="009C7FA9" w:rsidP="003F47F4">
            <w:pPr>
              <w:widowControl w:val="0"/>
              <w:autoSpaceDE w:val="0"/>
              <w:autoSpaceDN w:val="0"/>
              <w:adjustRightInd w:val="0"/>
              <w:spacing w:line="235" w:lineRule="auto"/>
              <w:jc w:val="center"/>
              <w:rPr>
                <w:sz w:val="24"/>
                <w:szCs w:val="24"/>
              </w:rPr>
            </w:pPr>
          </w:p>
          <w:p w:rsidR="009C7FA9" w:rsidRPr="009C7FA9" w:rsidRDefault="009C7FA9" w:rsidP="003F47F4">
            <w:pPr>
              <w:autoSpaceDE w:val="0"/>
              <w:autoSpaceDN w:val="0"/>
              <w:adjustRightInd w:val="0"/>
              <w:spacing w:line="235" w:lineRule="auto"/>
              <w:jc w:val="center"/>
              <w:rPr>
                <w:sz w:val="24"/>
                <w:szCs w:val="24"/>
              </w:rPr>
            </w:pPr>
            <w:r w:rsidRPr="009C7FA9">
              <w:rPr>
                <w:sz w:val="24"/>
                <w:szCs w:val="24"/>
              </w:rPr>
              <w:t>6 545</w:t>
            </w:r>
          </w:p>
          <w:p w:rsidR="009C7FA9" w:rsidRPr="009C7FA9" w:rsidRDefault="009C7FA9" w:rsidP="003F47F4">
            <w:pPr>
              <w:autoSpaceDE w:val="0"/>
              <w:autoSpaceDN w:val="0"/>
              <w:adjustRightInd w:val="0"/>
              <w:spacing w:line="235" w:lineRule="auto"/>
              <w:jc w:val="center"/>
              <w:rPr>
                <w:sz w:val="24"/>
                <w:szCs w:val="24"/>
              </w:rPr>
            </w:pPr>
          </w:p>
          <w:p w:rsidR="009C7FA9" w:rsidRPr="009C7FA9" w:rsidRDefault="009C7FA9" w:rsidP="003F47F4">
            <w:pPr>
              <w:autoSpaceDE w:val="0"/>
              <w:autoSpaceDN w:val="0"/>
              <w:adjustRightInd w:val="0"/>
              <w:spacing w:line="235" w:lineRule="auto"/>
              <w:rPr>
                <w:sz w:val="24"/>
                <w:szCs w:val="24"/>
              </w:rPr>
            </w:pPr>
          </w:p>
          <w:p w:rsidR="009C7FA9" w:rsidRPr="009C7FA9" w:rsidRDefault="009C7FA9" w:rsidP="003F47F4">
            <w:pPr>
              <w:autoSpaceDE w:val="0"/>
              <w:autoSpaceDN w:val="0"/>
              <w:adjustRightInd w:val="0"/>
              <w:spacing w:line="235" w:lineRule="auto"/>
              <w:jc w:val="center"/>
              <w:rPr>
                <w:sz w:val="24"/>
                <w:szCs w:val="24"/>
              </w:rPr>
            </w:pPr>
          </w:p>
          <w:p w:rsidR="009C7FA9" w:rsidRPr="009C7FA9" w:rsidRDefault="009C7FA9" w:rsidP="003F47F4">
            <w:pPr>
              <w:autoSpaceDE w:val="0"/>
              <w:autoSpaceDN w:val="0"/>
              <w:adjustRightInd w:val="0"/>
              <w:spacing w:line="235" w:lineRule="auto"/>
              <w:jc w:val="center"/>
              <w:rPr>
                <w:sz w:val="24"/>
                <w:szCs w:val="24"/>
              </w:rPr>
            </w:pPr>
            <w:r w:rsidRPr="009C7FA9">
              <w:rPr>
                <w:sz w:val="24"/>
                <w:szCs w:val="24"/>
              </w:rPr>
              <w:t>6 875</w:t>
            </w:r>
          </w:p>
          <w:p w:rsidR="009C7FA9" w:rsidRPr="009C7FA9" w:rsidRDefault="009C7FA9" w:rsidP="003F47F4">
            <w:pPr>
              <w:autoSpaceDE w:val="0"/>
              <w:autoSpaceDN w:val="0"/>
              <w:adjustRightInd w:val="0"/>
              <w:spacing w:line="235" w:lineRule="auto"/>
              <w:jc w:val="center"/>
              <w:rPr>
                <w:sz w:val="24"/>
                <w:szCs w:val="24"/>
              </w:rPr>
            </w:pPr>
          </w:p>
          <w:p w:rsidR="009C7FA9" w:rsidRPr="009C7FA9" w:rsidRDefault="009C7FA9" w:rsidP="003F47F4">
            <w:pPr>
              <w:autoSpaceDE w:val="0"/>
              <w:autoSpaceDN w:val="0"/>
              <w:adjustRightInd w:val="0"/>
              <w:spacing w:line="235" w:lineRule="auto"/>
              <w:jc w:val="center"/>
              <w:rPr>
                <w:sz w:val="24"/>
                <w:szCs w:val="24"/>
              </w:rPr>
            </w:pPr>
          </w:p>
          <w:p w:rsidR="009C7FA9" w:rsidRPr="009C7FA9" w:rsidRDefault="009C7FA9" w:rsidP="003F47F4">
            <w:pPr>
              <w:autoSpaceDE w:val="0"/>
              <w:autoSpaceDN w:val="0"/>
              <w:adjustRightInd w:val="0"/>
              <w:spacing w:line="235" w:lineRule="auto"/>
              <w:jc w:val="center"/>
              <w:rPr>
                <w:sz w:val="24"/>
                <w:szCs w:val="24"/>
              </w:rPr>
            </w:pPr>
          </w:p>
          <w:p w:rsidR="009C7FA9" w:rsidRPr="009C7FA9" w:rsidRDefault="009C7FA9" w:rsidP="003F47F4">
            <w:pPr>
              <w:autoSpaceDE w:val="0"/>
              <w:autoSpaceDN w:val="0"/>
              <w:adjustRightInd w:val="0"/>
              <w:spacing w:line="235" w:lineRule="auto"/>
              <w:jc w:val="center"/>
              <w:rPr>
                <w:sz w:val="24"/>
                <w:szCs w:val="24"/>
              </w:rPr>
            </w:pPr>
          </w:p>
          <w:p w:rsidR="009C7FA9" w:rsidRPr="009C7FA9" w:rsidRDefault="009C7FA9" w:rsidP="003F47F4">
            <w:pPr>
              <w:autoSpaceDE w:val="0"/>
              <w:autoSpaceDN w:val="0"/>
              <w:adjustRightInd w:val="0"/>
              <w:spacing w:line="235" w:lineRule="auto"/>
              <w:jc w:val="center"/>
              <w:rPr>
                <w:sz w:val="24"/>
                <w:szCs w:val="24"/>
              </w:rPr>
            </w:pPr>
          </w:p>
          <w:p w:rsidR="009C7FA9" w:rsidRPr="009C7FA9" w:rsidRDefault="009C7FA9" w:rsidP="003F47F4">
            <w:pPr>
              <w:autoSpaceDE w:val="0"/>
              <w:autoSpaceDN w:val="0"/>
              <w:adjustRightInd w:val="0"/>
              <w:spacing w:line="235" w:lineRule="auto"/>
              <w:jc w:val="center"/>
              <w:rPr>
                <w:sz w:val="24"/>
                <w:szCs w:val="24"/>
              </w:rPr>
            </w:pPr>
          </w:p>
          <w:p w:rsidR="009C7FA9" w:rsidRPr="009C7FA9" w:rsidRDefault="009C7FA9" w:rsidP="003F47F4">
            <w:pPr>
              <w:autoSpaceDE w:val="0"/>
              <w:autoSpaceDN w:val="0"/>
              <w:adjustRightInd w:val="0"/>
              <w:spacing w:line="235" w:lineRule="auto"/>
              <w:jc w:val="center"/>
              <w:rPr>
                <w:sz w:val="24"/>
                <w:szCs w:val="24"/>
              </w:rPr>
            </w:pPr>
          </w:p>
          <w:p w:rsidR="009C7FA9" w:rsidRPr="009C7FA9" w:rsidRDefault="009C7FA9" w:rsidP="003F47F4">
            <w:pPr>
              <w:autoSpaceDE w:val="0"/>
              <w:autoSpaceDN w:val="0"/>
              <w:adjustRightInd w:val="0"/>
              <w:spacing w:line="235" w:lineRule="auto"/>
              <w:jc w:val="center"/>
              <w:rPr>
                <w:sz w:val="24"/>
                <w:szCs w:val="24"/>
              </w:rPr>
            </w:pPr>
          </w:p>
          <w:p w:rsidR="009C7FA9" w:rsidRPr="009C7FA9" w:rsidRDefault="009C7FA9" w:rsidP="003F47F4">
            <w:pPr>
              <w:autoSpaceDE w:val="0"/>
              <w:autoSpaceDN w:val="0"/>
              <w:adjustRightInd w:val="0"/>
              <w:spacing w:line="235" w:lineRule="auto"/>
              <w:jc w:val="center"/>
              <w:rPr>
                <w:sz w:val="24"/>
                <w:szCs w:val="24"/>
              </w:rPr>
            </w:pPr>
          </w:p>
          <w:p w:rsidR="009C7FA9" w:rsidRPr="009C7FA9" w:rsidRDefault="009C7FA9" w:rsidP="003F47F4">
            <w:pPr>
              <w:autoSpaceDE w:val="0"/>
              <w:autoSpaceDN w:val="0"/>
              <w:adjustRightInd w:val="0"/>
              <w:spacing w:line="235" w:lineRule="auto"/>
              <w:jc w:val="center"/>
              <w:rPr>
                <w:sz w:val="24"/>
                <w:szCs w:val="24"/>
              </w:rPr>
            </w:pPr>
          </w:p>
          <w:p w:rsidR="009C7FA9" w:rsidRPr="009C7FA9" w:rsidRDefault="009C7FA9" w:rsidP="003F47F4">
            <w:pPr>
              <w:autoSpaceDE w:val="0"/>
              <w:autoSpaceDN w:val="0"/>
              <w:adjustRightInd w:val="0"/>
              <w:spacing w:line="235" w:lineRule="auto"/>
              <w:jc w:val="center"/>
              <w:rPr>
                <w:sz w:val="24"/>
                <w:szCs w:val="24"/>
              </w:rPr>
            </w:pPr>
          </w:p>
          <w:p w:rsidR="009C7FA9" w:rsidRPr="009C7FA9" w:rsidRDefault="009C7FA9" w:rsidP="003F47F4">
            <w:pPr>
              <w:autoSpaceDE w:val="0"/>
              <w:autoSpaceDN w:val="0"/>
              <w:adjustRightInd w:val="0"/>
              <w:spacing w:line="235" w:lineRule="auto"/>
              <w:jc w:val="center"/>
              <w:rPr>
                <w:sz w:val="24"/>
                <w:szCs w:val="24"/>
              </w:rPr>
            </w:pPr>
          </w:p>
          <w:p w:rsidR="009C7FA9" w:rsidRPr="009C7FA9" w:rsidRDefault="009C7FA9" w:rsidP="003F47F4">
            <w:pPr>
              <w:autoSpaceDE w:val="0"/>
              <w:autoSpaceDN w:val="0"/>
              <w:adjustRightInd w:val="0"/>
              <w:spacing w:line="235" w:lineRule="auto"/>
              <w:rPr>
                <w:sz w:val="24"/>
                <w:szCs w:val="24"/>
              </w:rPr>
            </w:pPr>
          </w:p>
          <w:p w:rsidR="009C7FA9" w:rsidRPr="009C7FA9" w:rsidRDefault="009C7FA9" w:rsidP="003F47F4">
            <w:pPr>
              <w:autoSpaceDE w:val="0"/>
              <w:autoSpaceDN w:val="0"/>
              <w:adjustRightInd w:val="0"/>
              <w:spacing w:line="235" w:lineRule="auto"/>
              <w:jc w:val="center"/>
              <w:rPr>
                <w:sz w:val="24"/>
                <w:szCs w:val="24"/>
              </w:rPr>
            </w:pPr>
            <w:r w:rsidRPr="009C7FA9">
              <w:rPr>
                <w:sz w:val="24"/>
                <w:szCs w:val="24"/>
              </w:rPr>
              <w:t>7 220</w:t>
            </w:r>
          </w:p>
          <w:p w:rsidR="009C7FA9" w:rsidRPr="009C7FA9" w:rsidRDefault="009C7FA9" w:rsidP="003F47F4">
            <w:pPr>
              <w:autoSpaceDE w:val="0"/>
              <w:autoSpaceDN w:val="0"/>
              <w:adjustRightInd w:val="0"/>
              <w:spacing w:line="235" w:lineRule="auto"/>
              <w:jc w:val="center"/>
              <w:rPr>
                <w:sz w:val="24"/>
                <w:szCs w:val="24"/>
              </w:rPr>
            </w:pPr>
          </w:p>
          <w:p w:rsidR="009C7FA9" w:rsidRPr="009C7FA9" w:rsidRDefault="009C7FA9" w:rsidP="003F47F4">
            <w:pPr>
              <w:autoSpaceDE w:val="0"/>
              <w:autoSpaceDN w:val="0"/>
              <w:adjustRightInd w:val="0"/>
              <w:spacing w:line="235" w:lineRule="auto"/>
              <w:jc w:val="center"/>
              <w:rPr>
                <w:sz w:val="24"/>
                <w:szCs w:val="24"/>
              </w:rPr>
            </w:pPr>
          </w:p>
          <w:p w:rsidR="009C7FA9" w:rsidRPr="009C7FA9" w:rsidRDefault="009C7FA9" w:rsidP="003F47F4">
            <w:pPr>
              <w:autoSpaceDE w:val="0"/>
              <w:autoSpaceDN w:val="0"/>
              <w:adjustRightInd w:val="0"/>
              <w:spacing w:line="235" w:lineRule="auto"/>
              <w:jc w:val="center"/>
              <w:rPr>
                <w:sz w:val="24"/>
                <w:szCs w:val="24"/>
              </w:rPr>
            </w:pPr>
          </w:p>
          <w:p w:rsidR="009C7FA9" w:rsidRPr="009C7FA9" w:rsidRDefault="009C7FA9" w:rsidP="003F47F4">
            <w:pPr>
              <w:autoSpaceDE w:val="0"/>
              <w:autoSpaceDN w:val="0"/>
              <w:adjustRightInd w:val="0"/>
              <w:spacing w:line="235" w:lineRule="auto"/>
              <w:jc w:val="center"/>
              <w:rPr>
                <w:sz w:val="24"/>
                <w:szCs w:val="24"/>
              </w:rPr>
            </w:pPr>
          </w:p>
          <w:p w:rsidR="009C7FA9" w:rsidRPr="009C7FA9" w:rsidRDefault="009C7FA9" w:rsidP="003F47F4">
            <w:pPr>
              <w:autoSpaceDE w:val="0"/>
              <w:autoSpaceDN w:val="0"/>
              <w:adjustRightInd w:val="0"/>
              <w:spacing w:line="235" w:lineRule="auto"/>
              <w:jc w:val="center"/>
              <w:rPr>
                <w:sz w:val="24"/>
                <w:szCs w:val="24"/>
              </w:rPr>
            </w:pPr>
          </w:p>
          <w:p w:rsidR="009C7FA9" w:rsidRPr="009C7FA9" w:rsidRDefault="009C7FA9" w:rsidP="003F47F4">
            <w:pPr>
              <w:autoSpaceDE w:val="0"/>
              <w:autoSpaceDN w:val="0"/>
              <w:adjustRightInd w:val="0"/>
              <w:spacing w:line="235" w:lineRule="auto"/>
              <w:jc w:val="center"/>
              <w:rPr>
                <w:sz w:val="24"/>
                <w:szCs w:val="24"/>
              </w:rPr>
            </w:pPr>
          </w:p>
          <w:p w:rsidR="009C7FA9" w:rsidRPr="009C7FA9" w:rsidRDefault="009C7FA9" w:rsidP="003F47F4">
            <w:pPr>
              <w:autoSpaceDE w:val="0"/>
              <w:autoSpaceDN w:val="0"/>
              <w:adjustRightInd w:val="0"/>
              <w:spacing w:line="235" w:lineRule="auto"/>
              <w:jc w:val="center"/>
              <w:rPr>
                <w:sz w:val="24"/>
                <w:szCs w:val="24"/>
              </w:rPr>
            </w:pPr>
          </w:p>
          <w:p w:rsidR="009C7FA9" w:rsidRPr="009C7FA9" w:rsidRDefault="009C7FA9" w:rsidP="003F47F4">
            <w:pPr>
              <w:autoSpaceDE w:val="0"/>
              <w:autoSpaceDN w:val="0"/>
              <w:adjustRightInd w:val="0"/>
              <w:spacing w:line="235" w:lineRule="auto"/>
              <w:jc w:val="center"/>
              <w:rPr>
                <w:sz w:val="24"/>
                <w:szCs w:val="24"/>
              </w:rPr>
            </w:pPr>
            <w:r w:rsidRPr="009C7FA9">
              <w:rPr>
                <w:sz w:val="24"/>
                <w:szCs w:val="24"/>
              </w:rPr>
              <w:t>7 563</w:t>
            </w:r>
          </w:p>
          <w:p w:rsidR="009C7FA9" w:rsidRPr="009C7FA9" w:rsidRDefault="009C7FA9" w:rsidP="003F47F4">
            <w:pPr>
              <w:autoSpaceDE w:val="0"/>
              <w:autoSpaceDN w:val="0"/>
              <w:adjustRightInd w:val="0"/>
              <w:spacing w:line="235" w:lineRule="auto"/>
              <w:jc w:val="center"/>
              <w:rPr>
                <w:sz w:val="24"/>
                <w:szCs w:val="24"/>
              </w:rPr>
            </w:pPr>
          </w:p>
          <w:p w:rsidR="009C7FA9" w:rsidRPr="009C7FA9" w:rsidRDefault="009C7FA9" w:rsidP="003F47F4">
            <w:pPr>
              <w:autoSpaceDE w:val="0"/>
              <w:autoSpaceDN w:val="0"/>
              <w:adjustRightInd w:val="0"/>
              <w:spacing w:line="235" w:lineRule="auto"/>
              <w:jc w:val="center"/>
              <w:rPr>
                <w:sz w:val="24"/>
                <w:szCs w:val="24"/>
              </w:rPr>
            </w:pPr>
          </w:p>
          <w:p w:rsidR="009C7FA9" w:rsidRPr="009C7FA9" w:rsidRDefault="009C7FA9" w:rsidP="003F47F4">
            <w:pPr>
              <w:autoSpaceDE w:val="0"/>
              <w:autoSpaceDN w:val="0"/>
              <w:adjustRightInd w:val="0"/>
              <w:spacing w:line="235" w:lineRule="auto"/>
              <w:jc w:val="center"/>
              <w:rPr>
                <w:sz w:val="24"/>
                <w:szCs w:val="24"/>
              </w:rPr>
            </w:pPr>
          </w:p>
          <w:p w:rsidR="009C7FA9" w:rsidRPr="009C7FA9" w:rsidRDefault="009C7FA9" w:rsidP="003F47F4">
            <w:pPr>
              <w:autoSpaceDE w:val="0"/>
              <w:autoSpaceDN w:val="0"/>
              <w:adjustRightInd w:val="0"/>
              <w:spacing w:line="235" w:lineRule="auto"/>
              <w:jc w:val="center"/>
              <w:rPr>
                <w:sz w:val="24"/>
                <w:szCs w:val="24"/>
              </w:rPr>
            </w:pPr>
          </w:p>
          <w:p w:rsidR="009C7FA9" w:rsidRPr="009C7FA9" w:rsidRDefault="009C7FA9" w:rsidP="003F47F4">
            <w:pPr>
              <w:autoSpaceDE w:val="0"/>
              <w:autoSpaceDN w:val="0"/>
              <w:adjustRightInd w:val="0"/>
              <w:spacing w:line="235" w:lineRule="auto"/>
              <w:jc w:val="center"/>
              <w:rPr>
                <w:sz w:val="24"/>
                <w:szCs w:val="24"/>
              </w:rPr>
            </w:pPr>
          </w:p>
          <w:p w:rsidR="009C7FA9" w:rsidRPr="009C7FA9" w:rsidRDefault="009C7FA9" w:rsidP="003F47F4">
            <w:pPr>
              <w:autoSpaceDE w:val="0"/>
              <w:autoSpaceDN w:val="0"/>
              <w:adjustRightInd w:val="0"/>
              <w:spacing w:line="235" w:lineRule="auto"/>
              <w:jc w:val="center"/>
              <w:rPr>
                <w:sz w:val="24"/>
                <w:szCs w:val="24"/>
              </w:rPr>
            </w:pPr>
            <w:r w:rsidRPr="009C7FA9">
              <w:rPr>
                <w:sz w:val="24"/>
                <w:szCs w:val="24"/>
              </w:rPr>
              <w:t>9 637</w:t>
            </w:r>
          </w:p>
        </w:tc>
        <w:tc>
          <w:tcPr>
            <w:tcW w:w="3481" w:type="dxa"/>
          </w:tcPr>
          <w:p w:rsidR="009C7FA9" w:rsidRPr="009C7FA9" w:rsidRDefault="009C7FA9" w:rsidP="003F47F4">
            <w:pPr>
              <w:autoSpaceDE w:val="0"/>
              <w:autoSpaceDN w:val="0"/>
              <w:adjustRightInd w:val="0"/>
              <w:spacing w:line="235" w:lineRule="auto"/>
              <w:jc w:val="both"/>
              <w:rPr>
                <w:sz w:val="24"/>
                <w:szCs w:val="24"/>
              </w:rPr>
            </w:pPr>
            <w:r w:rsidRPr="009C7FA9">
              <w:rPr>
                <w:sz w:val="24"/>
                <w:szCs w:val="24"/>
              </w:rPr>
              <w:t xml:space="preserve">администратор; инспектор </w:t>
            </w:r>
          </w:p>
          <w:p w:rsidR="009C7FA9" w:rsidRPr="009C7FA9" w:rsidRDefault="009C7FA9" w:rsidP="003F47F4">
            <w:pPr>
              <w:autoSpaceDE w:val="0"/>
              <w:autoSpaceDN w:val="0"/>
              <w:adjustRightInd w:val="0"/>
              <w:spacing w:line="235" w:lineRule="auto"/>
              <w:jc w:val="both"/>
              <w:rPr>
                <w:sz w:val="24"/>
                <w:szCs w:val="24"/>
              </w:rPr>
            </w:pPr>
            <w:r w:rsidRPr="009C7FA9">
              <w:rPr>
                <w:sz w:val="24"/>
                <w:szCs w:val="24"/>
              </w:rPr>
              <w:t xml:space="preserve">по кадрам; инспектор </w:t>
            </w:r>
          </w:p>
          <w:p w:rsidR="009C7FA9" w:rsidRPr="009C7FA9" w:rsidRDefault="009C7FA9" w:rsidP="003F47F4">
            <w:pPr>
              <w:autoSpaceDE w:val="0"/>
              <w:autoSpaceDN w:val="0"/>
              <w:adjustRightInd w:val="0"/>
              <w:spacing w:line="235" w:lineRule="auto"/>
              <w:jc w:val="both"/>
              <w:rPr>
                <w:sz w:val="24"/>
                <w:szCs w:val="24"/>
              </w:rPr>
            </w:pPr>
            <w:r w:rsidRPr="009C7FA9">
              <w:rPr>
                <w:sz w:val="24"/>
                <w:szCs w:val="24"/>
              </w:rPr>
              <w:t>по контролю заисполнением поручений; секретарь руководителя; техник; техник-программист</w:t>
            </w:r>
          </w:p>
          <w:p w:rsidR="009C7FA9" w:rsidRPr="009C7FA9" w:rsidRDefault="009C7FA9" w:rsidP="003F47F4">
            <w:pPr>
              <w:autoSpaceDE w:val="0"/>
              <w:autoSpaceDN w:val="0"/>
              <w:adjustRightInd w:val="0"/>
              <w:spacing w:line="235" w:lineRule="auto"/>
              <w:jc w:val="both"/>
              <w:rPr>
                <w:sz w:val="24"/>
                <w:szCs w:val="24"/>
              </w:rPr>
            </w:pPr>
          </w:p>
          <w:p w:rsidR="009C7FA9" w:rsidRPr="009C7FA9" w:rsidRDefault="009C7FA9" w:rsidP="003F47F4">
            <w:pPr>
              <w:autoSpaceDE w:val="0"/>
              <w:autoSpaceDN w:val="0"/>
              <w:adjustRightInd w:val="0"/>
              <w:spacing w:line="235" w:lineRule="auto"/>
              <w:jc w:val="both"/>
              <w:rPr>
                <w:sz w:val="24"/>
                <w:szCs w:val="24"/>
              </w:rPr>
            </w:pPr>
            <w:r w:rsidRPr="009C7FA9">
              <w:rPr>
                <w:sz w:val="24"/>
                <w:szCs w:val="24"/>
              </w:rPr>
              <w:t>заведующий канцелярией;  заведующий хозяйством.</w:t>
            </w:r>
          </w:p>
          <w:p w:rsidR="009C7FA9" w:rsidRPr="009C7FA9" w:rsidRDefault="009C7FA9" w:rsidP="003F47F4">
            <w:pPr>
              <w:autoSpaceDE w:val="0"/>
              <w:autoSpaceDN w:val="0"/>
              <w:adjustRightInd w:val="0"/>
              <w:spacing w:line="235" w:lineRule="auto"/>
              <w:jc w:val="both"/>
              <w:rPr>
                <w:sz w:val="24"/>
                <w:szCs w:val="24"/>
              </w:rPr>
            </w:pPr>
            <w:r w:rsidRPr="009C7FA9">
              <w:rPr>
                <w:sz w:val="24"/>
                <w:szCs w:val="24"/>
              </w:rPr>
              <w:t xml:space="preserve">Должности служащих </w:t>
            </w:r>
            <w:r w:rsidRPr="009C7FA9">
              <w:rPr>
                <w:spacing w:val="-8"/>
                <w:sz w:val="24"/>
                <w:szCs w:val="24"/>
              </w:rPr>
              <w:t>первого квалификационного</w:t>
            </w:r>
            <w:r w:rsidRPr="009C7FA9">
              <w:rPr>
                <w:sz w:val="24"/>
                <w:szCs w:val="24"/>
              </w:rPr>
              <w:t>уровня, по которым устанавливается производное должностное наименование «старший».</w:t>
            </w:r>
          </w:p>
          <w:p w:rsidR="009C7FA9" w:rsidRPr="009C7FA9" w:rsidRDefault="009C7FA9" w:rsidP="003F47F4">
            <w:pPr>
              <w:autoSpaceDE w:val="0"/>
              <w:autoSpaceDN w:val="0"/>
              <w:adjustRightInd w:val="0"/>
              <w:spacing w:line="235" w:lineRule="auto"/>
              <w:jc w:val="both"/>
              <w:rPr>
                <w:sz w:val="24"/>
                <w:szCs w:val="24"/>
              </w:rPr>
            </w:pPr>
            <w:r w:rsidRPr="009C7FA9">
              <w:rPr>
                <w:sz w:val="24"/>
                <w:szCs w:val="24"/>
              </w:rPr>
              <w:t xml:space="preserve">Должности служащих </w:t>
            </w:r>
            <w:r w:rsidRPr="009C7FA9">
              <w:rPr>
                <w:spacing w:val="-8"/>
                <w:sz w:val="24"/>
                <w:szCs w:val="24"/>
              </w:rPr>
              <w:t>первого квалификационного</w:t>
            </w:r>
            <w:r w:rsidRPr="009C7FA9">
              <w:rPr>
                <w:sz w:val="24"/>
                <w:szCs w:val="24"/>
              </w:rPr>
              <w:t xml:space="preserve">уровня, по которым устанавливается </w:t>
            </w:r>
          </w:p>
          <w:p w:rsidR="009C7FA9" w:rsidRPr="009C7FA9" w:rsidRDefault="009C7FA9" w:rsidP="003F47F4">
            <w:pPr>
              <w:autoSpaceDE w:val="0"/>
              <w:autoSpaceDN w:val="0"/>
              <w:adjustRightInd w:val="0"/>
              <w:spacing w:line="235" w:lineRule="auto"/>
              <w:jc w:val="both"/>
              <w:rPr>
                <w:sz w:val="24"/>
                <w:szCs w:val="24"/>
              </w:rPr>
            </w:pPr>
            <w:r w:rsidRPr="009C7FA9">
              <w:rPr>
                <w:sz w:val="24"/>
                <w:szCs w:val="24"/>
              </w:rPr>
              <w:t>II внутридолжностная категория</w:t>
            </w:r>
          </w:p>
          <w:p w:rsidR="009C7FA9" w:rsidRPr="009C7FA9" w:rsidRDefault="009C7FA9" w:rsidP="003F47F4">
            <w:pPr>
              <w:autoSpaceDE w:val="0"/>
              <w:autoSpaceDN w:val="0"/>
              <w:adjustRightInd w:val="0"/>
              <w:spacing w:line="235" w:lineRule="auto"/>
              <w:jc w:val="both"/>
              <w:rPr>
                <w:sz w:val="24"/>
                <w:szCs w:val="24"/>
              </w:rPr>
            </w:pPr>
          </w:p>
          <w:p w:rsidR="009C7FA9" w:rsidRPr="009C7FA9" w:rsidRDefault="009C7FA9" w:rsidP="003F47F4">
            <w:pPr>
              <w:autoSpaceDE w:val="0"/>
              <w:autoSpaceDN w:val="0"/>
              <w:adjustRightInd w:val="0"/>
              <w:spacing w:line="235" w:lineRule="auto"/>
              <w:jc w:val="both"/>
              <w:rPr>
                <w:sz w:val="24"/>
                <w:szCs w:val="24"/>
              </w:rPr>
            </w:pPr>
            <w:r w:rsidRPr="009C7FA9">
              <w:rPr>
                <w:sz w:val="24"/>
                <w:szCs w:val="24"/>
              </w:rPr>
              <w:t>начальник хозяйственного отдела.</w:t>
            </w:r>
          </w:p>
          <w:p w:rsidR="009C7FA9" w:rsidRPr="009C7FA9" w:rsidRDefault="009C7FA9" w:rsidP="003F47F4">
            <w:pPr>
              <w:autoSpaceDE w:val="0"/>
              <w:autoSpaceDN w:val="0"/>
              <w:adjustRightInd w:val="0"/>
              <w:spacing w:line="235" w:lineRule="auto"/>
              <w:jc w:val="both"/>
              <w:rPr>
                <w:sz w:val="24"/>
                <w:szCs w:val="24"/>
              </w:rPr>
            </w:pPr>
            <w:r w:rsidRPr="009C7FA9">
              <w:rPr>
                <w:sz w:val="24"/>
                <w:szCs w:val="24"/>
              </w:rPr>
              <w:t xml:space="preserve">Должности служащих </w:t>
            </w:r>
            <w:r w:rsidRPr="009C7FA9">
              <w:rPr>
                <w:spacing w:val="-8"/>
                <w:sz w:val="24"/>
                <w:szCs w:val="24"/>
              </w:rPr>
              <w:t>первого квалификационного</w:t>
            </w:r>
            <w:r w:rsidRPr="009C7FA9">
              <w:rPr>
                <w:sz w:val="24"/>
                <w:szCs w:val="24"/>
              </w:rPr>
              <w:t>уровня, по которым устанавливается</w:t>
            </w:r>
          </w:p>
          <w:p w:rsidR="009C7FA9" w:rsidRPr="009C7FA9" w:rsidRDefault="009C7FA9" w:rsidP="003F47F4">
            <w:pPr>
              <w:autoSpaceDE w:val="0"/>
              <w:autoSpaceDN w:val="0"/>
              <w:adjustRightInd w:val="0"/>
              <w:spacing w:line="235" w:lineRule="auto"/>
              <w:jc w:val="both"/>
              <w:rPr>
                <w:sz w:val="24"/>
                <w:szCs w:val="24"/>
              </w:rPr>
            </w:pPr>
            <w:r w:rsidRPr="009C7FA9">
              <w:rPr>
                <w:sz w:val="24"/>
                <w:szCs w:val="24"/>
              </w:rPr>
              <w:t>I внутридолжностная категория</w:t>
            </w:r>
          </w:p>
          <w:p w:rsidR="009C7FA9" w:rsidRPr="009C7FA9" w:rsidRDefault="009C7FA9" w:rsidP="003F47F4">
            <w:pPr>
              <w:autoSpaceDE w:val="0"/>
              <w:autoSpaceDN w:val="0"/>
              <w:adjustRightInd w:val="0"/>
              <w:spacing w:line="235" w:lineRule="auto"/>
              <w:jc w:val="both"/>
              <w:rPr>
                <w:sz w:val="24"/>
                <w:szCs w:val="24"/>
              </w:rPr>
            </w:pPr>
          </w:p>
          <w:p w:rsidR="009C7FA9" w:rsidRPr="009C7FA9" w:rsidRDefault="009C7FA9" w:rsidP="003F47F4">
            <w:pPr>
              <w:autoSpaceDE w:val="0"/>
              <w:autoSpaceDN w:val="0"/>
              <w:adjustRightInd w:val="0"/>
              <w:spacing w:line="235" w:lineRule="auto"/>
              <w:jc w:val="both"/>
              <w:rPr>
                <w:sz w:val="24"/>
                <w:szCs w:val="24"/>
              </w:rPr>
            </w:pPr>
            <w:r w:rsidRPr="009C7FA9">
              <w:rPr>
                <w:sz w:val="24"/>
                <w:szCs w:val="24"/>
              </w:rPr>
              <w:t xml:space="preserve">должности служащих </w:t>
            </w:r>
            <w:r w:rsidRPr="009C7FA9">
              <w:rPr>
                <w:spacing w:val="-8"/>
                <w:sz w:val="24"/>
                <w:szCs w:val="24"/>
              </w:rPr>
              <w:t>первого квалификационного</w:t>
            </w:r>
            <w:r w:rsidRPr="009C7FA9">
              <w:rPr>
                <w:sz w:val="24"/>
                <w:szCs w:val="24"/>
              </w:rPr>
              <w:t>уровня, по которым может</w:t>
            </w:r>
          </w:p>
          <w:p w:rsidR="009C7FA9" w:rsidRPr="009C7FA9" w:rsidRDefault="009C7FA9" w:rsidP="003F47F4">
            <w:pPr>
              <w:autoSpaceDE w:val="0"/>
              <w:autoSpaceDN w:val="0"/>
              <w:adjustRightInd w:val="0"/>
              <w:spacing w:line="235" w:lineRule="auto"/>
              <w:jc w:val="both"/>
              <w:rPr>
                <w:sz w:val="24"/>
                <w:szCs w:val="24"/>
              </w:rPr>
            </w:pPr>
            <w:r w:rsidRPr="009C7FA9">
              <w:rPr>
                <w:sz w:val="24"/>
                <w:szCs w:val="24"/>
              </w:rPr>
              <w:t>устанавливаться производное должностное наименование «ведущий»</w:t>
            </w:r>
          </w:p>
          <w:p w:rsidR="009C7FA9" w:rsidRPr="009C7FA9" w:rsidRDefault="009C7FA9" w:rsidP="003F47F4">
            <w:pPr>
              <w:autoSpaceDE w:val="0"/>
              <w:autoSpaceDN w:val="0"/>
              <w:adjustRightInd w:val="0"/>
              <w:spacing w:line="235" w:lineRule="auto"/>
              <w:jc w:val="both"/>
              <w:rPr>
                <w:sz w:val="24"/>
                <w:szCs w:val="24"/>
              </w:rPr>
            </w:pPr>
          </w:p>
          <w:p w:rsidR="009C7FA9" w:rsidRPr="009C7FA9" w:rsidRDefault="009C7FA9" w:rsidP="003F47F4">
            <w:pPr>
              <w:autoSpaceDE w:val="0"/>
              <w:autoSpaceDN w:val="0"/>
              <w:adjustRightInd w:val="0"/>
              <w:spacing w:line="235" w:lineRule="auto"/>
              <w:jc w:val="both"/>
              <w:rPr>
                <w:sz w:val="24"/>
                <w:szCs w:val="24"/>
              </w:rPr>
            </w:pPr>
            <w:r w:rsidRPr="009C7FA9">
              <w:rPr>
                <w:sz w:val="24"/>
                <w:szCs w:val="24"/>
              </w:rPr>
              <w:t>начальник цеха (участка)</w:t>
            </w:r>
          </w:p>
        </w:tc>
      </w:tr>
      <w:tr w:rsidR="009C7FA9" w:rsidRPr="009C7FA9" w:rsidTr="003F47F4">
        <w:tc>
          <w:tcPr>
            <w:tcW w:w="3652" w:type="dxa"/>
            <w:hideMark/>
          </w:tcPr>
          <w:p w:rsidR="009C7FA9" w:rsidRPr="009C7FA9" w:rsidRDefault="009C7FA9" w:rsidP="003F47F4">
            <w:pPr>
              <w:autoSpaceDE w:val="0"/>
              <w:autoSpaceDN w:val="0"/>
              <w:adjustRightInd w:val="0"/>
              <w:jc w:val="both"/>
              <w:outlineLvl w:val="0"/>
              <w:rPr>
                <w:sz w:val="24"/>
                <w:szCs w:val="24"/>
              </w:rPr>
            </w:pPr>
            <w:r w:rsidRPr="009C7FA9">
              <w:rPr>
                <w:sz w:val="24"/>
                <w:szCs w:val="24"/>
              </w:rPr>
              <w:t>ПКГ «Общеотраслевые должности служащих третьего уровня»</w:t>
            </w:r>
          </w:p>
          <w:p w:rsidR="009C7FA9" w:rsidRPr="009C7FA9" w:rsidRDefault="009C7FA9" w:rsidP="003F47F4">
            <w:pPr>
              <w:autoSpaceDE w:val="0"/>
              <w:autoSpaceDN w:val="0"/>
              <w:adjustRightInd w:val="0"/>
              <w:jc w:val="both"/>
              <w:rPr>
                <w:sz w:val="24"/>
                <w:szCs w:val="24"/>
              </w:rPr>
            </w:pPr>
            <w:r w:rsidRPr="009C7FA9">
              <w:rPr>
                <w:sz w:val="24"/>
                <w:szCs w:val="24"/>
              </w:rPr>
              <w:t xml:space="preserve">1-й квалификационный уровень </w:t>
            </w:r>
          </w:p>
          <w:p w:rsidR="009C7FA9" w:rsidRPr="009C7FA9" w:rsidRDefault="009C7FA9" w:rsidP="003F47F4">
            <w:pPr>
              <w:autoSpaceDE w:val="0"/>
              <w:autoSpaceDN w:val="0"/>
              <w:adjustRightInd w:val="0"/>
              <w:jc w:val="both"/>
              <w:rPr>
                <w:sz w:val="24"/>
                <w:szCs w:val="24"/>
              </w:rPr>
            </w:pPr>
          </w:p>
          <w:p w:rsidR="009C7FA9" w:rsidRPr="009C7FA9" w:rsidRDefault="009C7FA9" w:rsidP="003F47F4">
            <w:pPr>
              <w:autoSpaceDE w:val="0"/>
              <w:autoSpaceDN w:val="0"/>
              <w:adjustRightInd w:val="0"/>
              <w:jc w:val="both"/>
              <w:rPr>
                <w:sz w:val="24"/>
                <w:szCs w:val="24"/>
              </w:rPr>
            </w:pPr>
          </w:p>
          <w:p w:rsidR="009C7FA9" w:rsidRPr="009C7FA9" w:rsidRDefault="009C7FA9" w:rsidP="003F47F4">
            <w:pPr>
              <w:autoSpaceDE w:val="0"/>
              <w:autoSpaceDN w:val="0"/>
              <w:adjustRightInd w:val="0"/>
              <w:jc w:val="both"/>
              <w:rPr>
                <w:sz w:val="24"/>
                <w:szCs w:val="24"/>
              </w:rPr>
            </w:pPr>
          </w:p>
          <w:p w:rsidR="009C7FA9" w:rsidRPr="009C7FA9" w:rsidRDefault="009C7FA9" w:rsidP="003F47F4">
            <w:pPr>
              <w:autoSpaceDE w:val="0"/>
              <w:autoSpaceDN w:val="0"/>
              <w:adjustRightInd w:val="0"/>
              <w:jc w:val="both"/>
              <w:rPr>
                <w:sz w:val="24"/>
                <w:szCs w:val="24"/>
              </w:rPr>
            </w:pPr>
          </w:p>
          <w:p w:rsidR="009C7FA9" w:rsidRPr="009C7FA9" w:rsidRDefault="009C7FA9" w:rsidP="003F47F4">
            <w:pPr>
              <w:autoSpaceDE w:val="0"/>
              <w:autoSpaceDN w:val="0"/>
              <w:adjustRightInd w:val="0"/>
              <w:jc w:val="both"/>
              <w:rPr>
                <w:sz w:val="24"/>
                <w:szCs w:val="24"/>
              </w:rPr>
            </w:pPr>
          </w:p>
          <w:p w:rsidR="009C7FA9" w:rsidRPr="009C7FA9" w:rsidRDefault="009C7FA9" w:rsidP="003F47F4">
            <w:pPr>
              <w:autoSpaceDE w:val="0"/>
              <w:autoSpaceDN w:val="0"/>
              <w:adjustRightInd w:val="0"/>
              <w:jc w:val="both"/>
              <w:rPr>
                <w:sz w:val="24"/>
                <w:szCs w:val="24"/>
              </w:rPr>
            </w:pPr>
          </w:p>
          <w:p w:rsidR="009C7FA9" w:rsidRPr="009C7FA9" w:rsidRDefault="009C7FA9" w:rsidP="003F47F4">
            <w:pPr>
              <w:autoSpaceDE w:val="0"/>
              <w:autoSpaceDN w:val="0"/>
              <w:adjustRightInd w:val="0"/>
              <w:jc w:val="both"/>
              <w:rPr>
                <w:sz w:val="24"/>
                <w:szCs w:val="24"/>
              </w:rPr>
            </w:pPr>
          </w:p>
          <w:p w:rsidR="009C7FA9" w:rsidRPr="009C7FA9" w:rsidRDefault="009C7FA9" w:rsidP="003F47F4">
            <w:pPr>
              <w:autoSpaceDE w:val="0"/>
              <w:autoSpaceDN w:val="0"/>
              <w:adjustRightInd w:val="0"/>
              <w:jc w:val="both"/>
              <w:rPr>
                <w:sz w:val="24"/>
                <w:szCs w:val="24"/>
              </w:rPr>
            </w:pPr>
          </w:p>
          <w:p w:rsidR="009C7FA9" w:rsidRPr="009C7FA9" w:rsidRDefault="009C7FA9" w:rsidP="003F47F4">
            <w:pPr>
              <w:autoSpaceDE w:val="0"/>
              <w:autoSpaceDN w:val="0"/>
              <w:adjustRightInd w:val="0"/>
              <w:jc w:val="both"/>
              <w:rPr>
                <w:sz w:val="24"/>
                <w:szCs w:val="24"/>
              </w:rPr>
            </w:pPr>
          </w:p>
          <w:p w:rsidR="009C7FA9" w:rsidRPr="009C7FA9" w:rsidRDefault="009C7FA9" w:rsidP="003F47F4">
            <w:pPr>
              <w:autoSpaceDE w:val="0"/>
              <w:autoSpaceDN w:val="0"/>
              <w:adjustRightInd w:val="0"/>
              <w:jc w:val="both"/>
              <w:rPr>
                <w:sz w:val="24"/>
                <w:szCs w:val="24"/>
              </w:rPr>
            </w:pPr>
          </w:p>
          <w:p w:rsidR="009C7FA9" w:rsidRPr="009C7FA9" w:rsidRDefault="009C7FA9" w:rsidP="003F47F4">
            <w:pPr>
              <w:autoSpaceDE w:val="0"/>
              <w:autoSpaceDN w:val="0"/>
              <w:adjustRightInd w:val="0"/>
              <w:jc w:val="both"/>
              <w:rPr>
                <w:sz w:val="24"/>
                <w:szCs w:val="24"/>
              </w:rPr>
            </w:pPr>
          </w:p>
          <w:p w:rsidR="009C7FA9" w:rsidRPr="009C7FA9" w:rsidRDefault="009C7FA9" w:rsidP="003F47F4">
            <w:pPr>
              <w:autoSpaceDE w:val="0"/>
              <w:autoSpaceDN w:val="0"/>
              <w:adjustRightInd w:val="0"/>
              <w:jc w:val="both"/>
              <w:rPr>
                <w:sz w:val="24"/>
                <w:szCs w:val="24"/>
              </w:rPr>
            </w:pPr>
          </w:p>
          <w:p w:rsidR="009C7FA9" w:rsidRPr="009C7FA9" w:rsidRDefault="009C7FA9" w:rsidP="003F47F4">
            <w:pPr>
              <w:autoSpaceDE w:val="0"/>
              <w:autoSpaceDN w:val="0"/>
              <w:adjustRightInd w:val="0"/>
              <w:jc w:val="both"/>
              <w:rPr>
                <w:sz w:val="24"/>
                <w:szCs w:val="24"/>
              </w:rPr>
            </w:pPr>
          </w:p>
          <w:p w:rsidR="009C7FA9" w:rsidRPr="009C7FA9" w:rsidRDefault="009C7FA9" w:rsidP="003F47F4">
            <w:pPr>
              <w:autoSpaceDE w:val="0"/>
              <w:autoSpaceDN w:val="0"/>
              <w:adjustRightInd w:val="0"/>
              <w:jc w:val="both"/>
              <w:rPr>
                <w:sz w:val="24"/>
                <w:szCs w:val="24"/>
              </w:rPr>
            </w:pPr>
          </w:p>
          <w:p w:rsidR="009C7FA9" w:rsidRPr="009C7FA9" w:rsidRDefault="009C7FA9" w:rsidP="003F47F4">
            <w:pPr>
              <w:autoSpaceDE w:val="0"/>
              <w:autoSpaceDN w:val="0"/>
              <w:adjustRightInd w:val="0"/>
              <w:jc w:val="both"/>
              <w:rPr>
                <w:sz w:val="24"/>
                <w:szCs w:val="24"/>
              </w:rPr>
            </w:pPr>
          </w:p>
          <w:p w:rsidR="009C7FA9" w:rsidRPr="009C7FA9" w:rsidRDefault="009C7FA9" w:rsidP="003F47F4">
            <w:pPr>
              <w:autoSpaceDE w:val="0"/>
              <w:autoSpaceDN w:val="0"/>
              <w:adjustRightInd w:val="0"/>
              <w:jc w:val="both"/>
              <w:rPr>
                <w:sz w:val="24"/>
                <w:szCs w:val="24"/>
              </w:rPr>
            </w:pPr>
          </w:p>
          <w:p w:rsidR="009C7FA9" w:rsidRPr="009C7FA9" w:rsidRDefault="009C7FA9" w:rsidP="003F47F4">
            <w:pPr>
              <w:autoSpaceDE w:val="0"/>
              <w:autoSpaceDN w:val="0"/>
              <w:adjustRightInd w:val="0"/>
              <w:jc w:val="both"/>
              <w:rPr>
                <w:sz w:val="24"/>
                <w:szCs w:val="24"/>
              </w:rPr>
            </w:pPr>
          </w:p>
          <w:p w:rsidR="009C7FA9" w:rsidRPr="009C7FA9" w:rsidRDefault="009C7FA9" w:rsidP="003F47F4">
            <w:pPr>
              <w:autoSpaceDE w:val="0"/>
              <w:autoSpaceDN w:val="0"/>
              <w:adjustRightInd w:val="0"/>
              <w:jc w:val="both"/>
              <w:rPr>
                <w:sz w:val="24"/>
                <w:szCs w:val="24"/>
              </w:rPr>
            </w:pPr>
          </w:p>
          <w:p w:rsidR="009C7FA9" w:rsidRPr="009C7FA9" w:rsidRDefault="009C7FA9" w:rsidP="003F47F4">
            <w:pPr>
              <w:autoSpaceDE w:val="0"/>
              <w:autoSpaceDN w:val="0"/>
              <w:adjustRightInd w:val="0"/>
              <w:jc w:val="both"/>
              <w:rPr>
                <w:sz w:val="24"/>
                <w:szCs w:val="24"/>
              </w:rPr>
            </w:pPr>
          </w:p>
          <w:p w:rsidR="009C7FA9" w:rsidRPr="009C7FA9" w:rsidRDefault="009C7FA9" w:rsidP="003F47F4">
            <w:pPr>
              <w:autoSpaceDE w:val="0"/>
              <w:autoSpaceDN w:val="0"/>
              <w:adjustRightInd w:val="0"/>
              <w:jc w:val="both"/>
              <w:rPr>
                <w:sz w:val="24"/>
                <w:szCs w:val="24"/>
              </w:rPr>
            </w:pPr>
          </w:p>
          <w:p w:rsidR="009C7FA9" w:rsidRPr="009C7FA9" w:rsidRDefault="009C7FA9" w:rsidP="003F47F4">
            <w:pPr>
              <w:autoSpaceDE w:val="0"/>
              <w:autoSpaceDN w:val="0"/>
              <w:adjustRightInd w:val="0"/>
              <w:jc w:val="both"/>
              <w:rPr>
                <w:sz w:val="24"/>
                <w:szCs w:val="24"/>
              </w:rPr>
            </w:pPr>
          </w:p>
          <w:p w:rsidR="009C7FA9" w:rsidRPr="009C7FA9" w:rsidRDefault="009C7FA9" w:rsidP="003F47F4">
            <w:pPr>
              <w:autoSpaceDE w:val="0"/>
              <w:autoSpaceDN w:val="0"/>
              <w:adjustRightInd w:val="0"/>
              <w:jc w:val="both"/>
              <w:rPr>
                <w:sz w:val="24"/>
                <w:szCs w:val="24"/>
              </w:rPr>
            </w:pPr>
          </w:p>
          <w:p w:rsidR="009C7FA9" w:rsidRPr="009C7FA9" w:rsidRDefault="009C7FA9" w:rsidP="003F47F4">
            <w:pPr>
              <w:autoSpaceDE w:val="0"/>
              <w:autoSpaceDN w:val="0"/>
              <w:adjustRightInd w:val="0"/>
              <w:jc w:val="both"/>
              <w:rPr>
                <w:sz w:val="24"/>
                <w:szCs w:val="24"/>
              </w:rPr>
            </w:pPr>
          </w:p>
          <w:p w:rsidR="009C7FA9" w:rsidRPr="009C7FA9" w:rsidRDefault="009C7FA9" w:rsidP="003F47F4">
            <w:pPr>
              <w:autoSpaceDE w:val="0"/>
              <w:autoSpaceDN w:val="0"/>
              <w:adjustRightInd w:val="0"/>
              <w:jc w:val="both"/>
              <w:rPr>
                <w:sz w:val="24"/>
                <w:szCs w:val="24"/>
              </w:rPr>
            </w:pPr>
          </w:p>
          <w:p w:rsidR="009C7FA9" w:rsidRPr="009C7FA9" w:rsidRDefault="009C7FA9" w:rsidP="003F47F4">
            <w:pPr>
              <w:autoSpaceDE w:val="0"/>
              <w:autoSpaceDN w:val="0"/>
              <w:adjustRightInd w:val="0"/>
              <w:jc w:val="both"/>
              <w:rPr>
                <w:sz w:val="24"/>
                <w:szCs w:val="24"/>
              </w:rPr>
            </w:pPr>
            <w:r w:rsidRPr="009C7FA9">
              <w:rPr>
                <w:sz w:val="24"/>
                <w:szCs w:val="24"/>
              </w:rPr>
              <w:t>2-й квалификационный уровень</w:t>
            </w:r>
          </w:p>
          <w:p w:rsidR="009C7FA9" w:rsidRPr="009C7FA9" w:rsidRDefault="009C7FA9" w:rsidP="003F47F4">
            <w:pPr>
              <w:autoSpaceDE w:val="0"/>
              <w:autoSpaceDN w:val="0"/>
              <w:adjustRightInd w:val="0"/>
              <w:jc w:val="both"/>
              <w:rPr>
                <w:sz w:val="24"/>
                <w:szCs w:val="24"/>
              </w:rPr>
            </w:pPr>
          </w:p>
          <w:p w:rsidR="009C7FA9" w:rsidRPr="009C7FA9" w:rsidRDefault="009C7FA9" w:rsidP="003F47F4">
            <w:pPr>
              <w:autoSpaceDE w:val="0"/>
              <w:autoSpaceDN w:val="0"/>
              <w:adjustRightInd w:val="0"/>
              <w:jc w:val="both"/>
              <w:rPr>
                <w:sz w:val="24"/>
                <w:szCs w:val="24"/>
              </w:rPr>
            </w:pPr>
          </w:p>
          <w:p w:rsidR="009C7FA9" w:rsidRPr="009C7FA9" w:rsidRDefault="009C7FA9" w:rsidP="003F47F4">
            <w:pPr>
              <w:autoSpaceDE w:val="0"/>
              <w:autoSpaceDN w:val="0"/>
              <w:adjustRightInd w:val="0"/>
              <w:jc w:val="both"/>
              <w:rPr>
                <w:sz w:val="24"/>
                <w:szCs w:val="24"/>
              </w:rPr>
            </w:pPr>
          </w:p>
          <w:p w:rsidR="009C7FA9" w:rsidRPr="009C7FA9" w:rsidRDefault="009C7FA9" w:rsidP="003F47F4">
            <w:pPr>
              <w:autoSpaceDE w:val="0"/>
              <w:autoSpaceDN w:val="0"/>
              <w:adjustRightInd w:val="0"/>
              <w:jc w:val="both"/>
              <w:rPr>
                <w:sz w:val="24"/>
                <w:szCs w:val="24"/>
              </w:rPr>
            </w:pPr>
          </w:p>
          <w:p w:rsidR="009C7FA9" w:rsidRPr="009C7FA9" w:rsidRDefault="009C7FA9" w:rsidP="003F47F4">
            <w:pPr>
              <w:autoSpaceDE w:val="0"/>
              <w:autoSpaceDN w:val="0"/>
              <w:adjustRightInd w:val="0"/>
              <w:jc w:val="both"/>
              <w:rPr>
                <w:sz w:val="24"/>
                <w:szCs w:val="24"/>
              </w:rPr>
            </w:pPr>
          </w:p>
          <w:p w:rsidR="009C7FA9" w:rsidRPr="009C7FA9" w:rsidRDefault="009C7FA9" w:rsidP="003F47F4">
            <w:pPr>
              <w:autoSpaceDE w:val="0"/>
              <w:autoSpaceDN w:val="0"/>
              <w:adjustRightInd w:val="0"/>
              <w:jc w:val="both"/>
              <w:rPr>
                <w:sz w:val="24"/>
                <w:szCs w:val="24"/>
              </w:rPr>
            </w:pPr>
            <w:r w:rsidRPr="009C7FA9">
              <w:rPr>
                <w:sz w:val="24"/>
                <w:szCs w:val="24"/>
              </w:rPr>
              <w:t>3-й квалификационный уровень</w:t>
            </w:r>
          </w:p>
          <w:p w:rsidR="009C7FA9" w:rsidRPr="009C7FA9" w:rsidRDefault="009C7FA9" w:rsidP="003F47F4">
            <w:pPr>
              <w:autoSpaceDE w:val="0"/>
              <w:autoSpaceDN w:val="0"/>
              <w:adjustRightInd w:val="0"/>
              <w:jc w:val="both"/>
              <w:rPr>
                <w:sz w:val="24"/>
                <w:szCs w:val="24"/>
              </w:rPr>
            </w:pPr>
          </w:p>
          <w:p w:rsidR="009C7FA9" w:rsidRPr="009C7FA9" w:rsidRDefault="009C7FA9" w:rsidP="003F47F4">
            <w:pPr>
              <w:autoSpaceDE w:val="0"/>
              <w:autoSpaceDN w:val="0"/>
              <w:adjustRightInd w:val="0"/>
              <w:jc w:val="both"/>
              <w:rPr>
                <w:sz w:val="24"/>
                <w:szCs w:val="24"/>
              </w:rPr>
            </w:pPr>
          </w:p>
          <w:p w:rsidR="009C7FA9" w:rsidRPr="009C7FA9" w:rsidRDefault="009C7FA9" w:rsidP="003F47F4">
            <w:pPr>
              <w:autoSpaceDE w:val="0"/>
              <w:autoSpaceDN w:val="0"/>
              <w:adjustRightInd w:val="0"/>
              <w:jc w:val="both"/>
              <w:rPr>
                <w:sz w:val="24"/>
                <w:szCs w:val="24"/>
              </w:rPr>
            </w:pPr>
          </w:p>
          <w:p w:rsidR="009C7FA9" w:rsidRDefault="009C7FA9" w:rsidP="003F47F4">
            <w:pPr>
              <w:autoSpaceDE w:val="0"/>
              <w:autoSpaceDN w:val="0"/>
              <w:adjustRightInd w:val="0"/>
              <w:jc w:val="both"/>
              <w:rPr>
                <w:sz w:val="24"/>
                <w:szCs w:val="24"/>
              </w:rPr>
            </w:pPr>
          </w:p>
          <w:p w:rsidR="009C7FA9" w:rsidRPr="009C7FA9" w:rsidRDefault="009C7FA9" w:rsidP="003F47F4">
            <w:pPr>
              <w:autoSpaceDE w:val="0"/>
              <w:autoSpaceDN w:val="0"/>
              <w:adjustRightInd w:val="0"/>
              <w:jc w:val="both"/>
              <w:rPr>
                <w:sz w:val="24"/>
                <w:szCs w:val="24"/>
              </w:rPr>
            </w:pPr>
          </w:p>
          <w:p w:rsidR="009C7FA9" w:rsidRPr="009C7FA9" w:rsidRDefault="009C7FA9" w:rsidP="003F47F4">
            <w:pPr>
              <w:autoSpaceDE w:val="0"/>
              <w:autoSpaceDN w:val="0"/>
              <w:adjustRightInd w:val="0"/>
              <w:jc w:val="both"/>
              <w:rPr>
                <w:sz w:val="24"/>
                <w:szCs w:val="24"/>
              </w:rPr>
            </w:pPr>
            <w:r w:rsidRPr="009C7FA9">
              <w:rPr>
                <w:sz w:val="24"/>
                <w:szCs w:val="24"/>
              </w:rPr>
              <w:t>4-й квалификационный уровень</w:t>
            </w:r>
          </w:p>
          <w:p w:rsidR="009C7FA9" w:rsidRPr="009C7FA9" w:rsidRDefault="009C7FA9" w:rsidP="003F47F4">
            <w:pPr>
              <w:autoSpaceDE w:val="0"/>
              <w:autoSpaceDN w:val="0"/>
              <w:adjustRightInd w:val="0"/>
              <w:jc w:val="both"/>
              <w:outlineLvl w:val="0"/>
              <w:rPr>
                <w:sz w:val="24"/>
                <w:szCs w:val="24"/>
              </w:rPr>
            </w:pPr>
          </w:p>
          <w:p w:rsidR="009C7FA9" w:rsidRPr="009C7FA9" w:rsidRDefault="009C7FA9" w:rsidP="003F47F4">
            <w:pPr>
              <w:autoSpaceDE w:val="0"/>
              <w:autoSpaceDN w:val="0"/>
              <w:adjustRightInd w:val="0"/>
              <w:jc w:val="both"/>
              <w:outlineLvl w:val="0"/>
              <w:rPr>
                <w:sz w:val="24"/>
                <w:szCs w:val="24"/>
              </w:rPr>
            </w:pPr>
          </w:p>
          <w:p w:rsidR="009C7FA9" w:rsidRPr="009C7FA9" w:rsidRDefault="009C7FA9" w:rsidP="003F47F4">
            <w:pPr>
              <w:autoSpaceDE w:val="0"/>
              <w:autoSpaceDN w:val="0"/>
              <w:adjustRightInd w:val="0"/>
              <w:jc w:val="both"/>
              <w:outlineLvl w:val="0"/>
              <w:rPr>
                <w:sz w:val="24"/>
                <w:szCs w:val="24"/>
              </w:rPr>
            </w:pPr>
          </w:p>
          <w:p w:rsidR="009C7FA9" w:rsidRPr="009C7FA9" w:rsidRDefault="009C7FA9" w:rsidP="003F47F4">
            <w:pPr>
              <w:autoSpaceDE w:val="0"/>
              <w:autoSpaceDN w:val="0"/>
              <w:adjustRightInd w:val="0"/>
              <w:jc w:val="both"/>
              <w:outlineLvl w:val="0"/>
              <w:rPr>
                <w:sz w:val="24"/>
                <w:szCs w:val="24"/>
              </w:rPr>
            </w:pPr>
          </w:p>
          <w:p w:rsidR="009C7FA9" w:rsidRPr="009C7FA9" w:rsidRDefault="009C7FA9" w:rsidP="003F47F4">
            <w:pPr>
              <w:autoSpaceDE w:val="0"/>
              <w:autoSpaceDN w:val="0"/>
              <w:adjustRightInd w:val="0"/>
              <w:jc w:val="both"/>
              <w:outlineLvl w:val="0"/>
              <w:rPr>
                <w:sz w:val="24"/>
                <w:szCs w:val="24"/>
              </w:rPr>
            </w:pPr>
          </w:p>
          <w:p w:rsidR="009C7FA9" w:rsidRPr="009C7FA9" w:rsidRDefault="009C7FA9" w:rsidP="003F47F4">
            <w:pPr>
              <w:autoSpaceDE w:val="0"/>
              <w:autoSpaceDN w:val="0"/>
              <w:adjustRightInd w:val="0"/>
              <w:jc w:val="both"/>
              <w:outlineLvl w:val="0"/>
              <w:rPr>
                <w:sz w:val="24"/>
                <w:szCs w:val="24"/>
              </w:rPr>
            </w:pPr>
          </w:p>
          <w:p w:rsidR="009C7FA9" w:rsidRPr="009C7FA9" w:rsidRDefault="009C7FA9" w:rsidP="003F47F4">
            <w:pPr>
              <w:autoSpaceDE w:val="0"/>
              <w:autoSpaceDN w:val="0"/>
              <w:adjustRightInd w:val="0"/>
              <w:jc w:val="both"/>
              <w:outlineLvl w:val="0"/>
              <w:rPr>
                <w:sz w:val="24"/>
                <w:szCs w:val="24"/>
              </w:rPr>
            </w:pPr>
            <w:r w:rsidRPr="009C7FA9">
              <w:rPr>
                <w:sz w:val="24"/>
                <w:szCs w:val="24"/>
              </w:rPr>
              <w:t>5-й квалификационный уровень</w:t>
            </w:r>
          </w:p>
        </w:tc>
        <w:tc>
          <w:tcPr>
            <w:tcW w:w="2835" w:type="dxa"/>
          </w:tcPr>
          <w:p w:rsidR="009C7FA9" w:rsidRPr="009C7FA9" w:rsidRDefault="009C7FA9" w:rsidP="003F47F4">
            <w:pPr>
              <w:autoSpaceDE w:val="0"/>
              <w:autoSpaceDN w:val="0"/>
              <w:adjustRightInd w:val="0"/>
              <w:jc w:val="center"/>
              <w:rPr>
                <w:sz w:val="24"/>
                <w:szCs w:val="24"/>
              </w:rPr>
            </w:pPr>
          </w:p>
          <w:p w:rsidR="009C7FA9" w:rsidRPr="009C7FA9" w:rsidRDefault="009C7FA9" w:rsidP="003F47F4">
            <w:pPr>
              <w:autoSpaceDE w:val="0"/>
              <w:autoSpaceDN w:val="0"/>
              <w:adjustRightInd w:val="0"/>
              <w:jc w:val="center"/>
              <w:rPr>
                <w:sz w:val="24"/>
                <w:szCs w:val="24"/>
              </w:rPr>
            </w:pPr>
          </w:p>
          <w:p w:rsidR="009C7FA9" w:rsidRPr="009C7FA9" w:rsidRDefault="009C7FA9" w:rsidP="003F47F4">
            <w:pPr>
              <w:autoSpaceDE w:val="0"/>
              <w:autoSpaceDN w:val="0"/>
              <w:adjustRightInd w:val="0"/>
              <w:jc w:val="center"/>
              <w:rPr>
                <w:sz w:val="24"/>
                <w:szCs w:val="24"/>
              </w:rPr>
            </w:pPr>
          </w:p>
          <w:p w:rsidR="009C7FA9" w:rsidRPr="009C7FA9" w:rsidRDefault="009C7FA9" w:rsidP="003F47F4">
            <w:pPr>
              <w:autoSpaceDE w:val="0"/>
              <w:autoSpaceDN w:val="0"/>
              <w:adjustRightInd w:val="0"/>
              <w:jc w:val="center"/>
              <w:rPr>
                <w:sz w:val="24"/>
                <w:szCs w:val="24"/>
              </w:rPr>
            </w:pPr>
            <w:r w:rsidRPr="009C7FA9">
              <w:rPr>
                <w:sz w:val="24"/>
                <w:szCs w:val="24"/>
              </w:rPr>
              <w:t>7563</w:t>
            </w:r>
          </w:p>
          <w:p w:rsidR="009C7FA9" w:rsidRPr="009C7FA9" w:rsidRDefault="009C7FA9" w:rsidP="003F47F4">
            <w:pPr>
              <w:autoSpaceDE w:val="0"/>
              <w:autoSpaceDN w:val="0"/>
              <w:adjustRightInd w:val="0"/>
              <w:jc w:val="center"/>
              <w:rPr>
                <w:sz w:val="24"/>
                <w:szCs w:val="24"/>
              </w:rPr>
            </w:pPr>
          </w:p>
          <w:p w:rsidR="009C7FA9" w:rsidRPr="009C7FA9" w:rsidRDefault="009C7FA9" w:rsidP="003F47F4">
            <w:pPr>
              <w:autoSpaceDE w:val="0"/>
              <w:autoSpaceDN w:val="0"/>
              <w:adjustRightInd w:val="0"/>
              <w:jc w:val="center"/>
              <w:rPr>
                <w:sz w:val="24"/>
                <w:szCs w:val="24"/>
              </w:rPr>
            </w:pPr>
          </w:p>
          <w:p w:rsidR="009C7FA9" w:rsidRPr="009C7FA9" w:rsidRDefault="009C7FA9" w:rsidP="003F47F4">
            <w:pPr>
              <w:autoSpaceDE w:val="0"/>
              <w:autoSpaceDN w:val="0"/>
              <w:adjustRightInd w:val="0"/>
              <w:jc w:val="center"/>
              <w:rPr>
                <w:sz w:val="24"/>
                <w:szCs w:val="24"/>
              </w:rPr>
            </w:pPr>
          </w:p>
          <w:p w:rsidR="009C7FA9" w:rsidRPr="009C7FA9" w:rsidRDefault="009C7FA9" w:rsidP="003F47F4">
            <w:pPr>
              <w:autoSpaceDE w:val="0"/>
              <w:autoSpaceDN w:val="0"/>
              <w:adjustRightInd w:val="0"/>
              <w:jc w:val="center"/>
              <w:rPr>
                <w:sz w:val="24"/>
                <w:szCs w:val="24"/>
              </w:rPr>
            </w:pPr>
          </w:p>
          <w:p w:rsidR="009C7FA9" w:rsidRPr="009C7FA9" w:rsidRDefault="009C7FA9" w:rsidP="003F47F4">
            <w:pPr>
              <w:autoSpaceDE w:val="0"/>
              <w:autoSpaceDN w:val="0"/>
              <w:adjustRightInd w:val="0"/>
              <w:jc w:val="center"/>
              <w:rPr>
                <w:sz w:val="24"/>
                <w:szCs w:val="24"/>
              </w:rPr>
            </w:pPr>
          </w:p>
          <w:p w:rsidR="009C7FA9" w:rsidRPr="009C7FA9" w:rsidRDefault="009C7FA9" w:rsidP="003F47F4">
            <w:pPr>
              <w:autoSpaceDE w:val="0"/>
              <w:autoSpaceDN w:val="0"/>
              <w:adjustRightInd w:val="0"/>
              <w:jc w:val="center"/>
              <w:rPr>
                <w:sz w:val="24"/>
                <w:szCs w:val="24"/>
              </w:rPr>
            </w:pPr>
          </w:p>
          <w:p w:rsidR="009C7FA9" w:rsidRPr="009C7FA9" w:rsidRDefault="009C7FA9" w:rsidP="003F47F4">
            <w:pPr>
              <w:autoSpaceDE w:val="0"/>
              <w:autoSpaceDN w:val="0"/>
              <w:adjustRightInd w:val="0"/>
              <w:jc w:val="center"/>
              <w:rPr>
                <w:sz w:val="24"/>
                <w:szCs w:val="24"/>
              </w:rPr>
            </w:pPr>
          </w:p>
          <w:p w:rsidR="009C7FA9" w:rsidRPr="009C7FA9" w:rsidRDefault="009C7FA9" w:rsidP="003F47F4">
            <w:pPr>
              <w:autoSpaceDE w:val="0"/>
              <w:autoSpaceDN w:val="0"/>
              <w:adjustRightInd w:val="0"/>
              <w:jc w:val="center"/>
              <w:rPr>
                <w:sz w:val="24"/>
                <w:szCs w:val="24"/>
              </w:rPr>
            </w:pPr>
          </w:p>
          <w:p w:rsidR="009C7FA9" w:rsidRPr="009C7FA9" w:rsidRDefault="009C7FA9" w:rsidP="003F47F4">
            <w:pPr>
              <w:autoSpaceDE w:val="0"/>
              <w:autoSpaceDN w:val="0"/>
              <w:adjustRightInd w:val="0"/>
              <w:jc w:val="center"/>
              <w:rPr>
                <w:sz w:val="24"/>
                <w:szCs w:val="24"/>
              </w:rPr>
            </w:pPr>
          </w:p>
          <w:p w:rsidR="009C7FA9" w:rsidRPr="009C7FA9" w:rsidRDefault="009C7FA9" w:rsidP="003F47F4">
            <w:pPr>
              <w:autoSpaceDE w:val="0"/>
              <w:autoSpaceDN w:val="0"/>
              <w:adjustRightInd w:val="0"/>
              <w:jc w:val="center"/>
              <w:rPr>
                <w:sz w:val="24"/>
                <w:szCs w:val="24"/>
              </w:rPr>
            </w:pPr>
          </w:p>
          <w:p w:rsidR="009C7FA9" w:rsidRPr="009C7FA9" w:rsidRDefault="009C7FA9" w:rsidP="003F47F4">
            <w:pPr>
              <w:autoSpaceDE w:val="0"/>
              <w:autoSpaceDN w:val="0"/>
              <w:adjustRightInd w:val="0"/>
              <w:jc w:val="center"/>
              <w:rPr>
                <w:sz w:val="24"/>
                <w:szCs w:val="24"/>
              </w:rPr>
            </w:pPr>
          </w:p>
          <w:p w:rsidR="009C7FA9" w:rsidRPr="009C7FA9" w:rsidRDefault="009C7FA9" w:rsidP="003F47F4">
            <w:pPr>
              <w:autoSpaceDE w:val="0"/>
              <w:autoSpaceDN w:val="0"/>
              <w:adjustRightInd w:val="0"/>
              <w:jc w:val="center"/>
              <w:rPr>
                <w:sz w:val="24"/>
                <w:szCs w:val="24"/>
              </w:rPr>
            </w:pPr>
          </w:p>
          <w:p w:rsidR="009C7FA9" w:rsidRPr="009C7FA9" w:rsidRDefault="009C7FA9" w:rsidP="003F47F4">
            <w:pPr>
              <w:autoSpaceDE w:val="0"/>
              <w:autoSpaceDN w:val="0"/>
              <w:adjustRightInd w:val="0"/>
              <w:jc w:val="center"/>
              <w:rPr>
                <w:sz w:val="24"/>
                <w:szCs w:val="24"/>
              </w:rPr>
            </w:pPr>
          </w:p>
          <w:p w:rsidR="009C7FA9" w:rsidRPr="009C7FA9" w:rsidRDefault="009C7FA9" w:rsidP="003F47F4">
            <w:pPr>
              <w:autoSpaceDE w:val="0"/>
              <w:autoSpaceDN w:val="0"/>
              <w:adjustRightInd w:val="0"/>
              <w:jc w:val="center"/>
              <w:rPr>
                <w:sz w:val="24"/>
                <w:szCs w:val="24"/>
              </w:rPr>
            </w:pPr>
          </w:p>
          <w:p w:rsidR="009C7FA9" w:rsidRPr="009C7FA9" w:rsidRDefault="009C7FA9" w:rsidP="003F47F4">
            <w:pPr>
              <w:autoSpaceDE w:val="0"/>
              <w:autoSpaceDN w:val="0"/>
              <w:adjustRightInd w:val="0"/>
              <w:rPr>
                <w:sz w:val="24"/>
                <w:szCs w:val="24"/>
              </w:rPr>
            </w:pPr>
          </w:p>
          <w:p w:rsidR="009C7FA9" w:rsidRPr="009C7FA9" w:rsidRDefault="009C7FA9" w:rsidP="003F47F4">
            <w:pPr>
              <w:autoSpaceDE w:val="0"/>
              <w:autoSpaceDN w:val="0"/>
              <w:adjustRightInd w:val="0"/>
              <w:rPr>
                <w:sz w:val="24"/>
                <w:szCs w:val="24"/>
              </w:rPr>
            </w:pPr>
          </w:p>
          <w:p w:rsidR="009C7FA9" w:rsidRPr="009C7FA9" w:rsidRDefault="009C7FA9" w:rsidP="003F47F4">
            <w:pPr>
              <w:autoSpaceDE w:val="0"/>
              <w:autoSpaceDN w:val="0"/>
              <w:adjustRightInd w:val="0"/>
              <w:jc w:val="center"/>
              <w:rPr>
                <w:sz w:val="24"/>
                <w:szCs w:val="24"/>
              </w:rPr>
            </w:pPr>
          </w:p>
          <w:p w:rsidR="009C7FA9" w:rsidRPr="009C7FA9" w:rsidRDefault="009C7FA9" w:rsidP="003F47F4">
            <w:pPr>
              <w:autoSpaceDE w:val="0"/>
              <w:autoSpaceDN w:val="0"/>
              <w:adjustRightInd w:val="0"/>
              <w:jc w:val="center"/>
              <w:rPr>
                <w:sz w:val="24"/>
                <w:szCs w:val="24"/>
              </w:rPr>
            </w:pPr>
          </w:p>
          <w:p w:rsidR="009C7FA9" w:rsidRPr="009C7FA9" w:rsidRDefault="009C7FA9" w:rsidP="003F47F4">
            <w:pPr>
              <w:autoSpaceDE w:val="0"/>
              <w:autoSpaceDN w:val="0"/>
              <w:adjustRightInd w:val="0"/>
              <w:jc w:val="center"/>
              <w:rPr>
                <w:sz w:val="24"/>
                <w:szCs w:val="24"/>
              </w:rPr>
            </w:pPr>
          </w:p>
          <w:p w:rsidR="009C7FA9" w:rsidRPr="009C7FA9" w:rsidRDefault="009C7FA9" w:rsidP="003F47F4">
            <w:pPr>
              <w:autoSpaceDE w:val="0"/>
              <w:autoSpaceDN w:val="0"/>
              <w:adjustRightInd w:val="0"/>
              <w:jc w:val="center"/>
              <w:rPr>
                <w:sz w:val="24"/>
                <w:szCs w:val="24"/>
              </w:rPr>
            </w:pPr>
          </w:p>
          <w:p w:rsidR="009C7FA9" w:rsidRPr="009C7FA9" w:rsidRDefault="009C7FA9" w:rsidP="003F47F4">
            <w:pPr>
              <w:autoSpaceDE w:val="0"/>
              <w:autoSpaceDN w:val="0"/>
              <w:adjustRightInd w:val="0"/>
              <w:jc w:val="center"/>
              <w:rPr>
                <w:sz w:val="24"/>
                <w:szCs w:val="24"/>
              </w:rPr>
            </w:pPr>
          </w:p>
          <w:p w:rsidR="009C7FA9" w:rsidRPr="009C7FA9" w:rsidRDefault="009C7FA9" w:rsidP="003F47F4">
            <w:pPr>
              <w:autoSpaceDE w:val="0"/>
              <w:autoSpaceDN w:val="0"/>
              <w:adjustRightInd w:val="0"/>
              <w:jc w:val="center"/>
              <w:rPr>
                <w:sz w:val="24"/>
                <w:szCs w:val="24"/>
              </w:rPr>
            </w:pPr>
          </w:p>
          <w:p w:rsidR="009C7FA9" w:rsidRPr="009C7FA9" w:rsidRDefault="009C7FA9" w:rsidP="003F47F4">
            <w:pPr>
              <w:autoSpaceDE w:val="0"/>
              <w:autoSpaceDN w:val="0"/>
              <w:adjustRightInd w:val="0"/>
              <w:jc w:val="center"/>
              <w:rPr>
                <w:sz w:val="24"/>
                <w:szCs w:val="24"/>
              </w:rPr>
            </w:pPr>
          </w:p>
          <w:p w:rsidR="009C7FA9" w:rsidRPr="009C7FA9" w:rsidRDefault="009C7FA9" w:rsidP="003F47F4">
            <w:pPr>
              <w:autoSpaceDE w:val="0"/>
              <w:autoSpaceDN w:val="0"/>
              <w:adjustRightInd w:val="0"/>
              <w:jc w:val="center"/>
              <w:rPr>
                <w:sz w:val="24"/>
                <w:szCs w:val="24"/>
              </w:rPr>
            </w:pPr>
          </w:p>
          <w:p w:rsidR="009C7FA9" w:rsidRPr="009C7FA9" w:rsidRDefault="009C7FA9" w:rsidP="003F47F4">
            <w:pPr>
              <w:autoSpaceDE w:val="0"/>
              <w:autoSpaceDN w:val="0"/>
              <w:adjustRightInd w:val="0"/>
              <w:jc w:val="center"/>
              <w:rPr>
                <w:sz w:val="24"/>
                <w:szCs w:val="24"/>
              </w:rPr>
            </w:pPr>
            <w:r w:rsidRPr="009C7FA9">
              <w:rPr>
                <w:sz w:val="24"/>
                <w:szCs w:val="24"/>
              </w:rPr>
              <w:t>7 936</w:t>
            </w:r>
          </w:p>
          <w:p w:rsidR="009C7FA9" w:rsidRPr="009C7FA9" w:rsidRDefault="009C7FA9" w:rsidP="003F47F4">
            <w:pPr>
              <w:autoSpaceDE w:val="0"/>
              <w:autoSpaceDN w:val="0"/>
              <w:adjustRightInd w:val="0"/>
              <w:jc w:val="center"/>
              <w:rPr>
                <w:sz w:val="24"/>
                <w:szCs w:val="24"/>
              </w:rPr>
            </w:pPr>
          </w:p>
          <w:p w:rsidR="009C7FA9" w:rsidRPr="009C7FA9" w:rsidRDefault="009C7FA9" w:rsidP="003F47F4">
            <w:pPr>
              <w:autoSpaceDE w:val="0"/>
              <w:autoSpaceDN w:val="0"/>
              <w:adjustRightInd w:val="0"/>
              <w:jc w:val="center"/>
              <w:rPr>
                <w:sz w:val="24"/>
                <w:szCs w:val="24"/>
              </w:rPr>
            </w:pPr>
          </w:p>
          <w:p w:rsidR="009C7FA9" w:rsidRPr="009C7FA9" w:rsidRDefault="009C7FA9" w:rsidP="003F47F4">
            <w:pPr>
              <w:autoSpaceDE w:val="0"/>
              <w:autoSpaceDN w:val="0"/>
              <w:adjustRightInd w:val="0"/>
              <w:jc w:val="center"/>
              <w:rPr>
                <w:sz w:val="24"/>
                <w:szCs w:val="24"/>
              </w:rPr>
            </w:pPr>
          </w:p>
          <w:p w:rsidR="009C7FA9" w:rsidRPr="009C7FA9" w:rsidRDefault="009C7FA9" w:rsidP="003F47F4">
            <w:pPr>
              <w:autoSpaceDE w:val="0"/>
              <w:autoSpaceDN w:val="0"/>
              <w:adjustRightInd w:val="0"/>
              <w:jc w:val="center"/>
              <w:rPr>
                <w:sz w:val="24"/>
                <w:szCs w:val="24"/>
              </w:rPr>
            </w:pPr>
          </w:p>
          <w:p w:rsidR="009C7FA9" w:rsidRPr="009C7FA9" w:rsidRDefault="009C7FA9" w:rsidP="003F47F4">
            <w:pPr>
              <w:autoSpaceDE w:val="0"/>
              <w:autoSpaceDN w:val="0"/>
              <w:adjustRightInd w:val="0"/>
              <w:jc w:val="center"/>
              <w:rPr>
                <w:sz w:val="24"/>
                <w:szCs w:val="24"/>
              </w:rPr>
            </w:pPr>
          </w:p>
          <w:p w:rsidR="009C7FA9" w:rsidRPr="009C7FA9" w:rsidRDefault="009C7FA9" w:rsidP="003F47F4">
            <w:pPr>
              <w:autoSpaceDE w:val="0"/>
              <w:autoSpaceDN w:val="0"/>
              <w:adjustRightInd w:val="0"/>
              <w:jc w:val="center"/>
              <w:rPr>
                <w:sz w:val="24"/>
                <w:szCs w:val="24"/>
              </w:rPr>
            </w:pPr>
            <w:r w:rsidRPr="009C7FA9">
              <w:rPr>
                <w:sz w:val="24"/>
                <w:szCs w:val="24"/>
              </w:rPr>
              <w:t>8 330</w:t>
            </w:r>
          </w:p>
          <w:p w:rsidR="009C7FA9" w:rsidRPr="009C7FA9" w:rsidRDefault="009C7FA9" w:rsidP="003F47F4">
            <w:pPr>
              <w:autoSpaceDE w:val="0"/>
              <w:autoSpaceDN w:val="0"/>
              <w:adjustRightInd w:val="0"/>
              <w:jc w:val="center"/>
              <w:rPr>
                <w:sz w:val="24"/>
                <w:szCs w:val="24"/>
              </w:rPr>
            </w:pPr>
          </w:p>
          <w:p w:rsidR="009C7FA9" w:rsidRPr="009C7FA9" w:rsidRDefault="009C7FA9" w:rsidP="003F47F4">
            <w:pPr>
              <w:autoSpaceDE w:val="0"/>
              <w:autoSpaceDN w:val="0"/>
              <w:adjustRightInd w:val="0"/>
              <w:jc w:val="center"/>
              <w:rPr>
                <w:sz w:val="24"/>
                <w:szCs w:val="24"/>
              </w:rPr>
            </w:pPr>
          </w:p>
          <w:p w:rsidR="009C7FA9" w:rsidRPr="009C7FA9" w:rsidRDefault="009C7FA9" w:rsidP="003F47F4">
            <w:pPr>
              <w:autoSpaceDE w:val="0"/>
              <w:autoSpaceDN w:val="0"/>
              <w:adjustRightInd w:val="0"/>
              <w:jc w:val="center"/>
              <w:rPr>
                <w:sz w:val="24"/>
                <w:szCs w:val="24"/>
              </w:rPr>
            </w:pPr>
          </w:p>
          <w:p w:rsidR="009C7FA9" w:rsidRPr="009C7FA9" w:rsidRDefault="009C7FA9" w:rsidP="003F47F4">
            <w:pPr>
              <w:autoSpaceDE w:val="0"/>
              <w:autoSpaceDN w:val="0"/>
              <w:adjustRightInd w:val="0"/>
              <w:jc w:val="center"/>
              <w:rPr>
                <w:sz w:val="24"/>
                <w:szCs w:val="24"/>
              </w:rPr>
            </w:pPr>
          </w:p>
          <w:p w:rsidR="009C7FA9" w:rsidRDefault="009C7FA9" w:rsidP="003F47F4">
            <w:pPr>
              <w:autoSpaceDE w:val="0"/>
              <w:autoSpaceDN w:val="0"/>
              <w:adjustRightInd w:val="0"/>
              <w:jc w:val="center"/>
              <w:rPr>
                <w:sz w:val="24"/>
                <w:szCs w:val="24"/>
              </w:rPr>
            </w:pPr>
          </w:p>
          <w:p w:rsidR="009C7FA9" w:rsidRPr="009C7FA9" w:rsidRDefault="009C7FA9" w:rsidP="003F47F4">
            <w:pPr>
              <w:autoSpaceDE w:val="0"/>
              <w:autoSpaceDN w:val="0"/>
              <w:adjustRightInd w:val="0"/>
              <w:jc w:val="center"/>
              <w:rPr>
                <w:sz w:val="24"/>
                <w:szCs w:val="24"/>
              </w:rPr>
            </w:pPr>
            <w:r w:rsidRPr="009C7FA9">
              <w:rPr>
                <w:sz w:val="24"/>
                <w:szCs w:val="24"/>
              </w:rPr>
              <w:t>8 744</w:t>
            </w:r>
          </w:p>
          <w:p w:rsidR="009C7FA9" w:rsidRPr="009C7FA9" w:rsidRDefault="009C7FA9" w:rsidP="003F47F4">
            <w:pPr>
              <w:autoSpaceDE w:val="0"/>
              <w:autoSpaceDN w:val="0"/>
              <w:adjustRightInd w:val="0"/>
              <w:jc w:val="center"/>
              <w:rPr>
                <w:sz w:val="24"/>
                <w:szCs w:val="24"/>
              </w:rPr>
            </w:pPr>
          </w:p>
          <w:p w:rsidR="009C7FA9" w:rsidRPr="009C7FA9" w:rsidRDefault="009C7FA9" w:rsidP="003F47F4">
            <w:pPr>
              <w:autoSpaceDE w:val="0"/>
              <w:autoSpaceDN w:val="0"/>
              <w:adjustRightInd w:val="0"/>
              <w:jc w:val="center"/>
              <w:rPr>
                <w:sz w:val="24"/>
                <w:szCs w:val="24"/>
              </w:rPr>
            </w:pPr>
          </w:p>
          <w:p w:rsidR="009C7FA9" w:rsidRPr="009C7FA9" w:rsidRDefault="009C7FA9" w:rsidP="003F47F4">
            <w:pPr>
              <w:autoSpaceDE w:val="0"/>
              <w:autoSpaceDN w:val="0"/>
              <w:adjustRightInd w:val="0"/>
              <w:jc w:val="center"/>
              <w:rPr>
                <w:sz w:val="24"/>
                <w:szCs w:val="24"/>
              </w:rPr>
            </w:pPr>
          </w:p>
          <w:p w:rsidR="009C7FA9" w:rsidRPr="009C7FA9" w:rsidRDefault="009C7FA9" w:rsidP="003F47F4">
            <w:pPr>
              <w:autoSpaceDE w:val="0"/>
              <w:autoSpaceDN w:val="0"/>
              <w:adjustRightInd w:val="0"/>
              <w:jc w:val="center"/>
              <w:rPr>
                <w:sz w:val="24"/>
                <w:szCs w:val="24"/>
              </w:rPr>
            </w:pPr>
          </w:p>
          <w:p w:rsidR="009C7FA9" w:rsidRPr="009C7FA9" w:rsidRDefault="009C7FA9" w:rsidP="003F47F4">
            <w:pPr>
              <w:autoSpaceDE w:val="0"/>
              <w:autoSpaceDN w:val="0"/>
              <w:adjustRightInd w:val="0"/>
              <w:jc w:val="center"/>
              <w:rPr>
                <w:sz w:val="24"/>
                <w:szCs w:val="24"/>
              </w:rPr>
            </w:pPr>
          </w:p>
          <w:p w:rsidR="009C7FA9" w:rsidRPr="009C7FA9" w:rsidRDefault="009C7FA9" w:rsidP="003F47F4">
            <w:pPr>
              <w:autoSpaceDE w:val="0"/>
              <w:autoSpaceDN w:val="0"/>
              <w:adjustRightInd w:val="0"/>
              <w:jc w:val="center"/>
              <w:rPr>
                <w:sz w:val="24"/>
                <w:szCs w:val="24"/>
              </w:rPr>
            </w:pPr>
          </w:p>
          <w:p w:rsidR="009C7FA9" w:rsidRPr="009C7FA9" w:rsidRDefault="009C7FA9" w:rsidP="003F47F4">
            <w:pPr>
              <w:autoSpaceDE w:val="0"/>
              <w:autoSpaceDN w:val="0"/>
              <w:adjustRightInd w:val="0"/>
              <w:jc w:val="center"/>
              <w:rPr>
                <w:sz w:val="24"/>
                <w:szCs w:val="24"/>
              </w:rPr>
            </w:pPr>
            <w:r w:rsidRPr="009C7FA9">
              <w:rPr>
                <w:sz w:val="24"/>
                <w:szCs w:val="24"/>
              </w:rPr>
              <w:t>9 182</w:t>
            </w:r>
          </w:p>
        </w:tc>
        <w:tc>
          <w:tcPr>
            <w:tcW w:w="3481" w:type="dxa"/>
          </w:tcPr>
          <w:p w:rsidR="009C7FA9" w:rsidRPr="009C7FA9" w:rsidRDefault="009C7FA9" w:rsidP="003F47F4">
            <w:pPr>
              <w:autoSpaceDE w:val="0"/>
              <w:autoSpaceDN w:val="0"/>
              <w:adjustRightInd w:val="0"/>
              <w:jc w:val="both"/>
              <w:rPr>
                <w:sz w:val="24"/>
                <w:szCs w:val="24"/>
              </w:rPr>
            </w:pPr>
          </w:p>
          <w:p w:rsidR="009C7FA9" w:rsidRPr="009C7FA9" w:rsidRDefault="009C7FA9" w:rsidP="003F47F4">
            <w:pPr>
              <w:autoSpaceDE w:val="0"/>
              <w:autoSpaceDN w:val="0"/>
              <w:adjustRightInd w:val="0"/>
              <w:jc w:val="both"/>
              <w:rPr>
                <w:sz w:val="24"/>
                <w:szCs w:val="24"/>
              </w:rPr>
            </w:pPr>
          </w:p>
          <w:p w:rsidR="009C7FA9" w:rsidRPr="009C7FA9" w:rsidRDefault="009C7FA9" w:rsidP="003F47F4">
            <w:pPr>
              <w:autoSpaceDE w:val="0"/>
              <w:autoSpaceDN w:val="0"/>
              <w:adjustRightInd w:val="0"/>
              <w:jc w:val="both"/>
              <w:rPr>
                <w:sz w:val="24"/>
                <w:szCs w:val="24"/>
              </w:rPr>
            </w:pPr>
          </w:p>
          <w:p w:rsidR="009C7FA9" w:rsidRPr="009C7FA9" w:rsidRDefault="009C7FA9" w:rsidP="003F47F4">
            <w:pPr>
              <w:autoSpaceDE w:val="0"/>
              <w:autoSpaceDN w:val="0"/>
              <w:adjustRightInd w:val="0"/>
              <w:spacing w:line="235" w:lineRule="auto"/>
              <w:jc w:val="both"/>
              <w:rPr>
                <w:sz w:val="24"/>
                <w:szCs w:val="24"/>
              </w:rPr>
            </w:pPr>
            <w:r w:rsidRPr="009C7FA9">
              <w:rPr>
                <w:sz w:val="24"/>
                <w:szCs w:val="24"/>
              </w:rPr>
              <w:t xml:space="preserve">архитектор; бухгалтер; бухгалтер-ревизор; документовед; инженер; инженер по ремонту; инженер-программист (программист); инженер-электроник (электроник); инженер-энергетик (энергетик); менеджер; менеджер по связям с общественностью; специалист по кадрам; специалист по маркетингу; специалист по связям </w:t>
            </w:r>
            <w:r w:rsidRPr="009C7FA9">
              <w:rPr>
                <w:sz w:val="24"/>
                <w:szCs w:val="24"/>
              </w:rPr>
              <w:lastRenderedPageBreak/>
              <w:t xml:space="preserve">с общественностью; экономист; экономист по бухгалтерскому учету и анализу хозяйственной деятельности; экономист по договорной и претензионной работе; </w:t>
            </w:r>
            <w:r w:rsidRPr="009C7FA9">
              <w:rPr>
                <w:spacing w:val="-6"/>
                <w:sz w:val="24"/>
                <w:szCs w:val="24"/>
              </w:rPr>
              <w:t>экономист по материально-</w:t>
            </w:r>
            <w:r w:rsidRPr="009C7FA9">
              <w:rPr>
                <w:sz w:val="24"/>
                <w:szCs w:val="24"/>
              </w:rPr>
              <w:t>техническому снабжению;</w:t>
            </w:r>
            <w:r w:rsidRPr="009C7FA9">
              <w:rPr>
                <w:spacing w:val="-12"/>
                <w:sz w:val="24"/>
                <w:szCs w:val="24"/>
              </w:rPr>
              <w:t>экономист по планированию;</w:t>
            </w:r>
            <w:r w:rsidRPr="009C7FA9">
              <w:rPr>
                <w:sz w:val="24"/>
                <w:szCs w:val="24"/>
              </w:rPr>
              <w:t xml:space="preserve"> юрисконсульт</w:t>
            </w:r>
          </w:p>
          <w:p w:rsidR="009C7FA9" w:rsidRPr="009C7FA9" w:rsidRDefault="009C7FA9" w:rsidP="003F47F4">
            <w:pPr>
              <w:autoSpaceDE w:val="0"/>
              <w:autoSpaceDN w:val="0"/>
              <w:adjustRightInd w:val="0"/>
              <w:spacing w:line="235" w:lineRule="auto"/>
              <w:jc w:val="both"/>
              <w:rPr>
                <w:sz w:val="24"/>
                <w:szCs w:val="24"/>
              </w:rPr>
            </w:pPr>
          </w:p>
          <w:p w:rsidR="009C7FA9" w:rsidRPr="009C7FA9" w:rsidRDefault="009C7FA9" w:rsidP="003F47F4">
            <w:pPr>
              <w:autoSpaceDE w:val="0"/>
              <w:autoSpaceDN w:val="0"/>
              <w:adjustRightInd w:val="0"/>
              <w:spacing w:line="235" w:lineRule="auto"/>
              <w:jc w:val="both"/>
              <w:rPr>
                <w:sz w:val="24"/>
                <w:szCs w:val="24"/>
              </w:rPr>
            </w:pPr>
            <w:r w:rsidRPr="009C7FA9">
              <w:rPr>
                <w:sz w:val="24"/>
                <w:szCs w:val="24"/>
              </w:rPr>
              <w:t xml:space="preserve">должности служащих </w:t>
            </w:r>
            <w:r w:rsidRPr="009C7FA9">
              <w:rPr>
                <w:spacing w:val="-8"/>
                <w:sz w:val="24"/>
                <w:szCs w:val="24"/>
              </w:rPr>
              <w:t>первого квалификационного</w:t>
            </w:r>
            <w:r w:rsidRPr="009C7FA9">
              <w:rPr>
                <w:sz w:val="24"/>
                <w:szCs w:val="24"/>
              </w:rPr>
              <w:t xml:space="preserve"> уровня, по которым может устанавливаться </w:t>
            </w:r>
          </w:p>
          <w:p w:rsidR="009C7FA9" w:rsidRPr="009C7FA9" w:rsidRDefault="009C7FA9" w:rsidP="003F47F4">
            <w:pPr>
              <w:autoSpaceDE w:val="0"/>
              <w:autoSpaceDN w:val="0"/>
              <w:adjustRightInd w:val="0"/>
              <w:spacing w:line="235" w:lineRule="auto"/>
              <w:jc w:val="both"/>
              <w:rPr>
                <w:sz w:val="24"/>
                <w:szCs w:val="24"/>
              </w:rPr>
            </w:pPr>
            <w:r w:rsidRPr="009C7FA9">
              <w:rPr>
                <w:sz w:val="24"/>
                <w:szCs w:val="24"/>
              </w:rPr>
              <w:t>II внутридолжностная категория</w:t>
            </w:r>
          </w:p>
          <w:p w:rsidR="009C7FA9" w:rsidRPr="009C7FA9" w:rsidRDefault="009C7FA9" w:rsidP="003F47F4">
            <w:pPr>
              <w:autoSpaceDE w:val="0"/>
              <w:autoSpaceDN w:val="0"/>
              <w:adjustRightInd w:val="0"/>
              <w:spacing w:line="235" w:lineRule="auto"/>
              <w:jc w:val="both"/>
              <w:rPr>
                <w:sz w:val="24"/>
                <w:szCs w:val="24"/>
              </w:rPr>
            </w:pPr>
            <w:r w:rsidRPr="009C7FA9">
              <w:rPr>
                <w:sz w:val="24"/>
                <w:szCs w:val="24"/>
              </w:rPr>
              <w:t xml:space="preserve">должности служащих </w:t>
            </w:r>
            <w:r w:rsidRPr="009C7FA9">
              <w:rPr>
                <w:spacing w:val="-8"/>
                <w:sz w:val="24"/>
                <w:szCs w:val="24"/>
              </w:rPr>
              <w:t>первого квалификационного</w:t>
            </w:r>
            <w:r w:rsidRPr="009C7FA9">
              <w:rPr>
                <w:sz w:val="24"/>
                <w:szCs w:val="24"/>
              </w:rPr>
              <w:t xml:space="preserve">уровня, по которым может устанавливаться </w:t>
            </w:r>
          </w:p>
          <w:p w:rsidR="009C7FA9" w:rsidRPr="009C7FA9" w:rsidRDefault="009C7FA9" w:rsidP="003F47F4">
            <w:pPr>
              <w:autoSpaceDE w:val="0"/>
              <w:autoSpaceDN w:val="0"/>
              <w:adjustRightInd w:val="0"/>
              <w:spacing w:line="235" w:lineRule="auto"/>
              <w:jc w:val="both"/>
              <w:rPr>
                <w:sz w:val="24"/>
                <w:szCs w:val="24"/>
              </w:rPr>
            </w:pPr>
            <w:r w:rsidRPr="009C7FA9">
              <w:rPr>
                <w:sz w:val="24"/>
                <w:szCs w:val="24"/>
              </w:rPr>
              <w:t>I внутридолжностная категория</w:t>
            </w:r>
          </w:p>
          <w:p w:rsidR="009C7FA9" w:rsidRDefault="009C7FA9" w:rsidP="003F47F4">
            <w:pPr>
              <w:autoSpaceDE w:val="0"/>
              <w:autoSpaceDN w:val="0"/>
              <w:adjustRightInd w:val="0"/>
              <w:jc w:val="both"/>
              <w:rPr>
                <w:sz w:val="24"/>
                <w:szCs w:val="24"/>
              </w:rPr>
            </w:pPr>
          </w:p>
          <w:p w:rsidR="009C7FA9" w:rsidRPr="009C7FA9" w:rsidRDefault="009C7FA9" w:rsidP="003F47F4">
            <w:pPr>
              <w:autoSpaceDE w:val="0"/>
              <w:autoSpaceDN w:val="0"/>
              <w:adjustRightInd w:val="0"/>
              <w:jc w:val="both"/>
              <w:rPr>
                <w:sz w:val="24"/>
                <w:szCs w:val="24"/>
              </w:rPr>
            </w:pPr>
            <w:r w:rsidRPr="009C7FA9">
              <w:rPr>
                <w:sz w:val="24"/>
                <w:szCs w:val="24"/>
              </w:rPr>
              <w:t xml:space="preserve">должности служащих </w:t>
            </w:r>
            <w:r w:rsidRPr="009C7FA9">
              <w:rPr>
                <w:spacing w:val="-8"/>
                <w:sz w:val="24"/>
                <w:szCs w:val="24"/>
              </w:rPr>
              <w:t>первого квалификационного</w:t>
            </w:r>
            <w:r w:rsidRPr="009C7FA9">
              <w:rPr>
                <w:sz w:val="24"/>
                <w:szCs w:val="24"/>
              </w:rPr>
              <w:t>уровня, по которым может устанавливаться производное должностное наименование «ведущий»</w:t>
            </w:r>
          </w:p>
          <w:p w:rsidR="009C7FA9" w:rsidRPr="009C7FA9" w:rsidRDefault="009C7FA9" w:rsidP="003F47F4">
            <w:pPr>
              <w:autoSpaceDE w:val="0"/>
              <w:autoSpaceDN w:val="0"/>
              <w:adjustRightInd w:val="0"/>
              <w:jc w:val="both"/>
              <w:rPr>
                <w:sz w:val="24"/>
                <w:szCs w:val="24"/>
              </w:rPr>
            </w:pPr>
            <w:r w:rsidRPr="009C7FA9">
              <w:rPr>
                <w:sz w:val="24"/>
                <w:szCs w:val="24"/>
              </w:rPr>
              <w:t>заместитель главного бухгалтера</w:t>
            </w:r>
          </w:p>
        </w:tc>
      </w:tr>
      <w:tr w:rsidR="009C7FA9" w:rsidRPr="009C7FA9" w:rsidTr="003F47F4">
        <w:tc>
          <w:tcPr>
            <w:tcW w:w="3652" w:type="dxa"/>
            <w:hideMark/>
          </w:tcPr>
          <w:p w:rsidR="009C7FA9" w:rsidRPr="009C7FA9" w:rsidRDefault="009C7FA9" w:rsidP="003F47F4">
            <w:pPr>
              <w:autoSpaceDE w:val="0"/>
              <w:autoSpaceDN w:val="0"/>
              <w:adjustRightInd w:val="0"/>
              <w:jc w:val="both"/>
              <w:outlineLvl w:val="0"/>
              <w:rPr>
                <w:sz w:val="24"/>
                <w:szCs w:val="24"/>
              </w:rPr>
            </w:pPr>
            <w:r w:rsidRPr="009C7FA9">
              <w:rPr>
                <w:sz w:val="24"/>
                <w:szCs w:val="24"/>
              </w:rPr>
              <w:lastRenderedPageBreak/>
              <w:t>ПКГ «Общеотраслевые должности служащих четвертого уровня»</w:t>
            </w:r>
          </w:p>
          <w:p w:rsidR="009C7FA9" w:rsidRPr="009C7FA9" w:rsidRDefault="009C7FA9" w:rsidP="003F47F4">
            <w:pPr>
              <w:autoSpaceDE w:val="0"/>
              <w:autoSpaceDN w:val="0"/>
              <w:adjustRightInd w:val="0"/>
              <w:jc w:val="both"/>
              <w:outlineLvl w:val="0"/>
              <w:rPr>
                <w:sz w:val="24"/>
                <w:szCs w:val="24"/>
              </w:rPr>
            </w:pPr>
            <w:r w:rsidRPr="009C7FA9">
              <w:rPr>
                <w:sz w:val="24"/>
                <w:szCs w:val="24"/>
              </w:rPr>
              <w:t>1-й квалификационный уровень:</w:t>
            </w:r>
          </w:p>
          <w:p w:rsidR="009C7FA9" w:rsidRPr="009C7FA9" w:rsidRDefault="009C7FA9" w:rsidP="003F47F4">
            <w:pPr>
              <w:autoSpaceDE w:val="0"/>
              <w:autoSpaceDN w:val="0"/>
              <w:adjustRightInd w:val="0"/>
              <w:jc w:val="both"/>
              <w:rPr>
                <w:sz w:val="24"/>
                <w:szCs w:val="24"/>
              </w:rPr>
            </w:pPr>
            <w:r w:rsidRPr="009C7FA9">
              <w:rPr>
                <w:sz w:val="24"/>
                <w:szCs w:val="24"/>
                <w:lang w:val="en-US"/>
              </w:rPr>
              <w:t>I</w:t>
            </w:r>
            <w:r w:rsidRPr="009C7FA9">
              <w:rPr>
                <w:sz w:val="24"/>
                <w:szCs w:val="24"/>
              </w:rPr>
              <w:t xml:space="preserve"> – </w:t>
            </w:r>
            <w:r w:rsidRPr="009C7FA9">
              <w:rPr>
                <w:sz w:val="24"/>
                <w:szCs w:val="24"/>
                <w:lang w:val="en-US"/>
              </w:rPr>
              <w:t>III</w:t>
            </w:r>
            <w:r w:rsidRPr="009C7FA9">
              <w:rPr>
                <w:sz w:val="24"/>
                <w:szCs w:val="24"/>
              </w:rPr>
              <w:t xml:space="preserve"> группы по оплате труда руководителей</w:t>
            </w:r>
          </w:p>
          <w:p w:rsidR="009C7FA9" w:rsidRPr="009C7FA9" w:rsidRDefault="009C7FA9" w:rsidP="003F47F4">
            <w:pPr>
              <w:autoSpaceDE w:val="0"/>
              <w:autoSpaceDN w:val="0"/>
              <w:adjustRightInd w:val="0"/>
              <w:jc w:val="both"/>
              <w:outlineLvl w:val="0"/>
              <w:rPr>
                <w:sz w:val="24"/>
                <w:szCs w:val="24"/>
              </w:rPr>
            </w:pPr>
            <w:r w:rsidRPr="009C7FA9">
              <w:rPr>
                <w:sz w:val="24"/>
                <w:szCs w:val="24"/>
                <w:lang w:val="en-US"/>
              </w:rPr>
              <w:t>IV</w:t>
            </w:r>
            <w:r w:rsidRPr="009C7FA9">
              <w:rPr>
                <w:sz w:val="24"/>
                <w:szCs w:val="24"/>
              </w:rPr>
              <w:t xml:space="preserve"> – </w:t>
            </w:r>
            <w:r w:rsidRPr="009C7FA9">
              <w:rPr>
                <w:sz w:val="24"/>
                <w:szCs w:val="24"/>
                <w:lang w:val="en-US"/>
              </w:rPr>
              <w:t>V</w:t>
            </w:r>
            <w:r w:rsidRPr="009C7FA9">
              <w:rPr>
                <w:sz w:val="24"/>
                <w:szCs w:val="24"/>
              </w:rPr>
              <w:t xml:space="preserve"> группы по оплате труда руководителей</w:t>
            </w:r>
          </w:p>
          <w:p w:rsidR="009C7FA9" w:rsidRPr="009C7FA9" w:rsidRDefault="009C7FA9" w:rsidP="003F47F4">
            <w:pPr>
              <w:autoSpaceDE w:val="0"/>
              <w:autoSpaceDN w:val="0"/>
              <w:adjustRightInd w:val="0"/>
              <w:jc w:val="both"/>
              <w:outlineLvl w:val="0"/>
              <w:rPr>
                <w:sz w:val="24"/>
                <w:szCs w:val="24"/>
              </w:rPr>
            </w:pPr>
          </w:p>
          <w:p w:rsidR="009C7FA9" w:rsidRPr="009C7FA9" w:rsidRDefault="009C7FA9" w:rsidP="003F47F4">
            <w:pPr>
              <w:autoSpaceDE w:val="0"/>
              <w:autoSpaceDN w:val="0"/>
              <w:adjustRightInd w:val="0"/>
              <w:jc w:val="both"/>
              <w:outlineLvl w:val="0"/>
              <w:rPr>
                <w:sz w:val="24"/>
                <w:szCs w:val="24"/>
              </w:rPr>
            </w:pPr>
          </w:p>
          <w:p w:rsidR="009C7FA9" w:rsidRPr="009C7FA9" w:rsidRDefault="009C7FA9" w:rsidP="003F47F4">
            <w:pPr>
              <w:autoSpaceDE w:val="0"/>
              <w:autoSpaceDN w:val="0"/>
              <w:adjustRightInd w:val="0"/>
              <w:jc w:val="both"/>
              <w:outlineLvl w:val="0"/>
              <w:rPr>
                <w:sz w:val="24"/>
                <w:szCs w:val="24"/>
              </w:rPr>
            </w:pPr>
          </w:p>
          <w:p w:rsidR="009C7FA9" w:rsidRPr="009C7FA9" w:rsidRDefault="009C7FA9" w:rsidP="003F47F4">
            <w:pPr>
              <w:autoSpaceDE w:val="0"/>
              <w:autoSpaceDN w:val="0"/>
              <w:adjustRightInd w:val="0"/>
              <w:jc w:val="both"/>
              <w:outlineLvl w:val="0"/>
              <w:rPr>
                <w:sz w:val="24"/>
                <w:szCs w:val="24"/>
              </w:rPr>
            </w:pPr>
          </w:p>
          <w:p w:rsidR="009C7FA9" w:rsidRPr="009C7FA9" w:rsidRDefault="009C7FA9" w:rsidP="003F47F4">
            <w:pPr>
              <w:autoSpaceDE w:val="0"/>
              <w:autoSpaceDN w:val="0"/>
              <w:adjustRightInd w:val="0"/>
              <w:jc w:val="both"/>
              <w:outlineLvl w:val="0"/>
              <w:rPr>
                <w:sz w:val="24"/>
                <w:szCs w:val="24"/>
              </w:rPr>
            </w:pPr>
          </w:p>
          <w:p w:rsidR="009C7FA9" w:rsidRPr="009C7FA9" w:rsidRDefault="009C7FA9" w:rsidP="003F47F4">
            <w:pPr>
              <w:autoSpaceDE w:val="0"/>
              <w:autoSpaceDN w:val="0"/>
              <w:adjustRightInd w:val="0"/>
              <w:jc w:val="both"/>
              <w:outlineLvl w:val="0"/>
              <w:rPr>
                <w:sz w:val="24"/>
                <w:szCs w:val="24"/>
              </w:rPr>
            </w:pPr>
          </w:p>
          <w:p w:rsidR="009C7FA9" w:rsidRPr="009C7FA9" w:rsidRDefault="009C7FA9" w:rsidP="003F47F4">
            <w:pPr>
              <w:autoSpaceDE w:val="0"/>
              <w:autoSpaceDN w:val="0"/>
              <w:adjustRightInd w:val="0"/>
              <w:jc w:val="both"/>
              <w:outlineLvl w:val="0"/>
              <w:rPr>
                <w:sz w:val="24"/>
                <w:szCs w:val="24"/>
              </w:rPr>
            </w:pPr>
          </w:p>
          <w:p w:rsidR="009C7FA9" w:rsidRPr="009C7FA9" w:rsidRDefault="009C7FA9" w:rsidP="003F47F4">
            <w:pPr>
              <w:autoSpaceDE w:val="0"/>
              <w:autoSpaceDN w:val="0"/>
              <w:adjustRightInd w:val="0"/>
              <w:jc w:val="both"/>
              <w:outlineLvl w:val="0"/>
              <w:rPr>
                <w:sz w:val="24"/>
                <w:szCs w:val="24"/>
              </w:rPr>
            </w:pPr>
          </w:p>
          <w:p w:rsidR="009C7FA9" w:rsidRPr="009C7FA9" w:rsidRDefault="009C7FA9" w:rsidP="003F47F4">
            <w:pPr>
              <w:autoSpaceDE w:val="0"/>
              <w:autoSpaceDN w:val="0"/>
              <w:adjustRightInd w:val="0"/>
              <w:jc w:val="both"/>
              <w:outlineLvl w:val="0"/>
              <w:rPr>
                <w:sz w:val="24"/>
                <w:szCs w:val="24"/>
              </w:rPr>
            </w:pPr>
          </w:p>
          <w:p w:rsidR="009C7FA9" w:rsidRPr="009C7FA9" w:rsidRDefault="009C7FA9" w:rsidP="003F47F4">
            <w:pPr>
              <w:autoSpaceDE w:val="0"/>
              <w:autoSpaceDN w:val="0"/>
              <w:adjustRightInd w:val="0"/>
              <w:jc w:val="both"/>
              <w:outlineLvl w:val="0"/>
              <w:rPr>
                <w:sz w:val="24"/>
                <w:szCs w:val="24"/>
              </w:rPr>
            </w:pPr>
          </w:p>
          <w:p w:rsidR="009C7FA9" w:rsidRPr="009C7FA9" w:rsidRDefault="009C7FA9" w:rsidP="003F47F4">
            <w:pPr>
              <w:autoSpaceDE w:val="0"/>
              <w:autoSpaceDN w:val="0"/>
              <w:adjustRightInd w:val="0"/>
              <w:jc w:val="both"/>
              <w:outlineLvl w:val="0"/>
              <w:rPr>
                <w:sz w:val="24"/>
                <w:szCs w:val="24"/>
              </w:rPr>
            </w:pPr>
            <w:r w:rsidRPr="009C7FA9">
              <w:rPr>
                <w:sz w:val="24"/>
                <w:szCs w:val="24"/>
              </w:rPr>
              <w:t>2-й квалификационный уровень</w:t>
            </w:r>
          </w:p>
        </w:tc>
        <w:tc>
          <w:tcPr>
            <w:tcW w:w="2835" w:type="dxa"/>
          </w:tcPr>
          <w:p w:rsidR="009C7FA9" w:rsidRPr="009C7FA9" w:rsidRDefault="009C7FA9" w:rsidP="003F47F4">
            <w:pPr>
              <w:autoSpaceDE w:val="0"/>
              <w:autoSpaceDN w:val="0"/>
              <w:adjustRightInd w:val="0"/>
              <w:jc w:val="center"/>
              <w:rPr>
                <w:sz w:val="24"/>
                <w:szCs w:val="24"/>
              </w:rPr>
            </w:pPr>
          </w:p>
          <w:p w:rsidR="009C7FA9" w:rsidRPr="009C7FA9" w:rsidRDefault="009C7FA9" w:rsidP="003F47F4">
            <w:pPr>
              <w:autoSpaceDE w:val="0"/>
              <w:autoSpaceDN w:val="0"/>
              <w:adjustRightInd w:val="0"/>
              <w:jc w:val="center"/>
              <w:rPr>
                <w:sz w:val="24"/>
                <w:szCs w:val="24"/>
              </w:rPr>
            </w:pPr>
          </w:p>
          <w:p w:rsidR="009C7FA9" w:rsidRPr="009C7FA9" w:rsidRDefault="009C7FA9" w:rsidP="003F47F4">
            <w:pPr>
              <w:autoSpaceDE w:val="0"/>
              <w:autoSpaceDN w:val="0"/>
              <w:adjustRightInd w:val="0"/>
              <w:jc w:val="center"/>
              <w:rPr>
                <w:sz w:val="24"/>
                <w:szCs w:val="24"/>
              </w:rPr>
            </w:pPr>
          </w:p>
          <w:p w:rsidR="009C7FA9" w:rsidRPr="009C7FA9" w:rsidRDefault="009C7FA9" w:rsidP="003F47F4">
            <w:pPr>
              <w:autoSpaceDE w:val="0"/>
              <w:autoSpaceDN w:val="0"/>
              <w:adjustRightInd w:val="0"/>
              <w:jc w:val="center"/>
              <w:rPr>
                <w:sz w:val="24"/>
                <w:szCs w:val="24"/>
              </w:rPr>
            </w:pPr>
          </w:p>
          <w:p w:rsidR="009C7FA9" w:rsidRPr="009C7FA9" w:rsidRDefault="009C7FA9" w:rsidP="003F47F4">
            <w:pPr>
              <w:autoSpaceDE w:val="0"/>
              <w:autoSpaceDN w:val="0"/>
              <w:adjustRightInd w:val="0"/>
              <w:jc w:val="center"/>
              <w:rPr>
                <w:sz w:val="24"/>
                <w:szCs w:val="24"/>
              </w:rPr>
            </w:pPr>
          </w:p>
          <w:p w:rsidR="009C7FA9" w:rsidRPr="009C7FA9" w:rsidRDefault="009C7FA9" w:rsidP="003F47F4">
            <w:pPr>
              <w:autoSpaceDE w:val="0"/>
              <w:autoSpaceDN w:val="0"/>
              <w:adjustRightInd w:val="0"/>
              <w:jc w:val="center"/>
              <w:rPr>
                <w:sz w:val="24"/>
                <w:szCs w:val="24"/>
              </w:rPr>
            </w:pPr>
            <w:r w:rsidRPr="009C7FA9">
              <w:rPr>
                <w:sz w:val="24"/>
                <w:szCs w:val="24"/>
              </w:rPr>
              <w:t>10 123</w:t>
            </w:r>
          </w:p>
          <w:p w:rsidR="009C7FA9" w:rsidRPr="009C7FA9" w:rsidRDefault="009C7FA9" w:rsidP="003F47F4">
            <w:pPr>
              <w:autoSpaceDE w:val="0"/>
              <w:autoSpaceDN w:val="0"/>
              <w:adjustRightInd w:val="0"/>
              <w:jc w:val="center"/>
              <w:rPr>
                <w:sz w:val="24"/>
                <w:szCs w:val="24"/>
              </w:rPr>
            </w:pPr>
          </w:p>
          <w:p w:rsidR="009C7FA9" w:rsidRPr="009C7FA9" w:rsidRDefault="009C7FA9" w:rsidP="003F47F4">
            <w:pPr>
              <w:autoSpaceDE w:val="0"/>
              <w:autoSpaceDN w:val="0"/>
              <w:adjustRightInd w:val="0"/>
              <w:jc w:val="center"/>
              <w:rPr>
                <w:sz w:val="24"/>
                <w:szCs w:val="24"/>
              </w:rPr>
            </w:pPr>
            <w:r w:rsidRPr="009C7FA9">
              <w:rPr>
                <w:sz w:val="24"/>
                <w:szCs w:val="24"/>
              </w:rPr>
              <w:t>9 637</w:t>
            </w:r>
          </w:p>
          <w:p w:rsidR="009C7FA9" w:rsidRPr="009C7FA9" w:rsidRDefault="009C7FA9" w:rsidP="003F47F4">
            <w:pPr>
              <w:autoSpaceDE w:val="0"/>
              <w:autoSpaceDN w:val="0"/>
              <w:adjustRightInd w:val="0"/>
              <w:jc w:val="center"/>
              <w:rPr>
                <w:sz w:val="24"/>
                <w:szCs w:val="24"/>
              </w:rPr>
            </w:pPr>
          </w:p>
          <w:p w:rsidR="009C7FA9" w:rsidRPr="009C7FA9" w:rsidRDefault="009C7FA9" w:rsidP="003F47F4">
            <w:pPr>
              <w:autoSpaceDE w:val="0"/>
              <w:autoSpaceDN w:val="0"/>
              <w:adjustRightInd w:val="0"/>
              <w:jc w:val="center"/>
              <w:rPr>
                <w:sz w:val="24"/>
                <w:szCs w:val="24"/>
              </w:rPr>
            </w:pPr>
          </w:p>
          <w:p w:rsidR="009C7FA9" w:rsidRPr="009C7FA9" w:rsidRDefault="009C7FA9" w:rsidP="003F47F4">
            <w:pPr>
              <w:autoSpaceDE w:val="0"/>
              <w:autoSpaceDN w:val="0"/>
              <w:adjustRightInd w:val="0"/>
              <w:jc w:val="center"/>
              <w:rPr>
                <w:sz w:val="24"/>
                <w:szCs w:val="24"/>
              </w:rPr>
            </w:pPr>
          </w:p>
          <w:p w:rsidR="009C7FA9" w:rsidRPr="009C7FA9" w:rsidRDefault="009C7FA9" w:rsidP="003F47F4">
            <w:pPr>
              <w:autoSpaceDE w:val="0"/>
              <w:autoSpaceDN w:val="0"/>
              <w:adjustRightInd w:val="0"/>
              <w:jc w:val="center"/>
              <w:rPr>
                <w:sz w:val="24"/>
                <w:szCs w:val="24"/>
              </w:rPr>
            </w:pPr>
          </w:p>
          <w:p w:rsidR="009C7FA9" w:rsidRPr="009C7FA9" w:rsidRDefault="009C7FA9" w:rsidP="003F47F4">
            <w:pPr>
              <w:autoSpaceDE w:val="0"/>
              <w:autoSpaceDN w:val="0"/>
              <w:adjustRightInd w:val="0"/>
              <w:jc w:val="center"/>
              <w:rPr>
                <w:sz w:val="24"/>
                <w:szCs w:val="24"/>
              </w:rPr>
            </w:pPr>
          </w:p>
          <w:p w:rsidR="009C7FA9" w:rsidRPr="009C7FA9" w:rsidRDefault="009C7FA9" w:rsidP="003F47F4">
            <w:pPr>
              <w:autoSpaceDE w:val="0"/>
              <w:autoSpaceDN w:val="0"/>
              <w:adjustRightInd w:val="0"/>
              <w:jc w:val="center"/>
              <w:rPr>
                <w:sz w:val="24"/>
                <w:szCs w:val="24"/>
              </w:rPr>
            </w:pPr>
          </w:p>
          <w:p w:rsidR="009C7FA9" w:rsidRPr="009C7FA9" w:rsidRDefault="009C7FA9" w:rsidP="003F47F4">
            <w:pPr>
              <w:autoSpaceDE w:val="0"/>
              <w:autoSpaceDN w:val="0"/>
              <w:adjustRightInd w:val="0"/>
              <w:jc w:val="center"/>
              <w:rPr>
                <w:sz w:val="24"/>
                <w:szCs w:val="24"/>
              </w:rPr>
            </w:pPr>
          </w:p>
          <w:p w:rsidR="009C7FA9" w:rsidRPr="009C7FA9" w:rsidRDefault="009C7FA9" w:rsidP="003F47F4">
            <w:pPr>
              <w:autoSpaceDE w:val="0"/>
              <w:autoSpaceDN w:val="0"/>
              <w:adjustRightInd w:val="0"/>
              <w:jc w:val="center"/>
              <w:rPr>
                <w:sz w:val="24"/>
                <w:szCs w:val="24"/>
              </w:rPr>
            </w:pPr>
          </w:p>
          <w:p w:rsidR="009C7FA9" w:rsidRPr="009C7FA9" w:rsidRDefault="009C7FA9" w:rsidP="003F47F4">
            <w:pPr>
              <w:autoSpaceDE w:val="0"/>
              <w:autoSpaceDN w:val="0"/>
              <w:adjustRightInd w:val="0"/>
              <w:jc w:val="center"/>
              <w:rPr>
                <w:sz w:val="24"/>
                <w:szCs w:val="24"/>
              </w:rPr>
            </w:pPr>
          </w:p>
          <w:p w:rsidR="009C7FA9" w:rsidRPr="009C7FA9" w:rsidRDefault="009C7FA9" w:rsidP="003F47F4">
            <w:pPr>
              <w:autoSpaceDE w:val="0"/>
              <w:autoSpaceDN w:val="0"/>
              <w:adjustRightInd w:val="0"/>
              <w:jc w:val="center"/>
              <w:rPr>
                <w:sz w:val="24"/>
                <w:szCs w:val="24"/>
              </w:rPr>
            </w:pPr>
          </w:p>
          <w:p w:rsidR="009C7FA9" w:rsidRPr="009C7FA9" w:rsidRDefault="009C7FA9" w:rsidP="003F47F4">
            <w:pPr>
              <w:autoSpaceDE w:val="0"/>
              <w:autoSpaceDN w:val="0"/>
              <w:adjustRightInd w:val="0"/>
              <w:jc w:val="center"/>
              <w:rPr>
                <w:sz w:val="24"/>
                <w:szCs w:val="24"/>
              </w:rPr>
            </w:pPr>
          </w:p>
          <w:p w:rsidR="009C7FA9" w:rsidRPr="009C7FA9" w:rsidRDefault="009C7FA9" w:rsidP="003F47F4">
            <w:pPr>
              <w:autoSpaceDE w:val="0"/>
              <w:autoSpaceDN w:val="0"/>
              <w:adjustRightInd w:val="0"/>
              <w:jc w:val="center"/>
              <w:rPr>
                <w:sz w:val="24"/>
                <w:szCs w:val="24"/>
              </w:rPr>
            </w:pPr>
            <w:r w:rsidRPr="009C7FA9">
              <w:rPr>
                <w:sz w:val="24"/>
                <w:szCs w:val="24"/>
              </w:rPr>
              <w:t>10 630</w:t>
            </w:r>
          </w:p>
        </w:tc>
        <w:tc>
          <w:tcPr>
            <w:tcW w:w="3481" w:type="dxa"/>
          </w:tcPr>
          <w:p w:rsidR="009C7FA9" w:rsidRPr="009C7FA9" w:rsidRDefault="009C7FA9" w:rsidP="003F47F4">
            <w:pPr>
              <w:autoSpaceDE w:val="0"/>
              <w:autoSpaceDN w:val="0"/>
              <w:adjustRightInd w:val="0"/>
              <w:jc w:val="both"/>
              <w:rPr>
                <w:sz w:val="24"/>
                <w:szCs w:val="24"/>
              </w:rPr>
            </w:pPr>
          </w:p>
          <w:p w:rsidR="009C7FA9" w:rsidRPr="009C7FA9" w:rsidRDefault="009C7FA9" w:rsidP="003F47F4">
            <w:pPr>
              <w:autoSpaceDE w:val="0"/>
              <w:autoSpaceDN w:val="0"/>
              <w:adjustRightInd w:val="0"/>
              <w:jc w:val="both"/>
              <w:rPr>
                <w:sz w:val="24"/>
                <w:szCs w:val="24"/>
              </w:rPr>
            </w:pPr>
          </w:p>
          <w:p w:rsidR="009C7FA9" w:rsidRPr="009C7FA9" w:rsidRDefault="009C7FA9" w:rsidP="003F47F4">
            <w:pPr>
              <w:autoSpaceDE w:val="0"/>
              <w:autoSpaceDN w:val="0"/>
              <w:adjustRightInd w:val="0"/>
              <w:jc w:val="both"/>
              <w:rPr>
                <w:sz w:val="24"/>
                <w:szCs w:val="24"/>
              </w:rPr>
            </w:pPr>
          </w:p>
          <w:p w:rsidR="009C7FA9" w:rsidRPr="009C7FA9" w:rsidRDefault="009C7FA9" w:rsidP="003F47F4">
            <w:pPr>
              <w:autoSpaceDE w:val="0"/>
              <w:autoSpaceDN w:val="0"/>
              <w:adjustRightInd w:val="0"/>
              <w:jc w:val="both"/>
              <w:rPr>
                <w:sz w:val="24"/>
                <w:szCs w:val="24"/>
              </w:rPr>
            </w:pPr>
          </w:p>
          <w:p w:rsidR="009C7FA9" w:rsidRPr="009C7FA9" w:rsidRDefault="009C7FA9" w:rsidP="003F47F4">
            <w:pPr>
              <w:autoSpaceDE w:val="0"/>
              <w:autoSpaceDN w:val="0"/>
              <w:adjustRightInd w:val="0"/>
              <w:jc w:val="both"/>
              <w:rPr>
                <w:sz w:val="24"/>
                <w:szCs w:val="24"/>
              </w:rPr>
            </w:pPr>
          </w:p>
          <w:p w:rsidR="009C7FA9" w:rsidRPr="009C7FA9" w:rsidRDefault="009C7FA9" w:rsidP="003F47F4">
            <w:pPr>
              <w:autoSpaceDE w:val="0"/>
              <w:autoSpaceDN w:val="0"/>
              <w:adjustRightInd w:val="0"/>
              <w:jc w:val="both"/>
              <w:rPr>
                <w:sz w:val="24"/>
                <w:szCs w:val="24"/>
              </w:rPr>
            </w:pPr>
            <w:r w:rsidRPr="009C7FA9">
              <w:rPr>
                <w:sz w:val="24"/>
                <w:szCs w:val="24"/>
              </w:rPr>
              <w:t xml:space="preserve">начальник отдела кадров (спецотдела и другие); начальник отдела маркетинга; начальник отдела материально-технического снабжения; начальник отдела </w:t>
            </w:r>
          </w:p>
          <w:p w:rsidR="009C7FA9" w:rsidRPr="009C7FA9" w:rsidRDefault="009C7FA9" w:rsidP="003F47F4">
            <w:pPr>
              <w:autoSpaceDE w:val="0"/>
              <w:autoSpaceDN w:val="0"/>
              <w:adjustRightInd w:val="0"/>
              <w:jc w:val="both"/>
              <w:rPr>
                <w:sz w:val="24"/>
                <w:szCs w:val="24"/>
              </w:rPr>
            </w:pPr>
            <w:r w:rsidRPr="009C7FA9">
              <w:rPr>
                <w:sz w:val="24"/>
                <w:szCs w:val="24"/>
              </w:rPr>
              <w:t>по связям с обществен</w:t>
            </w:r>
            <w:r w:rsidRPr="009C7FA9">
              <w:rPr>
                <w:sz w:val="24"/>
                <w:szCs w:val="24"/>
              </w:rPr>
              <w:softHyphen/>
            </w:r>
            <w:r w:rsidRPr="009C7FA9">
              <w:rPr>
                <w:spacing w:val="-6"/>
                <w:sz w:val="24"/>
                <w:szCs w:val="24"/>
              </w:rPr>
              <w:t>ностью; начальник планово-</w:t>
            </w:r>
            <w:r w:rsidRPr="009C7FA9">
              <w:rPr>
                <w:sz w:val="24"/>
                <w:szCs w:val="24"/>
              </w:rPr>
              <w:t>экономического отдела; начальник технического отдела; начальник юридического отдела</w:t>
            </w:r>
          </w:p>
          <w:p w:rsidR="009C7FA9" w:rsidRPr="009C7FA9" w:rsidRDefault="009C7FA9" w:rsidP="003F47F4">
            <w:pPr>
              <w:autoSpaceDE w:val="0"/>
              <w:autoSpaceDN w:val="0"/>
              <w:adjustRightInd w:val="0"/>
              <w:jc w:val="both"/>
              <w:rPr>
                <w:sz w:val="24"/>
                <w:szCs w:val="24"/>
              </w:rPr>
            </w:pPr>
          </w:p>
          <w:p w:rsidR="009C7FA9" w:rsidRPr="009C7FA9" w:rsidRDefault="009C7FA9" w:rsidP="003F47F4">
            <w:pPr>
              <w:autoSpaceDE w:val="0"/>
              <w:autoSpaceDN w:val="0"/>
              <w:adjustRightInd w:val="0"/>
              <w:jc w:val="both"/>
              <w:rPr>
                <w:sz w:val="24"/>
                <w:szCs w:val="24"/>
              </w:rPr>
            </w:pPr>
            <w:r w:rsidRPr="009C7FA9">
              <w:rPr>
                <w:sz w:val="24"/>
                <w:szCs w:val="24"/>
              </w:rPr>
              <w:t xml:space="preserve">главный (аналитик;  конструктор, механик, специалист по защите </w:t>
            </w:r>
            <w:r w:rsidRPr="009C7FA9">
              <w:rPr>
                <w:sz w:val="24"/>
                <w:szCs w:val="24"/>
              </w:rPr>
              <w:lastRenderedPageBreak/>
              <w:t>информации, эксперт; энергетик)</w:t>
            </w:r>
          </w:p>
        </w:tc>
      </w:tr>
      <w:tr w:rsidR="009C7FA9" w:rsidRPr="009C7FA9" w:rsidTr="003F47F4">
        <w:tc>
          <w:tcPr>
            <w:tcW w:w="3652" w:type="dxa"/>
          </w:tcPr>
          <w:p w:rsidR="009C7FA9" w:rsidRPr="009C7FA9" w:rsidRDefault="009C7FA9" w:rsidP="003F47F4">
            <w:pPr>
              <w:autoSpaceDE w:val="0"/>
              <w:autoSpaceDN w:val="0"/>
              <w:adjustRightInd w:val="0"/>
              <w:contextualSpacing/>
              <w:jc w:val="both"/>
              <w:outlineLvl w:val="0"/>
              <w:rPr>
                <w:sz w:val="24"/>
                <w:szCs w:val="24"/>
              </w:rPr>
            </w:pPr>
            <w:r w:rsidRPr="009C7FA9">
              <w:rPr>
                <w:sz w:val="24"/>
                <w:szCs w:val="24"/>
              </w:rPr>
              <w:lastRenderedPageBreak/>
              <w:t>3-й квалификационный уровень</w:t>
            </w:r>
          </w:p>
        </w:tc>
        <w:tc>
          <w:tcPr>
            <w:tcW w:w="2835" w:type="dxa"/>
          </w:tcPr>
          <w:p w:rsidR="009C7FA9" w:rsidRPr="009C7FA9" w:rsidRDefault="009C7FA9" w:rsidP="003F47F4">
            <w:pPr>
              <w:autoSpaceDE w:val="0"/>
              <w:autoSpaceDN w:val="0"/>
              <w:adjustRightInd w:val="0"/>
              <w:contextualSpacing/>
              <w:jc w:val="center"/>
              <w:rPr>
                <w:sz w:val="24"/>
                <w:szCs w:val="24"/>
              </w:rPr>
            </w:pPr>
            <w:r w:rsidRPr="009C7FA9">
              <w:rPr>
                <w:sz w:val="24"/>
                <w:szCs w:val="24"/>
              </w:rPr>
              <w:t>10729</w:t>
            </w:r>
          </w:p>
        </w:tc>
        <w:tc>
          <w:tcPr>
            <w:tcW w:w="3481" w:type="dxa"/>
          </w:tcPr>
          <w:p w:rsidR="009C7FA9" w:rsidRPr="009C7FA9" w:rsidRDefault="009C7FA9" w:rsidP="003F47F4">
            <w:pPr>
              <w:autoSpaceDE w:val="0"/>
              <w:autoSpaceDN w:val="0"/>
              <w:adjustRightInd w:val="0"/>
              <w:contextualSpacing/>
              <w:rPr>
                <w:sz w:val="24"/>
                <w:szCs w:val="24"/>
              </w:rPr>
            </w:pPr>
            <w:r w:rsidRPr="009C7FA9">
              <w:rPr>
                <w:sz w:val="24"/>
                <w:szCs w:val="24"/>
              </w:rPr>
              <w:t>Директор (начальник, заведующий) филиала, другого обособленного структурного подразделения</w:t>
            </w:r>
          </w:p>
        </w:tc>
      </w:tr>
    </w:tbl>
    <w:p w:rsidR="009C7FA9" w:rsidRPr="009C7FA9" w:rsidRDefault="009C7FA9" w:rsidP="009C7FA9">
      <w:pPr>
        <w:autoSpaceDE w:val="0"/>
        <w:autoSpaceDN w:val="0"/>
        <w:adjustRightInd w:val="0"/>
        <w:jc w:val="right"/>
        <w:rPr>
          <w:sz w:val="24"/>
          <w:szCs w:val="24"/>
        </w:rPr>
      </w:pPr>
    </w:p>
    <w:p w:rsidR="009C7FA9" w:rsidRPr="009C7FA9" w:rsidRDefault="009C7FA9" w:rsidP="009C7FA9">
      <w:pPr>
        <w:autoSpaceDE w:val="0"/>
        <w:autoSpaceDN w:val="0"/>
        <w:adjustRightInd w:val="0"/>
        <w:spacing w:line="252" w:lineRule="auto"/>
        <w:ind w:firstLine="709"/>
        <w:jc w:val="both"/>
        <w:rPr>
          <w:sz w:val="24"/>
          <w:szCs w:val="24"/>
        </w:rPr>
      </w:pPr>
      <w:r w:rsidRPr="009C7FA9">
        <w:rPr>
          <w:sz w:val="24"/>
          <w:szCs w:val="24"/>
        </w:rPr>
        <w:t>2.2.4.Минимальные размеры ставок заработной платы работников, занимающих общеотраслевые профессии рабочих, устанавливаются на основе </w:t>
      </w:r>
      <w:hyperlink r:id="rId11" w:history="1">
        <w:r w:rsidRPr="009C7FA9">
          <w:rPr>
            <w:sz w:val="24"/>
            <w:szCs w:val="24"/>
          </w:rPr>
          <w:t>ПКГ</w:t>
        </w:r>
      </w:hyperlink>
      <w:r w:rsidRPr="009C7FA9">
        <w:rPr>
          <w:sz w:val="24"/>
          <w:szCs w:val="24"/>
        </w:rPr>
        <w:t>, утвержденных приказом Минздравсоцразвития России от 29.05.2008 № 248н «Об утверждении профессиональных квалификационных групп общеотраслевых профессий рабочих». Минимальные размеры ставок заработной платы работников, занимающих общеотраслевые профессии рабочих, по ПКГ приведены в таблице № 4.</w:t>
      </w:r>
    </w:p>
    <w:p w:rsidR="006800AE" w:rsidRPr="006800AE" w:rsidRDefault="006800AE" w:rsidP="006800AE">
      <w:pPr>
        <w:autoSpaceDE w:val="0"/>
        <w:autoSpaceDN w:val="0"/>
        <w:adjustRightInd w:val="0"/>
        <w:ind w:firstLine="709"/>
        <w:contextualSpacing/>
        <w:jc w:val="right"/>
        <w:rPr>
          <w:kern w:val="2"/>
          <w:sz w:val="24"/>
          <w:szCs w:val="24"/>
        </w:rPr>
      </w:pPr>
      <w:r w:rsidRPr="006800AE">
        <w:rPr>
          <w:kern w:val="2"/>
          <w:sz w:val="24"/>
          <w:szCs w:val="24"/>
        </w:rPr>
        <w:t>Таблица № 4</w:t>
      </w:r>
    </w:p>
    <w:p w:rsidR="009C7FA9" w:rsidRPr="0046788A" w:rsidRDefault="009C7FA9" w:rsidP="009C7FA9">
      <w:pPr>
        <w:autoSpaceDE w:val="0"/>
        <w:autoSpaceDN w:val="0"/>
        <w:adjustRightInd w:val="0"/>
        <w:jc w:val="center"/>
        <w:rPr>
          <w:sz w:val="24"/>
          <w:szCs w:val="24"/>
        </w:rPr>
      </w:pPr>
      <w:r w:rsidRPr="0046788A">
        <w:rPr>
          <w:sz w:val="24"/>
          <w:szCs w:val="24"/>
        </w:rPr>
        <w:t>Минимальные размеры</w:t>
      </w:r>
    </w:p>
    <w:p w:rsidR="009C7FA9" w:rsidRPr="0046788A" w:rsidRDefault="009C7FA9" w:rsidP="009C7FA9">
      <w:pPr>
        <w:autoSpaceDE w:val="0"/>
        <w:autoSpaceDN w:val="0"/>
        <w:adjustRightInd w:val="0"/>
        <w:jc w:val="center"/>
        <w:rPr>
          <w:sz w:val="24"/>
          <w:szCs w:val="24"/>
        </w:rPr>
      </w:pPr>
      <w:r w:rsidRPr="0046788A">
        <w:rPr>
          <w:sz w:val="24"/>
          <w:szCs w:val="24"/>
        </w:rPr>
        <w:t>ставок заработной платы работников,занимающих</w:t>
      </w:r>
    </w:p>
    <w:p w:rsidR="009C7FA9" w:rsidRPr="0046788A" w:rsidRDefault="009C7FA9" w:rsidP="009C7FA9">
      <w:pPr>
        <w:autoSpaceDE w:val="0"/>
        <w:autoSpaceDN w:val="0"/>
        <w:adjustRightInd w:val="0"/>
        <w:jc w:val="center"/>
        <w:rPr>
          <w:sz w:val="24"/>
          <w:szCs w:val="24"/>
        </w:rPr>
      </w:pPr>
      <w:r w:rsidRPr="0046788A">
        <w:rPr>
          <w:sz w:val="24"/>
          <w:szCs w:val="24"/>
        </w:rPr>
        <w:t>общеотраслевые профессии рабочих, по ПКГ</w:t>
      </w:r>
    </w:p>
    <w:p w:rsidR="009C7FA9" w:rsidRPr="0046788A" w:rsidRDefault="009C7FA9" w:rsidP="009C7FA9">
      <w:pPr>
        <w:autoSpaceDE w:val="0"/>
        <w:autoSpaceDN w:val="0"/>
        <w:adjustRightInd w:val="0"/>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42"/>
        <w:gridCol w:w="2834"/>
        <w:gridCol w:w="3238"/>
      </w:tblGrid>
      <w:tr w:rsidR="009C7FA9" w:rsidRPr="0046788A" w:rsidTr="003F47F4">
        <w:tc>
          <w:tcPr>
            <w:tcW w:w="3738" w:type="dxa"/>
            <w:tcBorders>
              <w:top w:val="single" w:sz="4" w:space="0" w:color="auto"/>
              <w:left w:val="single" w:sz="4" w:space="0" w:color="auto"/>
              <w:bottom w:val="single" w:sz="4" w:space="0" w:color="auto"/>
              <w:right w:val="single" w:sz="4" w:space="0" w:color="auto"/>
            </w:tcBorders>
            <w:hideMark/>
          </w:tcPr>
          <w:p w:rsidR="009C7FA9" w:rsidRPr="0046788A" w:rsidRDefault="009C7FA9" w:rsidP="003F47F4">
            <w:pPr>
              <w:autoSpaceDE w:val="0"/>
              <w:autoSpaceDN w:val="0"/>
              <w:adjustRightInd w:val="0"/>
              <w:jc w:val="center"/>
              <w:rPr>
                <w:sz w:val="24"/>
                <w:szCs w:val="24"/>
              </w:rPr>
            </w:pPr>
            <w:r w:rsidRPr="0046788A">
              <w:rPr>
                <w:sz w:val="24"/>
                <w:szCs w:val="24"/>
              </w:rPr>
              <w:t>Профессиональные квалификационные группы</w:t>
            </w:r>
          </w:p>
        </w:tc>
        <w:tc>
          <w:tcPr>
            <w:tcW w:w="2907" w:type="dxa"/>
            <w:tcBorders>
              <w:top w:val="single" w:sz="4" w:space="0" w:color="auto"/>
              <w:left w:val="single" w:sz="4" w:space="0" w:color="auto"/>
              <w:bottom w:val="single" w:sz="4" w:space="0" w:color="auto"/>
              <w:right w:val="single" w:sz="4" w:space="0" w:color="auto"/>
            </w:tcBorders>
            <w:hideMark/>
          </w:tcPr>
          <w:p w:rsidR="009C7FA9" w:rsidRPr="0046788A" w:rsidRDefault="009C7FA9" w:rsidP="003F47F4">
            <w:pPr>
              <w:autoSpaceDE w:val="0"/>
              <w:autoSpaceDN w:val="0"/>
              <w:adjustRightInd w:val="0"/>
              <w:jc w:val="center"/>
              <w:rPr>
                <w:sz w:val="24"/>
                <w:szCs w:val="24"/>
              </w:rPr>
            </w:pPr>
            <w:r w:rsidRPr="0046788A">
              <w:rPr>
                <w:sz w:val="24"/>
                <w:szCs w:val="24"/>
              </w:rPr>
              <w:t>Минимальный размер ставки заработной платы (рублей)</w:t>
            </w:r>
          </w:p>
        </w:tc>
        <w:tc>
          <w:tcPr>
            <w:tcW w:w="3323" w:type="dxa"/>
            <w:tcBorders>
              <w:top w:val="single" w:sz="4" w:space="0" w:color="auto"/>
              <w:left w:val="single" w:sz="4" w:space="0" w:color="auto"/>
              <w:bottom w:val="single" w:sz="4" w:space="0" w:color="auto"/>
              <w:right w:val="single" w:sz="4" w:space="0" w:color="auto"/>
            </w:tcBorders>
            <w:hideMark/>
          </w:tcPr>
          <w:p w:rsidR="009C7FA9" w:rsidRPr="0046788A" w:rsidRDefault="009C7FA9" w:rsidP="003F47F4">
            <w:pPr>
              <w:autoSpaceDE w:val="0"/>
              <w:autoSpaceDN w:val="0"/>
              <w:adjustRightInd w:val="0"/>
              <w:jc w:val="center"/>
              <w:rPr>
                <w:sz w:val="24"/>
                <w:szCs w:val="24"/>
              </w:rPr>
            </w:pPr>
            <w:r w:rsidRPr="0046788A">
              <w:rPr>
                <w:sz w:val="24"/>
                <w:szCs w:val="24"/>
              </w:rPr>
              <w:t xml:space="preserve">Наименование </w:t>
            </w:r>
          </w:p>
          <w:p w:rsidR="009C7FA9" w:rsidRPr="0046788A" w:rsidRDefault="009C7FA9" w:rsidP="003F47F4">
            <w:pPr>
              <w:autoSpaceDE w:val="0"/>
              <w:autoSpaceDN w:val="0"/>
              <w:adjustRightInd w:val="0"/>
              <w:jc w:val="center"/>
              <w:rPr>
                <w:sz w:val="24"/>
                <w:szCs w:val="24"/>
              </w:rPr>
            </w:pPr>
            <w:r w:rsidRPr="0046788A">
              <w:rPr>
                <w:sz w:val="24"/>
                <w:szCs w:val="24"/>
              </w:rPr>
              <w:t>Профессии</w:t>
            </w:r>
          </w:p>
        </w:tc>
      </w:tr>
    </w:tbl>
    <w:p w:rsidR="009C7FA9" w:rsidRPr="0046788A" w:rsidRDefault="009C7FA9" w:rsidP="009C7FA9">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42"/>
        <w:gridCol w:w="2834"/>
        <w:gridCol w:w="3238"/>
      </w:tblGrid>
      <w:tr w:rsidR="009C7FA9" w:rsidRPr="0046788A" w:rsidTr="0046788A">
        <w:trPr>
          <w:tblHeader/>
        </w:trPr>
        <w:tc>
          <w:tcPr>
            <w:tcW w:w="3588" w:type="dxa"/>
            <w:tcBorders>
              <w:top w:val="single" w:sz="4" w:space="0" w:color="auto"/>
              <w:left w:val="single" w:sz="4" w:space="0" w:color="auto"/>
              <w:bottom w:val="single" w:sz="4" w:space="0" w:color="auto"/>
              <w:right w:val="single" w:sz="4" w:space="0" w:color="auto"/>
            </w:tcBorders>
            <w:hideMark/>
          </w:tcPr>
          <w:p w:rsidR="009C7FA9" w:rsidRPr="0046788A" w:rsidRDefault="009C7FA9" w:rsidP="003F47F4">
            <w:pPr>
              <w:autoSpaceDE w:val="0"/>
              <w:autoSpaceDN w:val="0"/>
              <w:adjustRightInd w:val="0"/>
              <w:jc w:val="center"/>
              <w:outlineLvl w:val="0"/>
              <w:rPr>
                <w:sz w:val="24"/>
                <w:szCs w:val="24"/>
              </w:rPr>
            </w:pPr>
            <w:r w:rsidRPr="0046788A">
              <w:rPr>
                <w:sz w:val="24"/>
                <w:szCs w:val="24"/>
              </w:rPr>
              <w:t>1</w:t>
            </w:r>
          </w:p>
        </w:tc>
        <w:tc>
          <w:tcPr>
            <w:tcW w:w="2793" w:type="dxa"/>
            <w:tcBorders>
              <w:top w:val="single" w:sz="4" w:space="0" w:color="auto"/>
              <w:left w:val="single" w:sz="4" w:space="0" w:color="auto"/>
              <w:bottom w:val="single" w:sz="4" w:space="0" w:color="auto"/>
              <w:right w:val="single" w:sz="4" w:space="0" w:color="auto"/>
            </w:tcBorders>
            <w:hideMark/>
          </w:tcPr>
          <w:p w:rsidR="009C7FA9" w:rsidRPr="0046788A" w:rsidRDefault="009C7FA9" w:rsidP="003F47F4">
            <w:pPr>
              <w:autoSpaceDE w:val="0"/>
              <w:autoSpaceDN w:val="0"/>
              <w:adjustRightInd w:val="0"/>
              <w:jc w:val="center"/>
              <w:rPr>
                <w:sz w:val="24"/>
                <w:szCs w:val="24"/>
              </w:rPr>
            </w:pPr>
            <w:r w:rsidRPr="0046788A">
              <w:rPr>
                <w:sz w:val="24"/>
                <w:szCs w:val="24"/>
              </w:rPr>
              <w:t>2</w:t>
            </w:r>
          </w:p>
        </w:tc>
        <w:tc>
          <w:tcPr>
            <w:tcW w:w="3191" w:type="dxa"/>
            <w:tcBorders>
              <w:top w:val="single" w:sz="4" w:space="0" w:color="auto"/>
              <w:left w:val="single" w:sz="4" w:space="0" w:color="auto"/>
              <w:bottom w:val="single" w:sz="4" w:space="0" w:color="auto"/>
              <w:right w:val="single" w:sz="4" w:space="0" w:color="auto"/>
            </w:tcBorders>
            <w:hideMark/>
          </w:tcPr>
          <w:p w:rsidR="009C7FA9" w:rsidRPr="0046788A" w:rsidRDefault="009C7FA9" w:rsidP="003F47F4">
            <w:pPr>
              <w:autoSpaceDE w:val="0"/>
              <w:autoSpaceDN w:val="0"/>
              <w:adjustRightInd w:val="0"/>
              <w:jc w:val="center"/>
              <w:rPr>
                <w:sz w:val="24"/>
                <w:szCs w:val="24"/>
              </w:rPr>
            </w:pPr>
            <w:r w:rsidRPr="0046788A">
              <w:rPr>
                <w:sz w:val="24"/>
                <w:szCs w:val="24"/>
              </w:rPr>
              <w:t>3</w:t>
            </w:r>
          </w:p>
        </w:tc>
      </w:tr>
      <w:tr w:rsidR="009C7FA9" w:rsidRPr="0046788A" w:rsidTr="0046788A">
        <w:tc>
          <w:tcPr>
            <w:tcW w:w="3588" w:type="dxa"/>
            <w:tcBorders>
              <w:top w:val="single" w:sz="4" w:space="0" w:color="auto"/>
              <w:left w:val="single" w:sz="4" w:space="0" w:color="auto"/>
              <w:right w:val="single" w:sz="4" w:space="0" w:color="auto"/>
            </w:tcBorders>
            <w:hideMark/>
          </w:tcPr>
          <w:p w:rsidR="009C7FA9" w:rsidRPr="0046788A" w:rsidRDefault="009C7FA9" w:rsidP="003F47F4">
            <w:pPr>
              <w:autoSpaceDE w:val="0"/>
              <w:autoSpaceDN w:val="0"/>
              <w:adjustRightInd w:val="0"/>
              <w:spacing w:line="216" w:lineRule="auto"/>
              <w:jc w:val="both"/>
              <w:outlineLvl w:val="0"/>
              <w:rPr>
                <w:sz w:val="24"/>
                <w:szCs w:val="24"/>
              </w:rPr>
            </w:pPr>
            <w:r w:rsidRPr="0046788A">
              <w:rPr>
                <w:sz w:val="24"/>
                <w:szCs w:val="24"/>
              </w:rPr>
              <w:t>ПКГ «Общеотраслевые профессии рабочих первого уровня»:</w:t>
            </w:r>
          </w:p>
          <w:p w:rsidR="009C7FA9" w:rsidRPr="0046788A" w:rsidRDefault="009C7FA9" w:rsidP="003F47F4">
            <w:pPr>
              <w:autoSpaceDE w:val="0"/>
              <w:autoSpaceDN w:val="0"/>
              <w:adjustRightInd w:val="0"/>
              <w:spacing w:line="216" w:lineRule="auto"/>
              <w:jc w:val="both"/>
              <w:rPr>
                <w:sz w:val="24"/>
                <w:szCs w:val="24"/>
              </w:rPr>
            </w:pPr>
            <w:r w:rsidRPr="0046788A">
              <w:rPr>
                <w:sz w:val="24"/>
                <w:szCs w:val="24"/>
              </w:rPr>
              <w:t>1-й квалификационный уровень:</w:t>
            </w:r>
          </w:p>
          <w:p w:rsidR="009C7FA9" w:rsidRPr="0046788A" w:rsidRDefault="009C7FA9" w:rsidP="003F47F4">
            <w:pPr>
              <w:autoSpaceDE w:val="0"/>
              <w:autoSpaceDN w:val="0"/>
              <w:adjustRightInd w:val="0"/>
              <w:spacing w:line="216" w:lineRule="auto"/>
              <w:jc w:val="both"/>
              <w:rPr>
                <w:sz w:val="24"/>
                <w:szCs w:val="24"/>
              </w:rPr>
            </w:pPr>
            <w:r w:rsidRPr="0046788A">
              <w:rPr>
                <w:sz w:val="24"/>
                <w:szCs w:val="24"/>
              </w:rPr>
              <w:t>1-й квалификационный разряд</w:t>
            </w:r>
          </w:p>
          <w:p w:rsidR="009C7FA9" w:rsidRPr="0046788A" w:rsidRDefault="009C7FA9" w:rsidP="003F47F4">
            <w:pPr>
              <w:autoSpaceDE w:val="0"/>
              <w:autoSpaceDN w:val="0"/>
              <w:adjustRightInd w:val="0"/>
              <w:spacing w:line="216" w:lineRule="auto"/>
              <w:jc w:val="both"/>
              <w:rPr>
                <w:sz w:val="24"/>
                <w:szCs w:val="24"/>
              </w:rPr>
            </w:pPr>
            <w:r w:rsidRPr="0046788A">
              <w:rPr>
                <w:sz w:val="24"/>
                <w:szCs w:val="24"/>
              </w:rPr>
              <w:t>2-й квалификационный разряд</w:t>
            </w:r>
          </w:p>
          <w:p w:rsidR="009C7FA9" w:rsidRPr="0046788A" w:rsidRDefault="009C7FA9" w:rsidP="003F47F4">
            <w:pPr>
              <w:autoSpaceDE w:val="0"/>
              <w:autoSpaceDN w:val="0"/>
              <w:adjustRightInd w:val="0"/>
              <w:spacing w:line="216" w:lineRule="auto"/>
              <w:jc w:val="both"/>
              <w:rPr>
                <w:sz w:val="24"/>
                <w:szCs w:val="24"/>
              </w:rPr>
            </w:pPr>
            <w:r w:rsidRPr="0046788A">
              <w:rPr>
                <w:sz w:val="24"/>
                <w:szCs w:val="24"/>
              </w:rPr>
              <w:t xml:space="preserve">3-й квалификационный разряд </w:t>
            </w:r>
          </w:p>
          <w:p w:rsidR="009C7FA9" w:rsidRPr="0046788A" w:rsidRDefault="009C7FA9" w:rsidP="003F47F4">
            <w:pPr>
              <w:autoSpaceDE w:val="0"/>
              <w:autoSpaceDN w:val="0"/>
              <w:adjustRightInd w:val="0"/>
              <w:spacing w:line="216" w:lineRule="auto"/>
              <w:jc w:val="both"/>
              <w:rPr>
                <w:sz w:val="24"/>
                <w:szCs w:val="24"/>
              </w:rPr>
            </w:pPr>
          </w:p>
          <w:p w:rsidR="009C7FA9" w:rsidRPr="0046788A" w:rsidRDefault="009C7FA9" w:rsidP="003F47F4">
            <w:pPr>
              <w:autoSpaceDE w:val="0"/>
              <w:autoSpaceDN w:val="0"/>
              <w:adjustRightInd w:val="0"/>
              <w:spacing w:line="216" w:lineRule="auto"/>
              <w:jc w:val="both"/>
              <w:rPr>
                <w:sz w:val="24"/>
                <w:szCs w:val="24"/>
              </w:rPr>
            </w:pPr>
          </w:p>
          <w:p w:rsidR="009C7FA9" w:rsidRPr="0046788A" w:rsidRDefault="009C7FA9" w:rsidP="003F47F4">
            <w:pPr>
              <w:autoSpaceDE w:val="0"/>
              <w:autoSpaceDN w:val="0"/>
              <w:adjustRightInd w:val="0"/>
              <w:spacing w:line="216" w:lineRule="auto"/>
              <w:jc w:val="both"/>
              <w:rPr>
                <w:sz w:val="24"/>
                <w:szCs w:val="24"/>
              </w:rPr>
            </w:pPr>
          </w:p>
          <w:p w:rsidR="009C7FA9" w:rsidRPr="0046788A" w:rsidRDefault="009C7FA9" w:rsidP="003F47F4">
            <w:pPr>
              <w:autoSpaceDE w:val="0"/>
              <w:autoSpaceDN w:val="0"/>
              <w:adjustRightInd w:val="0"/>
              <w:spacing w:line="216" w:lineRule="auto"/>
              <w:jc w:val="both"/>
              <w:rPr>
                <w:sz w:val="24"/>
                <w:szCs w:val="24"/>
              </w:rPr>
            </w:pPr>
          </w:p>
          <w:p w:rsidR="009C7FA9" w:rsidRPr="0046788A" w:rsidRDefault="009C7FA9" w:rsidP="003F47F4">
            <w:pPr>
              <w:autoSpaceDE w:val="0"/>
              <w:autoSpaceDN w:val="0"/>
              <w:adjustRightInd w:val="0"/>
              <w:spacing w:line="216" w:lineRule="auto"/>
              <w:jc w:val="both"/>
              <w:rPr>
                <w:sz w:val="24"/>
                <w:szCs w:val="24"/>
              </w:rPr>
            </w:pPr>
          </w:p>
          <w:p w:rsidR="009C7FA9" w:rsidRPr="0046788A" w:rsidRDefault="009C7FA9" w:rsidP="003F47F4">
            <w:pPr>
              <w:autoSpaceDE w:val="0"/>
              <w:autoSpaceDN w:val="0"/>
              <w:adjustRightInd w:val="0"/>
              <w:spacing w:line="216" w:lineRule="auto"/>
              <w:jc w:val="both"/>
              <w:rPr>
                <w:sz w:val="24"/>
                <w:szCs w:val="24"/>
              </w:rPr>
            </w:pPr>
          </w:p>
          <w:p w:rsidR="009C7FA9" w:rsidRPr="0046788A" w:rsidRDefault="009C7FA9" w:rsidP="003F47F4">
            <w:pPr>
              <w:autoSpaceDE w:val="0"/>
              <w:autoSpaceDN w:val="0"/>
              <w:adjustRightInd w:val="0"/>
              <w:spacing w:line="216" w:lineRule="auto"/>
              <w:jc w:val="both"/>
              <w:rPr>
                <w:sz w:val="24"/>
                <w:szCs w:val="24"/>
              </w:rPr>
            </w:pPr>
          </w:p>
          <w:p w:rsidR="009C7FA9" w:rsidRPr="0046788A" w:rsidRDefault="009C7FA9" w:rsidP="003F47F4">
            <w:pPr>
              <w:autoSpaceDE w:val="0"/>
              <w:autoSpaceDN w:val="0"/>
              <w:adjustRightInd w:val="0"/>
              <w:spacing w:line="216" w:lineRule="auto"/>
              <w:jc w:val="both"/>
              <w:rPr>
                <w:sz w:val="24"/>
                <w:szCs w:val="24"/>
              </w:rPr>
            </w:pPr>
          </w:p>
          <w:p w:rsidR="009C7FA9" w:rsidRPr="0046788A" w:rsidRDefault="009C7FA9" w:rsidP="003F47F4">
            <w:pPr>
              <w:autoSpaceDE w:val="0"/>
              <w:autoSpaceDN w:val="0"/>
              <w:adjustRightInd w:val="0"/>
              <w:spacing w:line="216" w:lineRule="auto"/>
              <w:jc w:val="both"/>
              <w:rPr>
                <w:sz w:val="24"/>
                <w:szCs w:val="24"/>
              </w:rPr>
            </w:pPr>
          </w:p>
          <w:p w:rsidR="009C7FA9" w:rsidRPr="0046788A" w:rsidRDefault="009C7FA9" w:rsidP="003F47F4">
            <w:pPr>
              <w:autoSpaceDE w:val="0"/>
              <w:autoSpaceDN w:val="0"/>
              <w:adjustRightInd w:val="0"/>
              <w:spacing w:line="216" w:lineRule="auto"/>
              <w:jc w:val="both"/>
              <w:rPr>
                <w:sz w:val="24"/>
                <w:szCs w:val="24"/>
              </w:rPr>
            </w:pPr>
          </w:p>
          <w:p w:rsidR="009C7FA9" w:rsidRPr="0046788A" w:rsidRDefault="009C7FA9" w:rsidP="003F47F4">
            <w:pPr>
              <w:autoSpaceDE w:val="0"/>
              <w:autoSpaceDN w:val="0"/>
              <w:adjustRightInd w:val="0"/>
              <w:spacing w:line="216" w:lineRule="auto"/>
              <w:jc w:val="both"/>
              <w:rPr>
                <w:sz w:val="24"/>
                <w:szCs w:val="24"/>
              </w:rPr>
            </w:pPr>
          </w:p>
          <w:p w:rsidR="009C7FA9" w:rsidRPr="0046788A" w:rsidRDefault="009C7FA9" w:rsidP="003F47F4">
            <w:pPr>
              <w:autoSpaceDE w:val="0"/>
              <w:autoSpaceDN w:val="0"/>
              <w:adjustRightInd w:val="0"/>
              <w:spacing w:line="216" w:lineRule="auto"/>
              <w:jc w:val="both"/>
              <w:rPr>
                <w:sz w:val="24"/>
                <w:szCs w:val="24"/>
              </w:rPr>
            </w:pPr>
          </w:p>
          <w:p w:rsidR="009C7FA9" w:rsidRPr="0046788A" w:rsidRDefault="009C7FA9" w:rsidP="003F47F4">
            <w:pPr>
              <w:autoSpaceDE w:val="0"/>
              <w:autoSpaceDN w:val="0"/>
              <w:adjustRightInd w:val="0"/>
              <w:spacing w:line="216" w:lineRule="auto"/>
              <w:jc w:val="both"/>
              <w:rPr>
                <w:sz w:val="24"/>
                <w:szCs w:val="24"/>
              </w:rPr>
            </w:pPr>
          </w:p>
          <w:p w:rsidR="009C7FA9" w:rsidRPr="0046788A" w:rsidRDefault="009C7FA9" w:rsidP="003F47F4">
            <w:pPr>
              <w:autoSpaceDE w:val="0"/>
              <w:autoSpaceDN w:val="0"/>
              <w:adjustRightInd w:val="0"/>
              <w:spacing w:line="216" w:lineRule="auto"/>
              <w:jc w:val="both"/>
              <w:rPr>
                <w:sz w:val="24"/>
                <w:szCs w:val="24"/>
              </w:rPr>
            </w:pPr>
          </w:p>
          <w:p w:rsidR="009C7FA9" w:rsidRPr="0046788A" w:rsidRDefault="009C7FA9" w:rsidP="003F47F4">
            <w:pPr>
              <w:autoSpaceDE w:val="0"/>
              <w:autoSpaceDN w:val="0"/>
              <w:adjustRightInd w:val="0"/>
              <w:spacing w:line="216" w:lineRule="auto"/>
              <w:jc w:val="both"/>
              <w:rPr>
                <w:sz w:val="24"/>
                <w:szCs w:val="24"/>
              </w:rPr>
            </w:pPr>
            <w:r w:rsidRPr="0046788A">
              <w:rPr>
                <w:sz w:val="24"/>
                <w:szCs w:val="24"/>
              </w:rPr>
              <w:t>2-й квалификационный уровень</w:t>
            </w:r>
          </w:p>
          <w:p w:rsidR="009C7FA9" w:rsidRPr="0046788A" w:rsidRDefault="009C7FA9" w:rsidP="003F47F4">
            <w:pPr>
              <w:autoSpaceDE w:val="0"/>
              <w:autoSpaceDN w:val="0"/>
              <w:adjustRightInd w:val="0"/>
              <w:spacing w:line="216" w:lineRule="auto"/>
              <w:ind w:left="1134"/>
              <w:contextualSpacing/>
              <w:jc w:val="both"/>
              <w:rPr>
                <w:sz w:val="24"/>
                <w:szCs w:val="24"/>
              </w:rPr>
            </w:pPr>
          </w:p>
        </w:tc>
        <w:tc>
          <w:tcPr>
            <w:tcW w:w="2793" w:type="dxa"/>
            <w:tcBorders>
              <w:top w:val="single" w:sz="4" w:space="0" w:color="auto"/>
              <w:left w:val="single" w:sz="4" w:space="0" w:color="auto"/>
              <w:right w:val="single" w:sz="4" w:space="0" w:color="auto"/>
            </w:tcBorders>
          </w:tcPr>
          <w:p w:rsidR="009C7FA9" w:rsidRPr="0046788A" w:rsidRDefault="009C7FA9" w:rsidP="003F47F4">
            <w:pPr>
              <w:autoSpaceDE w:val="0"/>
              <w:autoSpaceDN w:val="0"/>
              <w:adjustRightInd w:val="0"/>
              <w:spacing w:line="216" w:lineRule="auto"/>
              <w:jc w:val="center"/>
              <w:rPr>
                <w:sz w:val="24"/>
                <w:szCs w:val="24"/>
              </w:rPr>
            </w:pPr>
          </w:p>
          <w:p w:rsidR="009C7FA9" w:rsidRPr="0046788A" w:rsidRDefault="009C7FA9" w:rsidP="003F47F4">
            <w:pPr>
              <w:autoSpaceDE w:val="0"/>
              <w:autoSpaceDN w:val="0"/>
              <w:adjustRightInd w:val="0"/>
              <w:spacing w:line="216" w:lineRule="auto"/>
              <w:jc w:val="center"/>
              <w:rPr>
                <w:sz w:val="24"/>
                <w:szCs w:val="24"/>
              </w:rPr>
            </w:pPr>
          </w:p>
          <w:p w:rsidR="009C7FA9" w:rsidRPr="0046788A" w:rsidRDefault="009C7FA9" w:rsidP="003F47F4">
            <w:pPr>
              <w:autoSpaceDE w:val="0"/>
              <w:autoSpaceDN w:val="0"/>
              <w:adjustRightInd w:val="0"/>
              <w:spacing w:line="216" w:lineRule="auto"/>
              <w:jc w:val="center"/>
              <w:rPr>
                <w:sz w:val="24"/>
                <w:szCs w:val="24"/>
              </w:rPr>
            </w:pPr>
          </w:p>
          <w:p w:rsidR="009C7FA9" w:rsidRPr="0046788A" w:rsidRDefault="009C7FA9" w:rsidP="003F47F4">
            <w:pPr>
              <w:autoSpaceDE w:val="0"/>
              <w:autoSpaceDN w:val="0"/>
              <w:adjustRightInd w:val="0"/>
              <w:spacing w:line="216" w:lineRule="auto"/>
              <w:jc w:val="center"/>
              <w:rPr>
                <w:sz w:val="24"/>
                <w:szCs w:val="24"/>
              </w:rPr>
            </w:pPr>
          </w:p>
          <w:p w:rsidR="009C7FA9" w:rsidRPr="0046788A" w:rsidRDefault="009C7FA9" w:rsidP="003F47F4">
            <w:pPr>
              <w:autoSpaceDE w:val="0"/>
              <w:autoSpaceDN w:val="0"/>
              <w:adjustRightInd w:val="0"/>
              <w:spacing w:line="216" w:lineRule="auto"/>
              <w:jc w:val="center"/>
              <w:rPr>
                <w:sz w:val="24"/>
                <w:szCs w:val="24"/>
              </w:rPr>
            </w:pPr>
            <w:r w:rsidRPr="0046788A">
              <w:rPr>
                <w:sz w:val="24"/>
                <w:szCs w:val="24"/>
              </w:rPr>
              <w:t>5 820</w:t>
            </w:r>
          </w:p>
          <w:p w:rsidR="009C7FA9" w:rsidRPr="0046788A" w:rsidRDefault="009C7FA9" w:rsidP="003F47F4">
            <w:pPr>
              <w:autoSpaceDE w:val="0"/>
              <w:autoSpaceDN w:val="0"/>
              <w:adjustRightInd w:val="0"/>
              <w:spacing w:line="216" w:lineRule="auto"/>
              <w:jc w:val="center"/>
              <w:rPr>
                <w:sz w:val="24"/>
                <w:szCs w:val="24"/>
              </w:rPr>
            </w:pPr>
            <w:r w:rsidRPr="0046788A">
              <w:rPr>
                <w:sz w:val="24"/>
                <w:szCs w:val="24"/>
              </w:rPr>
              <w:t>6 158</w:t>
            </w:r>
          </w:p>
          <w:p w:rsidR="009C7FA9" w:rsidRPr="0046788A" w:rsidRDefault="009C7FA9" w:rsidP="003F47F4">
            <w:pPr>
              <w:autoSpaceDE w:val="0"/>
              <w:autoSpaceDN w:val="0"/>
              <w:adjustRightInd w:val="0"/>
              <w:spacing w:line="216" w:lineRule="auto"/>
              <w:jc w:val="center"/>
              <w:rPr>
                <w:sz w:val="24"/>
                <w:szCs w:val="24"/>
              </w:rPr>
            </w:pPr>
            <w:r w:rsidRPr="0046788A">
              <w:rPr>
                <w:sz w:val="24"/>
                <w:szCs w:val="24"/>
              </w:rPr>
              <w:t>6 519</w:t>
            </w:r>
          </w:p>
          <w:p w:rsidR="009C7FA9" w:rsidRPr="0046788A" w:rsidRDefault="009C7FA9" w:rsidP="003F47F4">
            <w:pPr>
              <w:autoSpaceDE w:val="0"/>
              <w:autoSpaceDN w:val="0"/>
              <w:adjustRightInd w:val="0"/>
              <w:spacing w:line="216" w:lineRule="auto"/>
              <w:jc w:val="center"/>
              <w:rPr>
                <w:sz w:val="24"/>
                <w:szCs w:val="24"/>
              </w:rPr>
            </w:pPr>
          </w:p>
          <w:p w:rsidR="009C7FA9" w:rsidRPr="0046788A" w:rsidRDefault="009C7FA9" w:rsidP="003F47F4">
            <w:pPr>
              <w:autoSpaceDE w:val="0"/>
              <w:autoSpaceDN w:val="0"/>
              <w:adjustRightInd w:val="0"/>
              <w:spacing w:line="216" w:lineRule="auto"/>
              <w:jc w:val="center"/>
              <w:rPr>
                <w:sz w:val="24"/>
                <w:szCs w:val="24"/>
              </w:rPr>
            </w:pPr>
          </w:p>
          <w:p w:rsidR="009C7FA9" w:rsidRPr="0046788A" w:rsidRDefault="009C7FA9" w:rsidP="003F47F4">
            <w:pPr>
              <w:autoSpaceDE w:val="0"/>
              <w:autoSpaceDN w:val="0"/>
              <w:adjustRightInd w:val="0"/>
              <w:spacing w:line="216" w:lineRule="auto"/>
              <w:jc w:val="center"/>
              <w:rPr>
                <w:sz w:val="24"/>
                <w:szCs w:val="24"/>
              </w:rPr>
            </w:pPr>
          </w:p>
          <w:p w:rsidR="009C7FA9" w:rsidRPr="0046788A" w:rsidRDefault="009C7FA9" w:rsidP="003F47F4">
            <w:pPr>
              <w:autoSpaceDE w:val="0"/>
              <w:autoSpaceDN w:val="0"/>
              <w:adjustRightInd w:val="0"/>
              <w:spacing w:line="216" w:lineRule="auto"/>
              <w:jc w:val="center"/>
              <w:rPr>
                <w:sz w:val="24"/>
                <w:szCs w:val="24"/>
              </w:rPr>
            </w:pPr>
          </w:p>
          <w:p w:rsidR="009C7FA9" w:rsidRPr="0046788A" w:rsidRDefault="009C7FA9" w:rsidP="003F47F4">
            <w:pPr>
              <w:autoSpaceDE w:val="0"/>
              <w:autoSpaceDN w:val="0"/>
              <w:adjustRightInd w:val="0"/>
              <w:spacing w:line="216" w:lineRule="auto"/>
              <w:jc w:val="center"/>
              <w:rPr>
                <w:sz w:val="24"/>
                <w:szCs w:val="24"/>
              </w:rPr>
            </w:pPr>
          </w:p>
          <w:p w:rsidR="009C7FA9" w:rsidRPr="0046788A" w:rsidRDefault="009C7FA9" w:rsidP="003F47F4">
            <w:pPr>
              <w:autoSpaceDE w:val="0"/>
              <w:autoSpaceDN w:val="0"/>
              <w:adjustRightInd w:val="0"/>
              <w:spacing w:line="216" w:lineRule="auto"/>
              <w:jc w:val="center"/>
              <w:rPr>
                <w:sz w:val="24"/>
                <w:szCs w:val="24"/>
              </w:rPr>
            </w:pPr>
          </w:p>
          <w:p w:rsidR="009C7FA9" w:rsidRPr="0046788A" w:rsidRDefault="009C7FA9" w:rsidP="003F47F4">
            <w:pPr>
              <w:autoSpaceDE w:val="0"/>
              <w:autoSpaceDN w:val="0"/>
              <w:adjustRightInd w:val="0"/>
              <w:spacing w:line="216" w:lineRule="auto"/>
              <w:jc w:val="center"/>
              <w:rPr>
                <w:sz w:val="24"/>
                <w:szCs w:val="24"/>
              </w:rPr>
            </w:pPr>
          </w:p>
          <w:p w:rsidR="009C7FA9" w:rsidRPr="0046788A" w:rsidRDefault="009C7FA9" w:rsidP="003F47F4">
            <w:pPr>
              <w:autoSpaceDE w:val="0"/>
              <w:autoSpaceDN w:val="0"/>
              <w:adjustRightInd w:val="0"/>
              <w:spacing w:line="216" w:lineRule="auto"/>
              <w:jc w:val="center"/>
              <w:rPr>
                <w:sz w:val="24"/>
                <w:szCs w:val="24"/>
              </w:rPr>
            </w:pPr>
          </w:p>
          <w:p w:rsidR="009C7FA9" w:rsidRPr="0046788A" w:rsidRDefault="009C7FA9" w:rsidP="003F47F4">
            <w:pPr>
              <w:autoSpaceDE w:val="0"/>
              <w:autoSpaceDN w:val="0"/>
              <w:adjustRightInd w:val="0"/>
              <w:spacing w:line="216" w:lineRule="auto"/>
              <w:jc w:val="center"/>
              <w:rPr>
                <w:sz w:val="24"/>
                <w:szCs w:val="24"/>
              </w:rPr>
            </w:pPr>
          </w:p>
          <w:p w:rsidR="009C7FA9" w:rsidRPr="0046788A" w:rsidRDefault="009C7FA9" w:rsidP="003F47F4">
            <w:pPr>
              <w:autoSpaceDE w:val="0"/>
              <w:autoSpaceDN w:val="0"/>
              <w:adjustRightInd w:val="0"/>
              <w:spacing w:line="216" w:lineRule="auto"/>
              <w:jc w:val="center"/>
              <w:rPr>
                <w:sz w:val="24"/>
                <w:szCs w:val="24"/>
              </w:rPr>
            </w:pPr>
          </w:p>
          <w:p w:rsidR="009C7FA9" w:rsidRPr="0046788A" w:rsidRDefault="009C7FA9" w:rsidP="003F47F4">
            <w:pPr>
              <w:autoSpaceDE w:val="0"/>
              <w:autoSpaceDN w:val="0"/>
              <w:adjustRightInd w:val="0"/>
              <w:spacing w:line="216" w:lineRule="auto"/>
              <w:jc w:val="center"/>
              <w:rPr>
                <w:sz w:val="24"/>
                <w:szCs w:val="24"/>
              </w:rPr>
            </w:pPr>
          </w:p>
          <w:p w:rsidR="009C7FA9" w:rsidRPr="0046788A" w:rsidRDefault="009C7FA9" w:rsidP="003F47F4">
            <w:pPr>
              <w:autoSpaceDE w:val="0"/>
              <w:autoSpaceDN w:val="0"/>
              <w:adjustRightInd w:val="0"/>
              <w:spacing w:line="216" w:lineRule="auto"/>
              <w:rPr>
                <w:sz w:val="24"/>
                <w:szCs w:val="24"/>
              </w:rPr>
            </w:pPr>
          </w:p>
          <w:p w:rsidR="009C7FA9" w:rsidRPr="0046788A" w:rsidRDefault="009C7FA9" w:rsidP="003F47F4">
            <w:pPr>
              <w:autoSpaceDE w:val="0"/>
              <w:autoSpaceDN w:val="0"/>
              <w:adjustRightInd w:val="0"/>
              <w:spacing w:line="216" w:lineRule="auto"/>
              <w:jc w:val="center"/>
              <w:rPr>
                <w:sz w:val="24"/>
                <w:szCs w:val="24"/>
              </w:rPr>
            </w:pPr>
          </w:p>
          <w:p w:rsidR="009C7FA9" w:rsidRPr="0046788A" w:rsidRDefault="009C7FA9" w:rsidP="003F47F4">
            <w:pPr>
              <w:autoSpaceDE w:val="0"/>
              <w:autoSpaceDN w:val="0"/>
              <w:adjustRightInd w:val="0"/>
              <w:spacing w:line="216" w:lineRule="auto"/>
              <w:jc w:val="center"/>
              <w:rPr>
                <w:sz w:val="24"/>
                <w:szCs w:val="24"/>
              </w:rPr>
            </w:pPr>
          </w:p>
          <w:p w:rsidR="009C7FA9" w:rsidRPr="0046788A" w:rsidRDefault="009C7FA9" w:rsidP="003F47F4">
            <w:pPr>
              <w:autoSpaceDE w:val="0"/>
              <w:autoSpaceDN w:val="0"/>
              <w:adjustRightInd w:val="0"/>
              <w:spacing w:line="216" w:lineRule="auto"/>
              <w:jc w:val="center"/>
              <w:rPr>
                <w:sz w:val="24"/>
                <w:szCs w:val="24"/>
              </w:rPr>
            </w:pPr>
            <w:r w:rsidRPr="0046788A">
              <w:rPr>
                <w:sz w:val="24"/>
                <w:szCs w:val="24"/>
              </w:rPr>
              <w:t xml:space="preserve">ставка устанавливается </w:t>
            </w:r>
          </w:p>
          <w:p w:rsidR="009C7FA9" w:rsidRPr="0046788A" w:rsidRDefault="009C7FA9" w:rsidP="003F47F4">
            <w:pPr>
              <w:autoSpaceDE w:val="0"/>
              <w:autoSpaceDN w:val="0"/>
              <w:adjustRightInd w:val="0"/>
              <w:spacing w:line="216" w:lineRule="auto"/>
              <w:jc w:val="center"/>
              <w:rPr>
                <w:sz w:val="24"/>
                <w:szCs w:val="24"/>
              </w:rPr>
            </w:pPr>
            <w:r w:rsidRPr="0046788A">
              <w:rPr>
                <w:sz w:val="24"/>
                <w:szCs w:val="24"/>
              </w:rPr>
              <w:t>на один квалификационный разряд выше</w:t>
            </w:r>
          </w:p>
        </w:tc>
        <w:tc>
          <w:tcPr>
            <w:tcW w:w="3191" w:type="dxa"/>
            <w:tcBorders>
              <w:top w:val="single" w:sz="4" w:space="0" w:color="auto"/>
              <w:left w:val="single" w:sz="4" w:space="0" w:color="auto"/>
              <w:right w:val="single" w:sz="4" w:space="0" w:color="auto"/>
            </w:tcBorders>
          </w:tcPr>
          <w:p w:rsidR="009C7FA9" w:rsidRPr="0046788A" w:rsidRDefault="009C7FA9" w:rsidP="003F47F4">
            <w:pPr>
              <w:autoSpaceDE w:val="0"/>
              <w:autoSpaceDN w:val="0"/>
              <w:adjustRightInd w:val="0"/>
              <w:spacing w:line="216" w:lineRule="auto"/>
              <w:jc w:val="both"/>
              <w:rPr>
                <w:sz w:val="24"/>
                <w:szCs w:val="24"/>
              </w:rPr>
            </w:pPr>
          </w:p>
          <w:p w:rsidR="009C7FA9" w:rsidRPr="0046788A" w:rsidRDefault="009C7FA9" w:rsidP="003F47F4">
            <w:pPr>
              <w:autoSpaceDE w:val="0"/>
              <w:autoSpaceDN w:val="0"/>
              <w:adjustRightInd w:val="0"/>
              <w:spacing w:line="216" w:lineRule="auto"/>
              <w:jc w:val="both"/>
              <w:rPr>
                <w:sz w:val="24"/>
                <w:szCs w:val="24"/>
              </w:rPr>
            </w:pPr>
          </w:p>
          <w:p w:rsidR="009C7FA9" w:rsidRPr="0046788A" w:rsidRDefault="009C7FA9" w:rsidP="003F47F4">
            <w:pPr>
              <w:autoSpaceDE w:val="0"/>
              <w:autoSpaceDN w:val="0"/>
              <w:adjustRightInd w:val="0"/>
              <w:spacing w:line="216" w:lineRule="auto"/>
              <w:jc w:val="both"/>
              <w:rPr>
                <w:sz w:val="24"/>
                <w:szCs w:val="24"/>
              </w:rPr>
            </w:pPr>
          </w:p>
          <w:p w:rsidR="009C7FA9" w:rsidRPr="0046788A" w:rsidRDefault="009C7FA9" w:rsidP="003F47F4">
            <w:pPr>
              <w:autoSpaceDE w:val="0"/>
              <w:autoSpaceDN w:val="0"/>
              <w:adjustRightInd w:val="0"/>
              <w:spacing w:line="216" w:lineRule="auto"/>
              <w:jc w:val="both"/>
              <w:rPr>
                <w:sz w:val="24"/>
                <w:szCs w:val="24"/>
              </w:rPr>
            </w:pPr>
            <w:r w:rsidRPr="0046788A">
              <w:rPr>
                <w:sz w:val="24"/>
                <w:szCs w:val="24"/>
              </w:rPr>
              <w:t>наименования профессий рабочих, по которым предусмотрено присвоение 1, 2 и 3-го квалификационных разрядов в соответствии с Единым тарифно- квалификационным справочником работ и профессий рабочих;</w:t>
            </w:r>
          </w:p>
          <w:p w:rsidR="009C7FA9" w:rsidRPr="0046788A" w:rsidRDefault="009C7FA9" w:rsidP="003F47F4">
            <w:pPr>
              <w:autoSpaceDE w:val="0"/>
              <w:autoSpaceDN w:val="0"/>
              <w:adjustRightInd w:val="0"/>
              <w:spacing w:line="216" w:lineRule="auto"/>
              <w:jc w:val="both"/>
              <w:rPr>
                <w:sz w:val="24"/>
                <w:szCs w:val="24"/>
              </w:rPr>
            </w:pPr>
            <w:r w:rsidRPr="0046788A">
              <w:rPr>
                <w:sz w:val="24"/>
                <w:szCs w:val="24"/>
              </w:rPr>
              <w:t xml:space="preserve">гардеробщик; дворник; истопник, переплетчик документов; садовник; </w:t>
            </w:r>
            <w:r w:rsidRPr="0046788A">
              <w:rPr>
                <w:spacing w:val="-6"/>
                <w:sz w:val="24"/>
                <w:szCs w:val="24"/>
              </w:rPr>
              <w:t>сторож (вахтер); телефонист;</w:t>
            </w:r>
            <w:r w:rsidRPr="0046788A">
              <w:rPr>
                <w:sz w:val="24"/>
                <w:szCs w:val="24"/>
              </w:rPr>
              <w:t xml:space="preserve"> уборщик производст</w:t>
            </w:r>
            <w:r w:rsidRPr="0046788A">
              <w:rPr>
                <w:sz w:val="24"/>
                <w:szCs w:val="24"/>
              </w:rPr>
              <w:softHyphen/>
              <w:t>венных помещений; уборщик служебных помещений; уборщик территорий</w:t>
            </w:r>
          </w:p>
          <w:p w:rsidR="009C7FA9" w:rsidRPr="0046788A" w:rsidRDefault="009C7FA9" w:rsidP="003F47F4">
            <w:pPr>
              <w:autoSpaceDE w:val="0"/>
              <w:autoSpaceDN w:val="0"/>
              <w:adjustRightInd w:val="0"/>
              <w:spacing w:line="216" w:lineRule="auto"/>
              <w:jc w:val="both"/>
              <w:rPr>
                <w:sz w:val="24"/>
                <w:szCs w:val="24"/>
              </w:rPr>
            </w:pPr>
            <w:r w:rsidRPr="0046788A">
              <w:rPr>
                <w:sz w:val="24"/>
                <w:szCs w:val="24"/>
              </w:rPr>
              <w:t>профессии рабочих, отнесенные к первому квалификационному уровню, при выполнении работ по профессии с производным наимено</w:t>
            </w:r>
            <w:r w:rsidRPr="0046788A">
              <w:rPr>
                <w:sz w:val="24"/>
                <w:szCs w:val="24"/>
              </w:rPr>
              <w:softHyphen/>
              <w:t>ванием «старший» (старший по смене)</w:t>
            </w:r>
          </w:p>
        </w:tc>
      </w:tr>
      <w:tr w:rsidR="009C7FA9" w:rsidRPr="0046788A" w:rsidTr="0046788A">
        <w:tc>
          <w:tcPr>
            <w:tcW w:w="3588" w:type="dxa"/>
            <w:tcBorders>
              <w:top w:val="single" w:sz="4" w:space="0" w:color="auto"/>
              <w:left w:val="single" w:sz="4" w:space="0" w:color="auto"/>
              <w:right w:val="single" w:sz="4" w:space="0" w:color="auto"/>
            </w:tcBorders>
            <w:hideMark/>
          </w:tcPr>
          <w:p w:rsidR="009C7FA9" w:rsidRPr="0046788A" w:rsidRDefault="009C7FA9" w:rsidP="003F47F4">
            <w:pPr>
              <w:pageBreakBefore/>
              <w:autoSpaceDE w:val="0"/>
              <w:autoSpaceDN w:val="0"/>
              <w:adjustRightInd w:val="0"/>
              <w:spacing w:line="216" w:lineRule="auto"/>
              <w:jc w:val="both"/>
              <w:rPr>
                <w:sz w:val="24"/>
                <w:szCs w:val="24"/>
              </w:rPr>
            </w:pPr>
            <w:r w:rsidRPr="0046788A">
              <w:rPr>
                <w:sz w:val="24"/>
                <w:szCs w:val="24"/>
              </w:rPr>
              <w:lastRenderedPageBreak/>
              <w:t>ПКГ «Общеотраслевые профессии рабочих второго уровня»</w:t>
            </w:r>
          </w:p>
          <w:p w:rsidR="009C7FA9" w:rsidRPr="0046788A" w:rsidRDefault="009C7FA9" w:rsidP="003F47F4">
            <w:pPr>
              <w:autoSpaceDE w:val="0"/>
              <w:autoSpaceDN w:val="0"/>
              <w:adjustRightInd w:val="0"/>
              <w:spacing w:line="216" w:lineRule="auto"/>
              <w:jc w:val="both"/>
              <w:rPr>
                <w:sz w:val="24"/>
                <w:szCs w:val="24"/>
              </w:rPr>
            </w:pPr>
            <w:r w:rsidRPr="0046788A">
              <w:rPr>
                <w:sz w:val="24"/>
                <w:szCs w:val="24"/>
              </w:rPr>
              <w:t>1-й квалификационный уровень:</w:t>
            </w:r>
          </w:p>
          <w:p w:rsidR="009C7FA9" w:rsidRPr="0046788A" w:rsidRDefault="009C7FA9" w:rsidP="003F47F4">
            <w:pPr>
              <w:autoSpaceDE w:val="0"/>
              <w:autoSpaceDN w:val="0"/>
              <w:adjustRightInd w:val="0"/>
              <w:spacing w:line="216" w:lineRule="auto"/>
              <w:jc w:val="both"/>
              <w:rPr>
                <w:sz w:val="24"/>
                <w:szCs w:val="24"/>
              </w:rPr>
            </w:pPr>
            <w:r w:rsidRPr="0046788A">
              <w:rPr>
                <w:sz w:val="24"/>
                <w:szCs w:val="24"/>
              </w:rPr>
              <w:t>4-й квалификационный разряд</w:t>
            </w:r>
          </w:p>
          <w:p w:rsidR="009C7FA9" w:rsidRPr="0046788A" w:rsidRDefault="009C7FA9" w:rsidP="003F47F4">
            <w:pPr>
              <w:autoSpaceDE w:val="0"/>
              <w:autoSpaceDN w:val="0"/>
              <w:adjustRightInd w:val="0"/>
              <w:spacing w:line="216" w:lineRule="auto"/>
              <w:jc w:val="both"/>
              <w:rPr>
                <w:sz w:val="24"/>
                <w:szCs w:val="24"/>
              </w:rPr>
            </w:pPr>
            <w:r w:rsidRPr="0046788A">
              <w:rPr>
                <w:sz w:val="24"/>
                <w:szCs w:val="24"/>
              </w:rPr>
              <w:t xml:space="preserve">5-й квалификационный разряд </w:t>
            </w:r>
          </w:p>
          <w:p w:rsidR="009C7FA9" w:rsidRPr="0046788A" w:rsidRDefault="009C7FA9" w:rsidP="003F47F4">
            <w:pPr>
              <w:autoSpaceDE w:val="0"/>
              <w:autoSpaceDN w:val="0"/>
              <w:adjustRightInd w:val="0"/>
              <w:spacing w:line="216" w:lineRule="auto"/>
              <w:jc w:val="both"/>
              <w:rPr>
                <w:sz w:val="24"/>
                <w:szCs w:val="24"/>
              </w:rPr>
            </w:pPr>
          </w:p>
          <w:p w:rsidR="009C7FA9" w:rsidRPr="0046788A" w:rsidRDefault="009C7FA9" w:rsidP="003F47F4">
            <w:pPr>
              <w:autoSpaceDE w:val="0"/>
              <w:autoSpaceDN w:val="0"/>
              <w:adjustRightInd w:val="0"/>
              <w:spacing w:line="216" w:lineRule="auto"/>
              <w:jc w:val="both"/>
              <w:rPr>
                <w:sz w:val="24"/>
                <w:szCs w:val="24"/>
              </w:rPr>
            </w:pPr>
          </w:p>
          <w:p w:rsidR="009C7FA9" w:rsidRPr="0046788A" w:rsidRDefault="009C7FA9" w:rsidP="003F47F4">
            <w:pPr>
              <w:autoSpaceDE w:val="0"/>
              <w:autoSpaceDN w:val="0"/>
              <w:adjustRightInd w:val="0"/>
              <w:spacing w:line="216" w:lineRule="auto"/>
              <w:jc w:val="both"/>
              <w:rPr>
                <w:sz w:val="24"/>
                <w:szCs w:val="24"/>
              </w:rPr>
            </w:pPr>
          </w:p>
          <w:p w:rsidR="009C7FA9" w:rsidRPr="0046788A" w:rsidRDefault="009C7FA9" w:rsidP="003F47F4">
            <w:pPr>
              <w:autoSpaceDE w:val="0"/>
              <w:autoSpaceDN w:val="0"/>
              <w:adjustRightInd w:val="0"/>
              <w:spacing w:line="216" w:lineRule="auto"/>
              <w:jc w:val="both"/>
              <w:rPr>
                <w:sz w:val="24"/>
                <w:szCs w:val="24"/>
              </w:rPr>
            </w:pPr>
          </w:p>
          <w:p w:rsidR="009C7FA9" w:rsidRPr="0046788A" w:rsidRDefault="009C7FA9" w:rsidP="003F47F4">
            <w:pPr>
              <w:autoSpaceDE w:val="0"/>
              <w:autoSpaceDN w:val="0"/>
              <w:adjustRightInd w:val="0"/>
              <w:spacing w:line="216" w:lineRule="auto"/>
              <w:jc w:val="both"/>
              <w:rPr>
                <w:sz w:val="24"/>
                <w:szCs w:val="24"/>
              </w:rPr>
            </w:pPr>
          </w:p>
          <w:p w:rsidR="009C7FA9" w:rsidRPr="0046788A" w:rsidRDefault="009C7FA9" w:rsidP="003F47F4">
            <w:pPr>
              <w:autoSpaceDE w:val="0"/>
              <w:autoSpaceDN w:val="0"/>
              <w:adjustRightInd w:val="0"/>
              <w:spacing w:line="216" w:lineRule="auto"/>
              <w:jc w:val="both"/>
              <w:rPr>
                <w:sz w:val="24"/>
                <w:szCs w:val="24"/>
              </w:rPr>
            </w:pPr>
          </w:p>
          <w:p w:rsidR="009C7FA9" w:rsidRPr="0046788A" w:rsidRDefault="009C7FA9" w:rsidP="003F47F4">
            <w:pPr>
              <w:autoSpaceDE w:val="0"/>
              <w:autoSpaceDN w:val="0"/>
              <w:adjustRightInd w:val="0"/>
              <w:spacing w:line="216" w:lineRule="auto"/>
              <w:jc w:val="both"/>
              <w:rPr>
                <w:sz w:val="24"/>
                <w:szCs w:val="24"/>
              </w:rPr>
            </w:pPr>
          </w:p>
          <w:p w:rsidR="009C7FA9" w:rsidRPr="0046788A" w:rsidRDefault="009C7FA9" w:rsidP="003F47F4">
            <w:pPr>
              <w:autoSpaceDE w:val="0"/>
              <w:autoSpaceDN w:val="0"/>
              <w:adjustRightInd w:val="0"/>
              <w:spacing w:line="216" w:lineRule="auto"/>
              <w:jc w:val="both"/>
              <w:rPr>
                <w:sz w:val="24"/>
                <w:szCs w:val="24"/>
              </w:rPr>
            </w:pPr>
          </w:p>
          <w:p w:rsidR="009C7FA9" w:rsidRPr="0046788A" w:rsidRDefault="009C7FA9" w:rsidP="003F47F4">
            <w:pPr>
              <w:autoSpaceDE w:val="0"/>
              <w:autoSpaceDN w:val="0"/>
              <w:adjustRightInd w:val="0"/>
              <w:spacing w:line="216" w:lineRule="auto"/>
              <w:jc w:val="both"/>
              <w:rPr>
                <w:sz w:val="24"/>
                <w:szCs w:val="24"/>
              </w:rPr>
            </w:pPr>
            <w:r w:rsidRPr="0046788A">
              <w:rPr>
                <w:sz w:val="24"/>
                <w:szCs w:val="24"/>
              </w:rPr>
              <w:t>2-й квалификационный уровень:</w:t>
            </w:r>
          </w:p>
          <w:p w:rsidR="009C7FA9" w:rsidRPr="0046788A" w:rsidRDefault="009C7FA9" w:rsidP="003F47F4">
            <w:pPr>
              <w:autoSpaceDE w:val="0"/>
              <w:autoSpaceDN w:val="0"/>
              <w:adjustRightInd w:val="0"/>
              <w:spacing w:line="216" w:lineRule="auto"/>
              <w:jc w:val="both"/>
              <w:rPr>
                <w:sz w:val="24"/>
                <w:szCs w:val="24"/>
              </w:rPr>
            </w:pPr>
            <w:r w:rsidRPr="0046788A">
              <w:rPr>
                <w:sz w:val="24"/>
                <w:szCs w:val="24"/>
              </w:rPr>
              <w:t>6-й квалификационный разряд</w:t>
            </w:r>
          </w:p>
          <w:p w:rsidR="009C7FA9" w:rsidRPr="0046788A" w:rsidRDefault="009C7FA9" w:rsidP="003F47F4">
            <w:pPr>
              <w:autoSpaceDE w:val="0"/>
              <w:autoSpaceDN w:val="0"/>
              <w:adjustRightInd w:val="0"/>
              <w:spacing w:line="216" w:lineRule="auto"/>
              <w:jc w:val="both"/>
              <w:rPr>
                <w:sz w:val="24"/>
                <w:szCs w:val="24"/>
              </w:rPr>
            </w:pPr>
            <w:r w:rsidRPr="0046788A">
              <w:rPr>
                <w:sz w:val="24"/>
                <w:szCs w:val="24"/>
              </w:rPr>
              <w:t>7-й квалификационный разряд</w:t>
            </w:r>
          </w:p>
          <w:p w:rsidR="009C7FA9" w:rsidRPr="0046788A" w:rsidRDefault="009C7FA9" w:rsidP="003F47F4">
            <w:pPr>
              <w:autoSpaceDE w:val="0"/>
              <w:autoSpaceDN w:val="0"/>
              <w:adjustRightInd w:val="0"/>
              <w:spacing w:line="216" w:lineRule="auto"/>
              <w:jc w:val="both"/>
              <w:rPr>
                <w:sz w:val="24"/>
                <w:szCs w:val="24"/>
              </w:rPr>
            </w:pPr>
          </w:p>
          <w:p w:rsidR="009C7FA9" w:rsidRPr="0046788A" w:rsidRDefault="009C7FA9" w:rsidP="003F47F4">
            <w:pPr>
              <w:autoSpaceDE w:val="0"/>
              <w:autoSpaceDN w:val="0"/>
              <w:adjustRightInd w:val="0"/>
              <w:spacing w:line="216" w:lineRule="auto"/>
              <w:jc w:val="both"/>
              <w:rPr>
                <w:sz w:val="24"/>
                <w:szCs w:val="24"/>
              </w:rPr>
            </w:pPr>
          </w:p>
          <w:p w:rsidR="009C7FA9" w:rsidRPr="0046788A" w:rsidRDefault="009C7FA9" w:rsidP="003F47F4">
            <w:pPr>
              <w:autoSpaceDE w:val="0"/>
              <w:autoSpaceDN w:val="0"/>
              <w:adjustRightInd w:val="0"/>
              <w:spacing w:line="216" w:lineRule="auto"/>
              <w:jc w:val="both"/>
              <w:rPr>
                <w:sz w:val="24"/>
                <w:szCs w:val="24"/>
              </w:rPr>
            </w:pPr>
          </w:p>
          <w:p w:rsidR="009C7FA9" w:rsidRPr="0046788A" w:rsidRDefault="009C7FA9" w:rsidP="003F47F4">
            <w:pPr>
              <w:autoSpaceDE w:val="0"/>
              <w:autoSpaceDN w:val="0"/>
              <w:adjustRightInd w:val="0"/>
              <w:spacing w:line="216" w:lineRule="auto"/>
              <w:jc w:val="both"/>
              <w:rPr>
                <w:sz w:val="24"/>
                <w:szCs w:val="24"/>
              </w:rPr>
            </w:pPr>
          </w:p>
          <w:p w:rsidR="009C7FA9" w:rsidRPr="0046788A" w:rsidRDefault="009C7FA9" w:rsidP="003F47F4">
            <w:pPr>
              <w:autoSpaceDE w:val="0"/>
              <w:autoSpaceDN w:val="0"/>
              <w:adjustRightInd w:val="0"/>
              <w:spacing w:line="216" w:lineRule="auto"/>
              <w:jc w:val="both"/>
              <w:rPr>
                <w:sz w:val="24"/>
                <w:szCs w:val="24"/>
              </w:rPr>
            </w:pPr>
          </w:p>
          <w:p w:rsidR="009C7FA9" w:rsidRPr="0046788A" w:rsidRDefault="009C7FA9" w:rsidP="003F47F4">
            <w:pPr>
              <w:autoSpaceDE w:val="0"/>
              <w:autoSpaceDN w:val="0"/>
              <w:adjustRightInd w:val="0"/>
              <w:spacing w:line="216" w:lineRule="auto"/>
              <w:jc w:val="both"/>
              <w:rPr>
                <w:sz w:val="24"/>
                <w:szCs w:val="24"/>
              </w:rPr>
            </w:pPr>
            <w:r w:rsidRPr="0046788A">
              <w:rPr>
                <w:sz w:val="24"/>
                <w:szCs w:val="24"/>
              </w:rPr>
              <w:t>3-й квалификационный уровень</w:t>
            </w:r>
          </w:p>
          <w:p w:rsidR="009C7FA9" w:rsidRPr="0046788A" w:rsidRDefault="009C7FA9" w:rsidP="003F47F4">
            <w:pPr>
              <w:autoSpaceDE w:val="0"/>
              <w:autoSpaceDN w:val="0"/>
              <w:adjustRightInd w:val="0"/>
              <w:spacing w:line="216" w:lineRule="auto"/>
              <w:jc w:val="both"/>
              <w:rPr>
                <w:sz w:val="24"/>
                <w:szCs w:val="24"/>
              </w:rPr>
            </w:pPr>
          </w:p>
          <w:p w:rsidR="009C7FA9" w:rsidRPr="0046788A" w:rsidRDefault="009C7FA9" w:rsidP="003F47F4">
            <w:pPr>
              <w:autoSpaceDE w:val="0"/>
              <w:autoSpaceDN w:val="0"/>
              <w:adjustRightInd w:val="0"/>
              <w:spacing w:line="216" w:lineRule="auto"/>
              <w:jc w:val="both"/>
              <w:rPr>
                <w:sz w:val="24"/>
                <w:szCs w:val="24"/>
              </w:rPr>
            </w:pPr>
          </w:p>
          <w:p w:rsidR="009C7FA9" w:rsidRPr="0046788A" w:rsidRDefault="009C7FA9" w:rsidP="003F47F4">
            <w:pPr>
              <w:autoSpaceDE w:val="0"/>
              <w:autoSpaceDN w:val="0"/>
              <w:adjustRightInd w:val="0"/>
              <w:spacing w:line="216" w:lineRule="auto"/>
              <w:jc w:val="both"/>
              <w:rPr>
                <w:sz w:val="24"/>
                <w:szCs w:val="24"/>
              </w:rPr>
            </w:pPr>
          </w:p>
          <w:p w:rsidR="009C7FA9" w:rsidRPr="0046788A" w:rsidRDefault="009C7FA9" w:rsidP="003F47F4">
            <w:pPr>
              <w:autoSpaceDE w:val="0"/>
              <w:autoSpaceDN w:val="0"/>
              <w:adjustRightInd w:val="0"/>
              <w:spacing w:line="216" w:lineRule="auto"/>
              <w:jc w:val="both"/>
              <w:rPr>
                <w:sz w:val="24"/>
                <w:szCs w:val="24"/>
              </w:rPr>
            </w:pPr>
          </w:p>
          <w:p w:rsidR="009C7FA9" w:rsidRPr="0046788A" w:rsidRDefault="009C7FA9" w:rsidP="003F47F4">
            <w:pPr>
              <w:autoSpaceDE w:val="0"/>
              <w:autoSpaceDN w:val="0"/>
              <w:adjustRightInd w:val="0"/>
              <w:spacing w:line="216" w:lineRule="auto"/>
              <w:jc w:val="both"/>
              <w:rPr>
                <w:sz w:val="24"/>
                <w:szCs w:val="24"/>
              </w:rPr>
            </w:pPr>
          </w:p>
          <w:p w:rsidR="009C7FA9" w:rsidRPr="0046788A" w:rsidRDefault="009C7FA9" w:rsidP="003F47F4">
            <w:pPr>
              <w:autoSpaceDE w:val="0"/>
              <w:autoSpaceDN w:val="0"/>
              <w:adjustRightInd w:val="0"/>
              <w:spacing w:line="216" w:lineRule="auto"/>
              <w:jc w:val="both"/>
              <w:rPr>
                <w:sz w:val="24"/>
                <w:szCs w:val="24"/>
              </w:rPr>
            </w:pPr>
          </w:p>
          <w:p w:rsidR="009C7FA9" w:rsidRPr="0046788A" w:rsidRDefault="009C7FA9" w:rsidP="003F47F4">
            <w:pPr>
              <w:autoSpaceDE w:val="0"/>
              <w:autoSpaceDN w:val="0"/>
              <w:adjustRightInd w:val="0"/>
              <w:spacing w:line="216" w:lineRule="auto"/>
              <w:jc w:val="both"/>
              <w:rPr>
                <w:sz w:val="24"/>
                <w:szCs w:val="24"/>
              </w:rPr>
            </w:pPr>
          </w:p>
          <w:p w:rsidR="009C7FA9" w:rsidRPr="0046788A" w:rsidRDefault="009C7FA9" w:rsidP="003F47F4">
            <w:pPr>
              <w:autoSpaceDE w:val="0"/>
              <w:autoSpaceDN w:val="0"/>
              <w:adjustRightInd w:val="0"/>
              <w:spacing w:line="216" w:lineRule="auto"/>
              <w:jc w:val="both"/>
              <w:rPr>
                <w:sz w:val="24"/>
                <w:szCs w:val="24"/>
              </w:rPr>
            </w:pPr>
          </w:p>
          <w:p w:rsidR="009C7FA9" w:rsidRPr="0046788A" w:rsidRDefault="009C7FA9" w:rsidP="003F47F4">
            <w:pPr>
              <w:autoSpaceDE w:val="0"/>
              <w:autoSpaceDN w:val="0"/>
              <w:adjustRightInd w:val="0"/>
              <w:spacing w:line="216" w:lineRule="auto"/>
              <w:jc w:val="both"/>
              <w:rPr>
                <w:sz w:val="24"/>
                <w:szCs w:val="24"/>
              </w:rPr>
            </w:pPr>
            <w:r w:rsidRPr="0046788A">
              <w:rPr>
                <w:sz w:val="24"/>
                <w:szCs w:val="24"/>
              </w:rPr>
              <w:t>4-й квалификационный уровень</w:t>
            </w:r>
          </w:p>
        </w:tc>
        <w:tc>
          <w:tcPr>
            <w:tcW w:w="2793" w:type="dxa"/>
            <w:tcBorders>
              <w:top w:val="single" w:sz="4" w:space="0" w:color="auto"/>
              <w:left w:val="single" w:sz="4" w:space="0" w:color="auto"/>
              <w:right w:val="single" w:sz="4" w:space="0" w:color="auto"/>
            </w:tcBorders>
          </w:tcPr>
          <w:p w:rsidR="009C7FA9" w:rsidRPr="0046788A" w:rsidRDefault="009C7FA9" w:rsidP="003F47F4">
            <w:pPr>
              <w:autoSpaceDE w:val="0"/>
              <w:autoSpaceDN w:val="0"/>
              <w:adjustRightInd w:val="0"/>
              <w:spacing w:line="216" w:lineRule="auto"/>
              <w:jc w:val="center"/>
              <w:rPr>
                <w:sz w:val="24"/>
                <w:szCs w:val="24"/>
              </w:rPr>
            </w:pPr>
          </w:p>
          <w:p w:rsidR="009C7FA9" w:rsidRPr="0046788A" w:rsidRDefault="009C7FA9" w:rsidP="003F47F4">
            <w:pPr>
              <w:autoSpaceDE w:val="0"/>
              <w:autoSpaceDN w:val="0"/>
              <w:adjustRightInd w:val="0"/>
              <w:spacing w:line="216" w:lineRule="auto"/>
              <w:jc w:val="center"/>
              <w:rPr>
                <w:sz w:val="24"/>
                <w:szCs w:val="24"/>
              </w:rPr>
            </w:pPr>
          </w:p>
          <w:p w:rsidR="009C7FA9" w:rsidRPr="0046788A" w:rsidRDefault="009C7FA9" w:rsidP="003F47F4">
            <w:pPr>
              <w:autoSpaceDE w:val="0"/>
              <w:autoSpaceDN w:val="0"/>
              <w:adjustRightInd w:val="0"/>
              <w:spacing w:line="216" w:lineRule="auto"/>
              <w:jc w:val="center"/>
              <w:rPr>
                <w:sz w:val="24"/>
                <w:szCs w:val="24"/>
              </w:rPr>
            </w:pPr>
          </w:p>
          <w:p w:rsidR="009C7FA9" w:rsidRPr="0046788A" w:rsidRDefault="009C7FA9" w:rsidP="003F47F4">
            <w:pPr>
              <w:autoSpaceDE w:val="0"/>
              <w:autoSpaceDN w:val="0"/>
              <w:adjustRightInd w:val="0"/>
              <w:spacing w:line="216" w:lineRule="auto"/>
              <w:jc w:val="center"/>
              <w:rPr>
                <w:sz w:val="24"/>
                <w:szCs w:val="24"/>
              </w:rPr>
            </w:pPr>
          </w:p>
          <w:p w:rsidR="009C7FA9" w:rsidRPr="0046788A" w:rsidRDefault="009C7FA9" w:rsidP="003F47F4">
            <w:pPr>
              <w:autoSpaceDE w:val="0"/>
              <w:autoSpaceDN w:val="0"/>
              <w:adjustRightInd w:val="0"/>
              <w:spacing w:line="216" w:lineRule="auto"/>
              <w:jc w:val="center"/>
              <w:rPr>
                <w:sz w:val="24"/>
                <w:szCs w:val="24"/>
              </w:rPr>
            </w:pPr>
            <w:r w:rsidRPr="0046788A">
              <w:rPr>
                <w:sz w:val="24"/>
                <w:szCs w:val="24"/>
              </w:rPr>
              <w:t>6 920</w:t>
            </w:r>
          </w:p>
          <w:p w:rsidR="009C7FA9" w:rsidRPr="0046788A" w:rsidRDefault="009C7FA9" w:rsidP="003F47F4">
            <w:pPr>
              <w:autoSpaceDE w:val="0"/>
              <w:autoSpaceDN w:val="0"/>
              <w:adjustRightInd w:val="0"/>
              <w:spacing w:line="216" w:lineRule="auto"/>
              <w:jc w:val="center"/>
              <w:rPr>
                <w:sz w:val="24"/>
                <w:szCs w:val="24"/>
              </w:rPr>
            </w:pPr>
            <w:r w:rsidRPr="0046788A">
              <w:rPr>
                <w:sz w:val="24"/>
                <w:szCs w:val="24"/>
              </w:rPr>
              <w:t>7 322</w:t>
            </w:r>
          </w:p>
          <w:p w:rsidR="009C7FA9" w:rsidRPr="0046788A" w:rsidRDefault="009C7FA9" w:rsidP="003F47F4">
            <w:pPr>
              <w:autoSpaceDE w:val="0"/>
              <w:autoSpaceDN w:val="0"/>
              <w:adjustRightInd w:val="0"/>
              <w:spacing w:line="216" w:lineRule="auto"/>
              <w:jc w:val="center"/>
              <w:rPr>
                <w:sz w:val="24"/>
                <w:szCs w:val="24"/>
              </w:rPr>
            </w:pPr>
          </w:p>
          <w:p w:rsidR="009C7FA9" w:rsidRPr="0046788A" w:rsidRDefault="009C7FA9" w:rsidP="003F47F4">
            <w:pPr>
              <w:autoSpaceDE w:val="0"/>
              <w:autoSpaceDN w:val="0"/>
              <w:adjustRightInd w:val="0"/>
              <w:spacing w:line="216" w:lineRule="auto"/>
              <w:jc w:val="center"/>
              <w:rPr>
                <w:sz w:val="24"/>
                <w:szCs w:val="24"/>
              </w:rPr>
            </w:pPr>
          </w:p>
          <w:p w:rsidR="009C7FA9" w:rsidRPr="0046788A" w:rsidRDefault="009C7FA9" w:rsidP="003F47F4">
            <w:pPr>
              <w:autoSpaceDE w:val="0"/>
              <w:autoSpaceDN w:val="0"/>
              <w:adjustRightInd w:val="0"/>
              <w:spacing w:line="216" w:lineRule="auto"/>
              <w:jc w:val="center"/>
              <w:rPr>
                <w:sz w:val="24"/>
                <w:szCs w:val="24"/>
              </w:rPr>
            </w:pPr>
          </w:p>
          <w:p w:rsidR="009C7FA9" w:rsidRPr="0046788A" w:rsidRDefault="009C7FA9" w:rsidP="003F47F4">
            <w:pPr>
              <w:autoSpaceDE w:val="0"/>
              <w:autoSpaceDN w:val="0"/>
              <w:adjustRightInd w:val="0"/>
              <w:spacing w:line="216" w:lineRule="auto"/>
              <w:jc w:val="center"/>
              <w:rPr>
                <w:sz w:val="24"/>
                <w:szCs w:val="24"/>
              </w:rPr>
            </w:pPr>
          </w:p>
          <w:p w:rsidR="009C7FA9" w:rsidRPr="0046788A" w:rsidRDefault="009C7FA9" w:rsidP="003F47F4">
            <w:pPr>
              <w:autoSpaceDE w:val="0"/>
              <w:autoSpaceDN w:val="0"/>
              <w:adjustRightInd w:val="0"/>
              <w:spacing w:line="216" w:lineRule="auto"/>
              <w:jc w:val="center"/>
              <w:rPr>
                <w:sz w:val="24"/>
                <w:szCs w:val="24"/>
              </w:rPr>
            </w:pPr>
          </w:p>
          <w:p w:rsidR="009C7FA9" w:rsidRPr="0046788A" w:rsidRDefault="009C7FA9" w:rsidP="003F47F4">
            <w:pPr>
              <w:autoSpaceDE w:val="0"/>
              <w:autoSpaceDN w:val="0"/>
              <w:adjustRightInd w:val="0"/>
              <w:spacing w:line="216" w:lineRule="auto"/>
              <w:jc w:val="center"/>
              <w:rPr>
                <w:sz w:val="24"/>
                <w:szCs w:val="24"/>
              </w:rPr>
            </w:pPr>
          </w:p>
          <w:p w:rsidR="009C7FA9" w:rsidRPr="0046788A" w:rsidRDefault="009C7FA9" w:rsidP="003F47F4">
            <w:pPr>
              <w:autoSpaceDE w:val="0"/>
              <w:autoSpaceDN w:val="0"/>
              <w:adjustRightInd w:val="0"/>
              <w:spacing w:line="216" w:lineRule="auto"/>
              <w:jc w:val="center"/>
              <w:rPr>
                <w:sz w:val="24"/>
                <w:szCs w:val="24"/>
              </w:rPr>
            </w:pPr>
          </w:p>
          <w:p w:rsidR="009C7FA9" w:rsidRPr="0046788A" w:rsidRDefault="009C7FA9" w:rsidP="003F47F4">
            <w:pPr>
              <w:autoSpaceDE w:val="0"/>
              <w:autoSpaceDN w:val="0"/>
              <w:adjustRightInd w:val="0"/>
              <w:spacing w:line="216" w:lineRule="auto"/>
              <w:rPr>
                <w:sz w:val="24"/>
                <w:szCs w:val="24"/>
              </w:rPr>
            </w:pPr>
          </w:p>
          <w:p w:rsidR="009C7FA9" w:rsidRPr="0046788A" w:rsidRDefault="009C7FA9" w:rsidP="003F47F4">
            <w:pPr>
              <w:autoSpaceDE w:val="0"/>
              <w:autoSpaceDN w:val="0"/>
              <w:adjustRightInd w:val="0"/>
              <w:spacing w:line="216" w:lineRule="auto"/>
              <w:jc w:val="center"/>
              <w:rPr>
                <w:sz w:val="24"/>
                <w:szCs w:val="24"/>
              </w:rPr>
            </w:pPr>
          </w:p>
          <w:p w:rsidR="009C7FA9" w:rsidRPr="0046788A" w:rsidRDefault="009C7FA9" w:rsidP="003F47F4">
            <w:pPr>
              <w:autoSpaceDE w:val="0"/>
              <w:autoSpaceDN w:val="0"/>
              <w:adjustRightInd w:val="0"/>
              <w:spacing w:line="216" w:lineRule="auto"/>
              <w:jc w:val="center"/>
              <w:rPr>
                <w:sz w:val="24"/>
                <w:szCs w:val="24"/>
              </w:rPr>
            </w:pPr>
            <w:r w:rsidRPr="0046788A">
              <w:rPr>
                <w:sz w:val="24"/>
                <w:szCs w:val="24"/>
              </w:rPr>
              <w:t>7 742</w:t>
            </w:r>
          </w:p>
          <w:p w:rsidR="009C7FA9" w:rsidRPr="0046788A" w:rsidRDefault="009C7FA9" w:rsidP="003F47F4">
            <w:pPr>
              <w:autoSpaceDE w:val="0"/>
              <w:autoSpaceDN w:val="0"/>
              <w:adjustRightInd w:val="0"/>
              <w:spacing w:line="216" w:lineRule="auto"/>
              <w:jc w:val="center"/>
              <w:rPr>
                <w:sz w:val="24"/>
                <w:szCs w:val="24"/>
              </w:rPr>
            </w:pPr>
            <w:r w:rsidRPr="0046788A">
              <w:rPr>
                <w:sz w:val="24"/>
                <w:szCs w:val="24"/>
              </w:rPr>
              <w:t>8 184</w:t>
            </w:r>
          </w:p>
          <w:p w:rsidR="009C7FA9" w:rsidRPr="0046788A" w:rsidRDefault="009C7FA9" w:rsidP="003F47F4">
            <w:pPr>
              <w:autoSpaceDE w:val="0"/>
              <w:autoSpaceDN w:val="0"/>
              <w:adjustRightInd w:val="0"/>
              <w:spacing w:line="216" w:lineRule="auto"/>
              <w:jc w:val="center"/>
              <w:rPr>
                <w:sz w:val="24"/>
                <w:szCs w:val="24"/>
              </w:rPr>
            </w:pPr>
          </w:p>
          <w:p w:rsidR="009C7FA9" w:rsidRPr="0046788A" w:rsidRDefault="009C7FA9" w:rsidP="003F47F4">
            <w:pPr>
              <w:autoSpaceDE w:val="0"/>
              <w:autoSpaceDN w:val="0"/>
              <w:adjustRightInd w:val="0"/>
              <w:spacing w:line="216" w:lineRule="auto"/>
              <w:jc w:val="center"/>
              <w:rPr>
                <w:sz w:val="24"/>
                <w:szCs w:val="24"/>
              </w:rPr>
            </w:pPr>
          </w:p>
          <w:p w:rsidR="009C7FA9" w:rsidRPr="0046788A" w:rsidRDefault="009C7FA9" w:rsidP="003F47F4">
            <w:pPr>
              <w:autoSpaceDE w:val="0"/>
              <w:autoSpaceDN w:val="0"/>
              <w:adjustRightInd w:val="0"/>
              <w:spacing w:line="216" w:lineRule="auto"/>
              <w:jc w:val="center"/>
              <w:rPr>
                <w:sz w:val="24"/>
                <w:szCs w:val="24"/>
              </w:rPr>
            </w:pPr>
          </w:p>
          <w:p w:rsidR="009C7FA9" w:rsidRPr="0046788A" w:rsidRDefault="009C7FA9" w:rsidP="003F47F4">
            <w:pPr>
              <w:autoSpaceDE w:val="0"/>
              <w:autoSpaceDN w:val="0"/>
              <w:adjustRightInd w:val="0"/>
              <w:spacing w:line="216" w:lineRule="auto"/>
              <w:jc w:val="center"/>
              <w:rPr>
                <w:sz w:val="24"/>
                <w:szCs w:val="24"/>
              </w:rPr>
            </w:pPr>
          </w:p>
          <w:p w:rsidR="009C7FA9" w:rsidRPr="0046788A" w:rsidRDefault="009C7FA9" w:rsidP="003F47F4">
            <w:pPr>
              <w:autoSpaceDE w:val="0"/>
              <w:autoSpaceDN w:val="0"/>
              <w:adjustRightInd w:val="0"/>
              <w:spacing w:line="216" w:lineRule="auto"/>
              <w:jc w:val="center"/>
              <w:rPr>
                <w:sz w:val="24"/>
                <w:szCs w:val="24"/>
              </w:rPr>
            </w:pPr>
          </w:p>
          <w:p w:rsidR="009C7FA9" w:rsidRPr="0046788A" w:rsidRDefault="009C7FA9" w:rsidP="003F47F4">
            <w:pPr>
              <w:autoSpaceDE w:val="0"/>
              <w:autoSpaceDN w:val="0"/>
              <w:adjustRightInd w:val="0"/>
              <w:spacing w:line="216" w:lineRule="auto"/>
              <w:jc w:val="center"/>
              <w:rPr>
                <w:sz w:val="24"/>
                <w:szCs w:val="24"/>
              </w:rPr>
            </w:pPr>
            <w:r w:rsidRPr="0046788A">
              <w:rPr>
                <w:sz w:val="24"/>
                <w:szCs w:val="24"/>
              </w:rPr>
              <w:t>8 666</w:t>
            </w:r>
          </w:p>
          <w:p w:rsidR="009C7FA9" w:rsidRPr="0046788A" w:rsidRDefault="009C7FA9" w:rsidP="003F47F4">
            <w:pPr>
              <w:autoSpaceDE w:val="0"/>
              <w:autoSpaceDN w:val="0"/>
              <w:adjustRightInd w:val="0"/>
              <w:spacing w:line="216" w:lineRule="auto"/>
              <w:jc w:val="center"/>
              <w:rPr>
                <w:sz w:val="24"/>
                <w:szCs w:val="24"/>
              </w:rPr>
            </w:pPr>
          </w:p>
          <w:p w:rsidR="009C7FA9" w:rsidRPr="0046788A" w:rsidRDefault="009C7FA9" w:rsidP="003F47F4">
            <w:pPr>
              <w:autoSpaceDE w:val="0"/>
              <w:autoSpaceDN w:val="0"/>
              <w:adjustRightInd w:val="0"/>
              <w:spacing w:line="216" w:lineRule="auto"/>
              <w:jc w:val="center"/>
              <w:rPr>
                <w:sz w:val="24"/>
                <w:szCs w:val="24"/>
              </w:rPr>
            </w:pPr>
          </w:p>
          <w:p w:rsidR="009C7FA9" w:rsidRPr="0046788A" w:rsidRDefault="009C7FA9" w:rsidP="003F47F4">
            <w:pPr>
              <w:autoSpaceDE w:val="0"/>
              <w:autoSpaceDN w:val="0"/>
              <w:adjustRightInd w:val="0"/>
              <w:spacing w:line="216" w:lineRule="auto"/>
              <w:jc w:val="center"/>
              <w:rPr>
                <w:sz w:val="24"/>
                <w:szCs w:val="24"/>
              </w:rPr>
            </w:pPr>
          </w:p>
          <w:p w:rsidR="009C7FA9" w:rsidRPr="0046788A" w:rsidRDefault="009C7FA9" w:rsidP="003F47F4">
            <w:pPr>
              <w:autoSpaceDE w:val="0"/>
              <w:autoSpaceDN w:val="0"/>
              <w:adjustRightInd w:val="0"/>
              <w:spacing w:line="216" w:lineRule="auto"/>
              <w:jc w:val="center"/>
              <w:rPr>
                <w:sz w:val="24"/>
                <w:szCs w:val="24"/>
              </w:rPr>
            </w:pPr>
          </w:p>
          <w:p w:rsidR="009C7FA9" w:rsidRPr="0046788A" w:rsidRDefault="009C7FA9" w:rsidP="003F47F4">
            <w:pPr>
              <w:autoSpaceDE w:val="0"/>
              <w:autoSpaceDN w:val="0"/>
              <w:adjustRightInd w:val="0"/>
              <w:spacing w:line="216" w:lineRule="auto"/>
              <w:jc w:val="center"/>
              <w:rPr>
                <w:sz w:val="24"/>
                <w:szCs w:val="24"/>
              </w:rPr>
            </w:pPr>
          </w:p>
          <w:p w:rsidR="009C7FA9" w:rsidRPr="0046788A" w:rsidRDefault="009C7FA9" w:rsidP="003F47F4">
            <w:pPr>
              <w:autoSpaceDE w:val="0"/>
              <w:autoSpaceDN w:val="0"/>
              <w:adjustRightInd w:val="0"/>
              <w:spacing w:line="216" w:lineRule="auto"/>
              <w:jc w:val="center"/>
              <w:rPr>
                <w:sz w:val="24"/>
                <w:szCs w:val="24"/>
              </w:rPr>
            </w:pPr>
          </w:p>
          <w:p w:rsidR="009C7FA9" w:rsidRPr="0046788A" w:rsidRDefault="009C7FA9" w:rsidP="003F47F4">
            <w:pPr>
              <w:autoSpaceDE w:val="0"/>
              <w:autoSpaceDN w:val="0"/>
              <w:adjustRightInd w:val="0"/>
              <w:spacing w:line="216" w:lineRule="auto"/>
              <w:jc w:val="center"/>
              <w:rPr>
                <w:sz w:val="24"/>
                <w:szCs w:val="24"/>
              </w:rPr>
            </w:pPr>
          </w:p>
          <w:p w:rsidR="009C7FA9" w:rsidRPr="0046788A" w:rsidRDefault="009C7FA9" w:rsidP="003F47F4">
            <w:pPr>
              <w:autoSpaceDE w:val="0"/>
              <w:autoSpaceDN w:val="0"/>
              <w:adjustRightInd w:val="0"/>
              <w:spacing w:line="216" w:lineRule="auto"/>
              <w:jc w:val="center"/>
              <w:rPr>
                <w:sz w:val="24"/>
                <w:szCs w:val="24"/>
              </w:rPr>
            </w:pPr>
          </w:p>
          <w:p w:rsidR="009C7FA9" w:rsidRPr="0046788A" w:rsidRDefault="009C7FA9" w:rsidP="003F47F4">
            <w:pPr>
              <w:autoSpaceDE w:val="0"/>
              <w:autoSpaceDN w:val="0"/>
              <w:adjustRightInd w:val="0"/>
              <w:spacing w:line="216" w:lineRule="auto"/>
              <w:jc w:val="center"/>
              <w:rPr>
                <w:sz w:val="24"/>
                <w:szCs w:val="24"/>
              </w:rPr>
            </w:pPr>
            <w:r w:rsidRPr="0046788A">
              <w:rPr>
                <w:sz w:val="24"/>
                <w:szCs w:val="24"/>
              </w:rPr>
              <w:t>10 065</w:t>
            </w:r>
          </w:p>
        </w:tc>
        <w:tc>
          <w:tcPr>
            <w:tcW w:w="3191" w:type="dxa"/>
            <w:tcBorders>
              <w:top w:val="single" w:sz="4" w:space="0" w:color="auto"/>
              <w:left w:val="single" w:sz="4" w:space="0" w:color="auto"/>
              <w:right w:val="single" w:sz="4" w:space="0" w:color="auto"/>
            </w:tcBorders>
            <w:hideMark/>
          </w:tcPr>
          <w:p w:rsidR="009C7FA9" w:rsidRPr="0046788A" w:rsidRDefault="009C7FA9" w:rsidP="003F47F4">
            <w:pPr>
              <w:autoSpaceDE w:val="0"/>
              <w:autoSpaceDN w:val="0"/>
              <w:adjustRightInd w:val="0"/>
              <w:spacing w:line="216" w:lineRule="auto"/>
              <w:jc w:val="both"/>
              <w:rPr>
                <w:sz w:val="24"/>
                <w:szCs w:val="24"/>
              </w:rPr>
            </w:pPr>
          </w:p>
          <w:p w:rsidR="009C7FA9" w:rsidRPr="0046788A" w:rsidRDefault="009C7FA9" w:rsidP="003F47F4">
            <w:pPr>
              <w:autoSpaceDE w:val="0"/>
              <w:autoSpaceDN w:val="0"/>
              <w:adjustRightInd w:val="0"/>
              <w:spacing w:line="216" w:lineRule="auto"/>
              <w:jc w:val="both"/>
              <w:rPr>
                <w:sz w:val="24"/>
                <w:szCs w:val="24"/>
              </w:rPr>
            </w:pPr>
          </w:p>
          <w:p w:rsidR="009C7FA9" w:rsidRPr="0046788A" w:rsidRDefault="009C7FA9" w:rsidP="003F47F4">
            <w:pPr>
              <w:autoSpaceDE w:val="0"/>
              <w:autoSpaceDN w:val="0"/>
              <w:adjustRightInd w:val="0"/>
              <w:spacing w:line="216" w:lineRule="auto"/>
              <w:jc w:val="both"/>
              <w:rPr>
                <w:sz w:val="24"/>
                <w:szCs w:val="24"/>
              </w:rPr>
            </w:pPr>
          </w:p>
          <w:p w:rsidR="009C7FA9" w:rsidRPr="0046788A" w:rsidRDefault="009C7FA9" w:rsidP="003F47F4">
            <w:pPr>
              <w:autoSpaceDE w:val="0"/>
              <w:autoSpaceDN w:val="0"/>
              <w:adjustRightInd w:val="0"/>
              <w:spacing w:line="216" w:lineRule="auto"/>
              <w:jc w:val="both"/>
              <w:rPr>
                <w:sz w:val="24"/>
                <w:szCs w:val="24"/>
              </w:rPr>
            </w:pPr>
          </w:p>
          <w:p w:rsidR="009C7FA9" w:rsidRPr="0046788A" w:rsidRDefault="009C7FA9" w:rsidP="003F47F4">
            <w:pPr>
              <w:autoSpaceDE w:val="0"/>
              <w:autoSpaceDN w:val="0"/>
              <w:adjustRightInd w:val="0"/>
              <w:spacing w:line="216" w:lineRule="auto"/>
              <w:jc w:val="both"/>
              <w:rPr>
                <w:sz w:val="24"/>
                <w:szCs w:val="24"/>
              </w:rPr>
            </w:pPr>
            <w:r w:rsidRPr="0046788A">
              <w:rPr>
                <w:sz w:val="24"/>
                <w:szCs w:val="24"/>
              </w:rPr>
              <w:t xml:space="preserve">наименования профессий рабочих, по которым </w:t>
            </w:r>
            <w:r w:rsidRPr="0046788A">
              <w:rPr>
                <w:spacing w:val="-10"/>
                <w:sz w:val="24"/>
                <w:szCs w:val="24"/>
              </w:rPr>
              <w:t>предусмотрено присвоение</w:t>
            </w:r>
            <w:r w:rsidRPr="0046788A">
              <w:rPr>
                <w:sz w:val="24"/>
                <w:szCs w:val="24"/>
              </w:rPr>
              <w:t>4 и 5-го квалификацион</w:t>
            </w:r>
            <w:r w:rsidRPr="0046788A">
              <w:rPr>
                <w:sz w:val="24"/>
                <w:szCs w:val="24"/>
              </w:rPr>
              <w:softHyphen/>
            </w:r>
            <w:r w:rsidRPr="0046788A">
              <w:rPr>
                <w:spacing w:val="-14"/>
                <w:sz w:val="24"/>
                <w:szCs w:val="24"/>
              </w:rPr>
              <w:t xml:space="preserve">ных разрядов в соответствии </w:t>
            </w:r>
            <w:r w:rsidRPr="0046788A">
              <w:rPr>
                <w:sz w:val="24"/>
                <w:szCs w:val="24"/>
              </w:rPr>
              <w:t>сЕдиным тарифно-квалификационным справочником работ и профессий рабочих;</w:t>
            </w:r>
          </w:p>
          <w:p w:rsidR="009C7FA9" w:rsidRPr="0046788A" w:rsidRDefault="009C7FA9" w:rsidP="003F47F4">
            <w:pPr>
              <w:autoSpaceDE w:val="0"/>
              <w:autoSpaceDN w:val="0"/>
              <w:adjustRightInd w:val="0"/>
              <w:spacing w:line="216" w:lineRule="auto"/>
              <w:jc w:val="both"/>
              <w:rPr>
                <w:sz w:val="24"/>
                <w:szCs w:val="24"/>
              </w:rPr>
            </w:pPr>
            <w:r w:rsidRPr="0046788A">
              <w:rPr>
                <w:sz w:val="24"/>
                <w:szCs w:val="24"/>
              </w:rPr>
              <w:t>водитель автомобиля</w:t>
            </w:r>
          </w:p>
          <w:p w:rsidR="009C7FA9" w:rsidRPr="0046788A" w:rsidRDefault="009C7FA9" w:rsidP="003F47F4">
            <w:pPr>
              <w:autoSpaceDE w:val="0"/>
              <w:autoSpaceDN w:val="0"/>
              <w:adjustRightInd w:val="0"/>
              <w:spacing w:line="216" w:lineRule="auto"/>
              <w:jc w:val="both"/>
              <w:rPr>
                <w:sz w:val="24"/>
                <w:szCs w:val="24"/>
              </w:rPr>
            </w:pPr>
          </w:p>
          <w:p w:rsidR="009C7FA9" w:rsidRPr="0046788A" w:rsidRDefault="009C7FA9" w:rsidP="003F47F4">
            <w:pPr>
              <w:autoSpaceDE w:val="0"/>
              <w:autoSpaceDN w:val="0"/>
              <w:adjustRightInd w:val="0"/>
              <w:spacing w:line="216" w:lineRule="auto"/>
              <w:jc w:val="both"/>
              <w:rPr>
                <w:sz w:val="24"/>
                <w:szCs w:val="24"/>
              </w:rPr>
            </w:pPr>
            <w:r w:rsidRPr="0046788A">
              <w:rPr>
                <w:sz w:val="24"/>
                <w:szCs w:val="24"/>
              </w:rPr>
              <w:t xml:space="preserve">наименования профессий рабочих, по которым </w:t>
            </w:r>
            <w:r w:rsidRPr="0046788A">
              <w:rPr>
                <w:spacing w:val="-10"/>
                <w:sz w:val="24"/>
                <w:szCs w:val="24"/>
              </w:rPr>
              <w:t>предусмотрено присвоение</w:t>
            </w:r>
            <w:r w:rsidRPr="0046788A">
              <w:rPr>
                <w:sz w:val="24"/>
                <w:szCs w:val="24"/>
              </w:rPr>
              <w:t>6 и 7-гоквалификацион</w:t>
            </w:r>
            <w:r w:rsidRPr="0046788A">
              <w:rPr>
                <w:sz w:val="24"/>
                <w:szCs w:val="24"/>
              </w:rPr>
              <w:softHyphen/>
            </w:r>
            <w:r w:rsidRPr="0046788A">
              <w:rPr>
                <w:spacing w:val="-14"/>
                <w:sz w:val="24"/>
                <w:szCs w:val="24"/>
              </w:rPr>
              <w:t xml:space="preserve">ных разрядов в соответствии </w:t>
            </w:r>
            <w:r w:rsidRPr="0046788A">
              <w:rPr>
                <w:sz w:val="24"/>
                <w:szCs w:val="24"/>
              </w:rPr>
              <w:t>с Единым тарифно- квалификационным справочником работ и профессий рабочих</w:t>
            </w:r>
          </w:p>
          <w:p w:rsidR="009C7FA9" w:rsidRPr="0046788A" w:rsidRDefault="009C7FA9" w:rsidP="003F47F4">
            <w:pPr>
              <w:autoSpaceDE w:val="0"/>
              <w:autoSpaceDN w:val="0"/>
              <w:adjustRightInd w:val="0"/>
              <w:spacing w:line="216" w:lineRule="auto"/>
              <w:jc w:val="both"/>
              <w:rPr>
                <w:strike/>
                <w:sz w:val="24"/>
                <w:szCs w:val="24"/>
              </w:rPr>
            </w:pPr>
          </w:p>
          <w:p w:rsidR="009C7FA9" w:rsidRPr="0046788A" w:rsidRDefault="009C7FA9" w:rsidP="003F47F4">
            <w:pPr>
              <w:autoSpaceDE w:val="0"/>
              <w:autoSpaceDN w:val="0"/>
              <w:adjustRightInd w:val="0"/>
              <w:spacing w:line="216" w:lineRule="auto"/>
              <w:jc w:val="both"/>
              <w:rPr>
                <w:strike/>
                <w:sz w:val="24"/>
                <w:szCs w:val="24"/>
              </w:rPr>
            </w:pPr>
          </w:p>
          <w:p w:rsidR="009C7FA9" w:rsidRPr="0046788A" w:rsidRDefault="009C7FA9" w:rsidP="003F47F4">
            <w:pPr>
              <w:autoSpaceDE w:val="0"/>
              <w:autoSpaceDN w:val="0"/>
              <w:adjustRightInd w:val="0"/>
              <w:spacing w:line="216" w:lineRule="auto"/>
              <w:jc w:val="both"/>
              <w:rPr>
                <w:sz w:val="24"/>
                <w:szCs w:val="24"/>
              </w:rPr>
            </w:pPr>
            <w:r w:rsidRPr="0046788A">
              <w:rPr>
                <w:sz w:val="24"/>
                <w:szCs w:val="24"/>
              </w:rPr>
              <w:t xml:space="preserve">наименования профессий рабочих, по которым </w:t>
            </w:r>
            <w:r w:rsidRPr="0046788A">
              <w:rPr>
                <w:spacing w:val="-10"/>
                <w:sz w:val="24"/>
                <w:szCs w:val="24"/>
              </w:rPr>
              <w:t>предусмотрено присвоение</w:t>
            </w:r>
            <w:r w:rsidRPr="0046788A">
              <w:rPr>
                <w:sz w:val="24"/>
                <w:szCs w:val="24"/>
              </w:rPr>
              <w:t xml:space="preserve"> 8-го квалификационного разряда в соответствии с Единым тарифно-квалификационным справочником работ и профессий рабочих</w:t>
            </w:r>
          </w:p>
          <w:p w:rsidR="009C7FA9" w:rsidRPr="0046788A" w:rsidRDefault="009C7FA9" w:rsidP="003F47F4">
            <w:pPr>
              <w:autoSpaceDE w:val="0"/>
              <w:autoSpaceDN w:val="0"/>
              <w:adjustRightInd w:val="0"/>
              <w:spacing w:line="216" w:lineRule="auto"/>
              <w:jc w:val="both"/>
              <w:rPr>
                <w:sz w:val="24"/>
                <w:szCs w:val="24"/>
              </w:rPr>
            </w:pPr>
          </w:p>
          <w:p w:rsidR="009C7FA9" w:rsidRPr="0046788A" w:rsidRDefault="009C7FA9" w:rsidP="003F47F4">
            <w:pPr>
              <w:autoSpaceDE w:val="0"/>
              <w:autoSpaceDN w:val="0"/>
              <w:adjustRightInd w:val="0"/>
              <w:spacing w:line="216" w:lineRule="auto"/>
              <w:jc w:val="both"/>
              <w:rPr>
                <w:sz w:val="24"/>
                <w:szCs w:val="24"/>
              </w:rPr>
            </w:pPr>
            <w:r w:rsidRPr="0046788A">
              <w:rPr>
                <w:sz w:val="24"/>
                <w:szCs w:val="24"/>
              </w:rPr>
              <w:t xml:space="preserve">наименования профессий </w:t>
            </w:r>
            <w:r w:rsidRPr="0046788A">
              <w:rPr>
                <w:spacing w:val="-10"/>
                <w:sz w:val="24"/>
                <w:szCs w:val="24"/>
              </w:rPr>
              <w:t>рабочих, предусмотренных</w:t>
            </w:r>
          </w:p>
          <w:p w:rsidR="009C7FA9" w:rsidRPr="0046788A" w:rsidRDefault="009C7FA9" w:rsidP="003F47F4">
            <w:pPr>
              <w:autoSpaceDE w:val="0"/>
              <w:autoSpaceDN w:val="0"/>
              <w:adjustRightInd w:val="0"/>
              <w:spacing w:line="216" w:lineRule="auto"/>
              <w:jc w:val="both"/>
              <w:rPr>
                <w:sz w:val="24"/>
                <w:szCs w:val="24"/>
              </w:rPr>
            </w:pPr>
            <w:r w:rsidRPr="0046788A">
              <w:rPr>
                <w:kern w:val="28"/>
                <w:sz w:val="24"/>
                <w:szCs w:val="24"/>
              </w:rPr>
              <w:t>1 – 3-м квалификацион</w:t>
            </w:r>
            <w:r w:rsidRPr="0046788A">
              <w:rPr>
                <w:kern w:val="28"/>
                <w:sz w:val="24"/>
                <w:szCs w:val="24"/>
              </w:rPr>
              <w:softHyphen/>
              <w:t>н</w:t>
            </w:r>
            <w:r w:rsidRPr="0046788A">
              <w:rPr>
                <w:spacing w:val="-8"/>
                <w:kern w:val="28"/>
                <w:sz w:val="24"/>
                <w:szCs w:val="24"/>
              </w:rPr>
              <w:t>ыми</w:t>
            </w:r>
            <w:r w:rsidRPr="0046788A">
              <w:rPr>
                <w:spacing w:val="-8"/>
                <w:sz w:val="24"/>
                <w:szCs w:val="24"/>
              </w:rPr>
              <w:t xml:space="preserve"> уровнями настоящей </w:t>
            </w:r>
            <w:r w:rsidRPr="0046788A">
              <w:rPr>
                <w:sz w:val="24"/>
                <w:szCs w:val="24"/>
              </w:rPr>
              <w:t>профессиональной квалификационной группы, выполняющих важные (особо важные) и ответственные (особо ответственные) работы</w:t>
            </w:r>
          </w:p>
        </w:tc>
      </w:tr>
    </w:tbl>
    <w:p w:rsidR="0046788A" w:rsidRPr="0046788A" w:rsidRDefault="0046788A" w:rsidP="0046788A">
      <w:pPr>
        <w:autoSpaceDE w:val="0"/>
        <w:autoSpaceDN w:val="0"/>
        <w:adjustRightInd w:val="0"/>
        <w:spacing w:line="250" w:lineRule="auto"/>
        <w:ind w:firstLine="709"/>
        <w:jc w:val="both"/>
        <w:rPr>
          <w:sz w:val="24"/>
          <w:szCs w:val="24"/>
        </w:rPr>
      </w:pPr>
      <w:r w:rsidRPr="0046788A">
        <w:rPr>
          <w:sz w:val="24"/>
          <w:szCs w:val="24"/>
        </w:rPr>
        <w:t>2.2.5. Минимальные размеры должностных окладов работников, занимающих должности руководителей структурных подразделений, специалистов и служащих, не вошедшие в ПКГ, приведены в таблице № 5.</w:t>
      </w:r>
    </w:p>
    <w:p w:rsidR="0046788A" w:rsidRPr="0046788A" w:rsidRDefault="0046788A" w:rsidP="0046788A">
      <w:pPr>
        <w:autoSpaceDE w:val="0"/>
        <w:autoSpaceDN w:val="0"/>
        <w:adjustRightInd w:val="0"/>
        <w:spacing w:line="250" w:lineRule="auto"/>
        <w:ind w:firstLine="540"/>
        <w:jc w:val="both"/>
        <w:rPr>
          <w:sz w:val="24"/>
          <w:szCs w:val="24"/>
        </w:rPr>
      </w:pPr>
    </w:p>
    <w:p w:rsidR="0046788A" w:rsidRPr="0046788A" w:rsidRDefault="0046788A" w:rsidP="0046788A">
      <w:pPr>
        <w:autoSpaceDE w:val="0"/>
        <w:autoSpaceDN w:val="0"/>
        <w:adjustRightInd w:val="0"/>
        <w:spacing w:line="250" w:lineRule="auto"/>
        <w:ind w:firstLine="709"/>
        <w:jc w:val="right"/>
        <w:rPr>
          <w:sz w:val="24"/>
          <w:szCs w:val="24"/>
        </w:rPr>
      </w:pPr>
      <w:r w:rsidRPr="0046788A">
        <w:rPr>
          <w:sz w:val="24"/>
          <w:szCs w:val="24"/>
        </w:rPr>
        <w:t>Таблица № 5</w:t>
      </w:r>
    </w:p>
    <w:p w:rsidR="0046788A" w:rsidRPr="0046788A" w:rsidRDefault="0046788A" w:rsidP="0046788A">
      <w:pPr>
        <w:autoSpaceDE w:val="0"/>
        <w:autoSpaceDN w:val="0"/>
        <w:adjustRightInd w:val="0"/>
        <w:spacing w:line="250" w:lineRule="auto"/>
        <w:ind w:firstLine="709"/>
        <w:jc w:val="right"/>
        <w:rPr>
          <w:sz w:val="24"/>
          <w:szCs w:val="24"/>
        </w:rPr>
      </w:pPr>
    </w:p>
    <w:p w:rsidR="0046788A" w:rsidRPr="0046788A" w:rsidRDefault="0046788A" w:rsidP="0046788A">
      <w:pPr>
        <w:autoSpaceDE w:val="0"/>
        <w:autoSpaceDN w:val="0"/>
        <w:adjustRightInd w:val="0"/>
        <w:spacing w:line="250" w:lineRule="auto"/>
        <w:jc w:val="center"/>
        <w:rPr>
          <w:sz w:val="24"/>
          <w:szCs w:val="24"/>
        </w:rPr>
      </w:pPr>
      <w:r w:rsidRPr="0046788A">
        <w:rPr>
          <w:sz w:val="24"/>
          <w:szCs w:val="24"/>
        </w:rPr>
        <w:t>Минимальные размеры</w:t>
      </w:r>
    </w:p>
    <w:p w:rsidR="0046788A" w:rsidRPr="0046788A" w:rsidRDefault="0046788A" w:rsidP="0046788A">
      <w:pPr>
        <w:autoSpaceDE w:val="0"/>
        <w:autoSpaceDN w:val="0"/>
        <w:adjustRightInd w:val="0"/>
        <w:spacing w:line="250" w:lineRule="auto"/>
        <w:jc w:val="center"/>
        <w:rPr>
          <w:sz w:val="24"/>
          <w:szCs w:val="24"/>
        </w:rPr>
      </w:pPr>
      <w:r w:rsidRPr="0046788A">
        <w:rPr>
          <w:sz w:val="24"/>
          <w:szCs w:val="24"/>
        </w:rPr>
        <w:t>должностных окладов работников,занимающих должности руководителей структурных подразделений, специалистов и служащих, не вошедшие в ПКГ</w:t>
      </w:r>
    </w:p>
    <w:p w:rsidR="0046788A" w:rsidRPr="0046788A" w:rsidRDefault="0046788A" w:rsidP="0046788A">
      <w:pPr>
        <w:autoSpaceDE w:val="0"/>
        <w:autoSpaceDN w:val="0"/>
        <w:adjustRightInd w:val="0"/>
        <w:spacing w:line="250" w:lineRule="auto"/>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88"/>
        <w:gridCol w:w="5126"/>
      </w:tblGrid>
      <w:tr w:rsidR="0046788A" w:rsidRPr="0046788A" w:rsidTr="003F47F4">
        <w:trPr>
          <w:tblHeader/>
        </w:trPr>
        <w:tc>
          <w:tcPr>
            <w:tcW w:w="4708" w:type="dxa"/>
            <w:tcBorders>
              <w:top w:val="single" w:sz="4" w:space="0" w:color="auto"/>
              <w:left w:val="single" w:sz="4" w:space="0" w:color="auto"/>
              <w:bottom w:val="single" w:sz="4" w:space="0" w:color="auto"/>
              <w:right w:val="single" w:sz="4" w:space="0" w:color="auto"/>
            </w:tcBorders>
            <w:hideMark/>
          </w:tcPr>
          <w:p w:rsidR="0046788A" w:rsidRPr="0046788A" w:rsidRDefault="0046788A" w:rsidP="003F47F4">
            <w:pPr>
              <w:autoSpaceDE w:val="0"/>
              <w:autoSpaceDN w:val="0"/>
              <w:adjustRightInd w:val="0"/>
              <w:spacing w:line="250" w:lineRule="auto"/>
              <w:jc w:val="center"/>
              <w:rPr>
                <w:sz w:val="24"/>
                <w:szCs w:val="24"/>
              </w:rPr>
            </w:pPr>
            <w:r w:rsidRPr="0046788A">
              <w:rPr>
                <w:sz w:val="24"/>
                <w:szCs w:val="24"/>
              </w:rPr>
              <w:lastRenderedPageBreak/>
              <w:t xml:space="preserve">Наименование </w:t>
            </w:r>
          </w:p>
          <w:p w:rsidR="0046788A" w:rsidRPr="0046788A" w:rsidRDefault="0046788A" w:rsidP="003F47F4">
            <w:pPr>
              <w:autoSpaceDE w:val="0"/>
              <w:autoSpaceDN w:val="0"/>
              <w:adjustRightInd w:val="0"/>
              <w:spacing w:line="250" w:lineRule="auto"/>
              <w:jc w:val="center"/>
              <w:rPr>
                <w:sz w:val="24"/>
                <w:szCs w:val="24"/>
              </w:rPr>
            </w:pPr>
            <w:r w:rsidRPr="0046788A">
              <w:rPr>
                <w:sz w:val="24"/>
                <w:szCs w:val="24"/>
              </w:rPr>
              <w:t>должности</w:t>
            </w:r>
          </w:p>
        </w:tc>
        <w:tc>
          <w:tcPr>
            <w:tcW w:w="5260" w:type="dxa"/>
            <w:tcBorders>
              <w:top w:val="single" w:sz="4" w:space="0" w:color="auto"/>
              <w:left w:val="single" w:sz="4" w:space="0" w:color="auto"/>
              <w:bottom w:val="single" w:sz="4" w:space="0" w:color="auto"/>
              <w:right w:val="single" w:sz="4" w:space="0" w:color="auto"/>
            </w:tcBorders>
            <w:hideMark/>
          </w:tcPr>
          <w:p w:rsidR="0046788A" w:rsidRPr="0046788A" w:rsidRDefault="0046788A" w:rsidP="003F47F4">
            <w:pPr>
              <w:autoSpaceDE w:val="0"/>
              <w:autoSpaceDN w:val="0"/>
              <w:adjustRightInd w:val="0"/>
              <w:spacing w:line="250" w:lineRule="auto"/>
              <w:jc w:val="center"/>
              <w:rPr>
                <w:sz w:val="24"/>
                <w:szCs w:val="24"/>
              </w:rPr>
            </w:pPr>
            <w:r w:rsidRPr="0046788A">
              <w:rPr>
                <w:sz w:val="24"/>
                <w:szCs w:val="24"/>
              </w:rPr>
              <w:t xml:space="preserve">Минимальный размер </w:t>
            </w:r>
          </w:p>
          <w:p w:rsidR="0046788A" w:rsidRPr="0046788A" w:rsidRDefault="0046788A" w:rsidP="003F47F4">
            <w:pPr>
              <w:autoSpaceDE w:val="0"/>
              <w:autoSpaceDN w:val="0"/>
              <w:adjustRightInd w:val="0"/>
              <w:spacing w:line="250" w:lineRule="auto"/>
              <w:jc w:val="center"/>
              <w:rPr>
                <w:sz w:val="24"/>
                <w:szCs w:val="24"/>
              </w:rPr>
            </w:pPr>
            <w:r w:rsidRPr="0046788A">
              <w:rPr>
                <w:sz w:val="24"/>
                <w:szCs w:val="24"/>
              </w:rPr>
              <w:t>должностного оклада (рублей)</w:t>
            </w:r>
          </w:p>
        </w:tc>
      </w:tr>
    </w:tbl>
    <w:p w:rsidR="0046788A" w:rsidRPr="0046788A" w:rsidRDefault="0046788A" w:rsidP="0046788A">
      <w:pPr>
        <w:spacing w:line="250" w:lineRule="auto"/>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89"/>
        <w:gridCol w:w="5125"/>
      </w:tblGrid>
      <w:tr w:rsidR="0046788A" w:rsidRPr="0046788A" w:rsidTr="0046788A">
        <w:trPr>
          <w:tblHeader/>
        </w:trPr>
        <w:tc>
          <w:tcPr>
            <w:tcW w:w="4522" w:type="dxa"/>
            <w:tcBorders>
              <w:top w:val="single" w:sz="4" w:space="0" w:color="auto"/>
              <w:left w:val="single" w:sz="4" w:space="0" w:color="auto"/>
              <w:bottom w:val="single" w:sz="4" w:space="0" w:color="auto"/>
              <w:right w:val="single" w:sz="4" w:space="0" w:color="auto"/>
            </w:tcBorders>
            <w:hideMark/>
          </w:tcPr>
          <w:p w:rsidR="0046788A" w:rsidRPr="0046788A" w:rsidRDefault="0046788A" w:rsidP="003F47F4">
            <w:pPr>
              <w:autoSpaceDE w:val="0"/>
              <w:autoSpaceDN w:val="0"/>
              <w:adjustRightInd w:val="0"/>
              <w:spacing w:line="250" w:lineRule="auto"/>
              <w:jc w:val="center"/>
              <w:outlineLvl w:val="0"/>
              <w:rPr>
                <w:sz w:val="24"/>
                <w:szCs w:val="24"/>
              </w:rPr>
            </w:pPr>
            <w:r w:rsidRPr="0046788A">
              <w:rPr>
                <w:sz w:val="24"/>
                <w:szCs w:val="24"/>
              </w:rPr>
              <w:t>1</w:t>
            </w:r>
          </w:p>
        </w:tc>
        <w:tc>
          <w:tcPr>
            <w:tcW w:w="5050" w:type="dxa"/>
            <w:tcBorders>
              <w:top w:val="single" w:sz="4" w:space="0" w:color="auto"/>
              <w:left w:val="single" w:sz="4" w:space="0" w:color="auto"/>
              <w:bottom w:val="single" w:sz="4" w:space="0" w:color="auto"/>
              <w:right w:val="single" w:sz="4" w:space="0" w:color="auto"/>
            </w:tcBorders>
            <w:hideMark/>
          </w:tcPr>
          <w:p w:rsidR="0046788A" w:rsidRPr="0046788A" w:rsidRDefault="0046788A" w:rsidP="003F47F4">
            <w:pPr>
              <w:autoSpaceDE w:val="0"/>
              <w:autoSpaceDN w:val="0"/>
              <w:adjustRightInd w:val="0"/>
              <w:spacing w:line="250" w:lineRule="auto"/>
              <w:jc w:val="center"/>
              <w:rPr>
                <w:sz w:val="24"/>
                <w:szCs w:val="24"/>
              </w:rPr>
            </w:pPr>
            <w:r w:rsidRPr="0046788A">
              <w:rPr>
                <w:sz w:val="24"/>
                <w:szCs w:val="24"/>
              </w:rPr>
              <w:t>2</w:t>
            </w:r>
          </w:p>
        </w:tc>
      </w:tr>
      <w:tr w:rsidR="0046788A" w:rsidRPr="0046788A" w:rsidTr="0046788A">
        <w:tc>
          <w:tcPr>
            <w:tcW w:w="4522" w:type="dxa"/>
            <w:tcBorders>
              <w:top w:val="single" w:sz="4" w:space="0" w:color="auto"/>
              <w:left w:val="single" w:sz="4" w:space="0" w:color="auto"/>
              <w:bottom w:val="single" w:sz="4" w:space="0" w:color="auto"/>
              <w:right w:val="single" w:sz="4" w:space="0" w:color="auto"/>
            </w:tcBorders>
            <w:hideMark/>
          </w:tcPr>
          <w:p w:rsidR="0046788A" w:rsidRPr="0046788A" w:rsidRDefault="0046788A" w:rsidP="003F47F4">
            <w:pPr>
              <w:autoSpaceDE w:val="0"/>
              <w:autoSpaceDN w:val="0"/>
              <w:adjustRightInd w:val="0"/>
              <w:spacing w:line="250" w:lineRule="auto"/>
              <w:jc w:val="both"/>
              <w:rPr>
                <w:sz w:val="24"/>
                <w:szCs w:val="24"/>
              </w:rPr>
            </w:pPr>
            <w:r w:rsidRPr="0046788A">
              <w:rPr>
                <w:sz w:val="24"/>
                <w:szCs w:val="24"/>
              </w:rPr>
              <w:t>Заведующий прачечной</w:t>
            </w:r>
          </w:p>
        </w:tc>
        <w:tc>
          <w:tcPr>
            <w:tcW w:w="5050" w:type="dxa"/>
            <w:tcBorders>
              <w:top w:val="single" w:sz="4" w:space="0" w:color="auto"/>
              <w:left w:val="single" w:sz="4" w:space="0" w:color="auto"/>
              <w:bottom w:val="single" w:sz="4" w:space="0" w:color="auto"/>
              <w:right w:val="single" w:sz="4" w:space="0" w:color="auto"/>
            </w:tcBorders>
            <w:hideMark/>
          </w:tcPr>
          <w:p w:rsidR="0046788A" w:rsidRPr="0046788A" w:rsidRDefault="0046788A" w:rsidP="003F47F4">
            <w:pPr>
              <w:autoSpaceDE w:val="0"/>
              <w:autoSpaceDN w:val="0"/>
              <w:adjustRightInd w:val="0"/>
              <w:spacing w:line="250" w:lineRule="auto"/>
              <w:jc w:val="center"/>
              <w:rPr>
                <w:sz w:val="24"/>
                <w:szCs w:val="24"/>
              </w:rPr>
            </w:pPr>
            <w:r w:rsidRPr="0046788A">
              <w:rPr>
                <w:sz w:val="24"/>
                <w:szCs w:val="24"/>
              </w:rPr>
              <w:t>6 941</w:t>
            </w:r>
          </w:p>
        </w:tc>
      </w:tr>
      <w:tr w:rsidR="0046788A" w:rsidRPr="0046788A" w:rsidTr="0046788A">
        <w:tc>
          <w:tcPr>
            <w:tcW w:w="4522" w:type="dxa"/>
            <w:tcBorders>
              <w:top w:val="single" w:sz="4" w:space="0" w:color="auto"/>
              <w:left w:val="single" w:sz="4" w:space="0" w:color="auto"/>
              <w:bottom w:val="single" w:sz="4" w:space="0" w:color="auto"/>
              <w:right w:val="single" w:sz="4" w:space="0" w:color="auto"/>
            </w:tcBorders>
            <w:hideMark/>
          </w:tcPr>
          <w:p w:rsidR="0046788A" w:rsidRPr="0046788A" w:rsidRDefault="0046788A" w:rsidP="003F47F4">
            <w:pPr>
              <w:autoSpaceDE w:val="0"/>
              <w:autoSpaceDN w:val="0"/>
              <w:adjustRightInd w:val="0"/>
              <w:spacing w:line="250" w:lineRule="auto"/>
              <w:jc w:val="both"/>
              <w:rPr>
                <w:sz w:val="24"/>
                <w:szCs w:val="24"/>
              </w:rPr>
            </w:pPr>
            <w:r w:rsidRPr="0046788A">
              <w:rPr>
                <w:sz w:val="24"/>
                <w:szCs w:val="24"/>
              </w:rPr>
              <w:t>Кассир билетный</w:t>
            </w:r>
          </w:p>
        </w:tc>
        <w:tc>
          <w:tcPr>
            <w:tcW w:w="5050" w:type="dxa"/>
            <w:tcBorders>
              <w:top w:val="single" w:sz="4" w:space="0" w:color="auto"/>
              <w:left w:val="single" w:sz="4" w:space="0" w:color="auto"/>
              <w:bottom w:val="single" w:sz="4" w:space="0" w:color="auto"/>
              <w:right w:val="single" w:sz="4" w:space="0" w:color="auto"/>
            </w:tcBorders>
            <w:hideMark/>
          </w:tcPr>
          <w:p w:rsidR="0046788A" w:rsidRPr="0046788A" w:rsidRDefault="0046788A" w:rsidP="003F47F4">
            <w:pPr>
              <w:autoSpaceDE w:val="0"/>
              <w:autoSpaceDN w:val="0"/>
              <w:adjustRightInd w:val="0"/>
              <w:spacing w:line="250" w:lineRule="auto"/>
              <w:jc w:val="center"/>
              <w:rPr>
                <w:sz w:val="24"/>
                <w:szCs w:val="24"/>
              </w:rPr>
            </w:pPr>
            <w:r w:rsidRPr="0046788A">
              <w:rPr>
                <w:sz w:val="24"/>
                <w:szCs w:val="24"/>
              </w:rPr>
              <w:t>7 295</w:t>
            </w:r>
          </w:p>
        </w:tc>
      </w:tr>
      <w:tr w:rsidR="0046788A" w:rsidRPr="0046788A" w:rsidTr="0046788A">
        <w:tc>
          <w:tcPr>
            <w:tcW w:w="4522" w:type="dxa"/>
            <w:tcBorders>
              <w:top w:val="single" w:sz="4" w:space="0" w:color="auto"/>
              <w:left w:val="single" w:sz="4" w:space="0" w:color="auto"/>
              <w:bottom w:val="single" w:sz="4" w:space="0" w:color="auto"/>
              <w:right w:val="single" w:sz="4" w:space="0" w:color="auto"/>
            </w:tcBorders>
            <w:hideMark/>
          </w:tcPr>
          <w:p w:rsidR="0046788A" w:rsidRPr="0046788A" w:rsidRDefault="0046788A" w:rsidP="003F47F4">
            <w:pPr>
              <w:spacing w:line="250" w:lineRule="auto"/>
              <w:jc w:val="both"/>
              <w:rPr>
                <w:sz w:val="24"/>
                <w:szCs w:val="24"/>
              </w:rPr>
            </w:pPr>
            <w:r w:rsidRPr="0046788A">
              <w:rPr>
                <w:sz w:val="24"/>
                <w:szCs w:val="24"/>
              </w:rPr>
              <w:t>Методист; специалист по охране труда; специалист в сфере закупок; инженер по защите информации; специалист по защите информации</w:t>
            </w:r>
          </w:p>
        </w:tc>
        <w:tc>
          <w:tcPr>
            <w:tcW w:w="5050" w:type="dxa"/>
            <w:tcBorders>
              <w:top w:val="single" w:sz="4" w:space="0" w:color="auto"/>
              <w:left w:val="single" w:sz="4" w:space="0" w:color="auto"/>
              <w:bottom w:val="single" w:sz="4" w:space="0" w:color="auto"/>
              <w:right w:val="single" w:sz="4" w:space="0" w:color="auto"/>
            </w:tcBorders>
            <w:hideMark/>
          </w:tcPr>
          <w:p w:rsidR="0046788A" w:rsidRPr="0046788A" w:rsidRDefault="0046788A" w:rsidP="003F47F4">
            <w:pPr>
              <w:autoSpaceDE w:val="0"/>
              <w:autoSpaceDN w:val="0"/>
              <w:adjustRightInd w:val="0"/>
              <w:spacing w:line="250" w:lineRule="auto"/>
              <w:jc w:val="center"/>
              <w:rPr>
                <w:sz w:val="24"/>
                <w:szCs w:val="24"/>
              </w:rPr>
            </w:pPr>
            <w:r w:rsidRPr="0046788A">
              <w:rPr>
                <w:sz w:val="24"/>
                <w:szCs w:val="24"/>
              </w:rPr>
              <w:t>7 563</w:t>
            </w:r>
          </w:p>
        </w:tc>
      </w:tr>
      <w:tr w:rsidR="0046788A" w:rsidRPr="0046788A" w:rsidTr="0046788A">
        <w:tc>
          <w:tcPr>
            <w:tcW w:w="4522" w:type="dxa"/>
            <w:tcBorders>
              <w:top w:val="single" w:sz="4" w:space="0" w:color="auto"/>
              <w:left w:val="single" w:sz="4" w:space="0" w:color="auto"/>
              <w:bottom w:val="single" w:sz="4" w:space="0" w:color="auto"/>
              <w:right w:val="single" w:sz="4" w:space="0" w:color="auto"/>
            </w:tcBorders>
            <w:hideMark/>
          </w:tcPr>
          <w:p w:rsidR="0046788A" w:rsidRPr="0046788A" w:rsidRDefault="0046788A" w:rsidP="003F47F4">
            <w:pPr>
              <w:autoSpaceDE w:val="0"/>
              <w:autoSpaceDN w:val="0"/>
              <w:adjustRightInd w:val="0"/>
              <w:spacing w:line="250" w:lineRule="auto"/>
              <w:jc w:val="both"/>
              <w:rPr>
                <w:sz w:val="24"/>
                <w:szCs w:val="24"/>
              </w:rPr>
            </w:pPr>
            <w:r w:rsidRPr="0046788A">
              <w:rPr>
                <w:sz w:val="24"/>
                <w:szCs w:val="24"/>
              </w:rPr>
              <w:t>Сотрудник службы безопасности</w:t>
            </w:r>
          </w:p>
        </w:tc>
        <w:tc>
          <w:tcPr>
            <w:tcW w:w="5050" w:type="dxa"/>
            <w:tcBorders>
              <w:top w:val="single" w:sz="4" w:space="0" w:color="auto"/>
              <w:left w:val="single" w:sz="4" w:space="0" w:color="auto"/>
              <w:bottom w:val="single" w:sz="4" w:space="0" w:color="auto"/>
              <w:right w:val="single" w:sz="4" w:space="0" w:color="auto"/>
            </w:tcBorders>
            <w:hideMark/>
          </w:tcPr>
          <w:p w:rsidR="0046788A" w:rsidRPr="0046788A" w:rsidRDefault="0046788A" w:rsidP="003F47F4">
            <w:pPr>
              <w:autoSpaceDE w:val="0"/>
              <w:autoSpaceDN w:val="0"/>
              <w:adjustRightInd w:val="0"/>
              <w:spacing w:line="250" w:lineRule="auto"/>
              <w:jc w:val="center"/>
              <w:rPr>
                <w:sz w:val="24"/>
                <w:szCs w:val="24"/>
              </w:rPr>
            </w:pPr>
            <w:r w:rsidRPr="0046788A">
              <w:rPr>
                <w:sz w:val="24"/>
                <w:szCs w:val="24"/>
              </w:rPr>
              <w:t>8 027</w:t>
            </w:r>
          </w:p>
        </w:tc>
      </w:tr>
      <w:tr w:rsidR="0046788A" w:rsidRPr="0046788A" w:rsidTr="0046788A">
        <w:tc>
          <w:tcPr>
            <w:tcW w:w="4522" w:type="dxa"/>
            <w:tcBorders>
              <w:top w:val="single" w:sz="4" w:space="0" w:color="auto"/>
              <w:left w:val="single" w:sz="4" w:space="0" w:color="auto"/>
              <w:bottom w:val="single" w:sz="4" w:space="0" w:color="auto"/>
              <w:right w:val="single" w:sz="4" w:space="0" w:color="auto"/>
            </w:tcBorders>
            <w:hideMark/>
          </w:tcPr>
          <w:p w:rsidR="0046788A" w:rsidRPr="0046788A" w:rsidRDefault="0046788A" w:rsidP="003F47F4">
            <w:pPr>
              <w:autoSpaceDE w:val="0"/>
              <w:autoSpaceDN w:val="0"/>
              <w:adjustRightInd w:val="0"/>
              <w:spacing w:line="250" w:lineRule="auto"/>
              <w:jc w:val="both"/>
              <w:rPr>
                <w:sz w:val="24"/>
                <w:szCs w:val="24"/>
              </w:rPr>
            </w:pPr>
            <w:r w:rsidRPr="0046788A">
              <w:rPr>
                <w:sz w:val="24"/>
                <w:szCs w:val="24"/>
              </w:rPr>
              <w:t xml:space="preserve">Инспектор (старший инспектор) творческого коллектива; музыкальный служитель </w:t>
            </w:r>
          </w:p>
        </w:tc>
        <w:tc>
          <w:tcPr>
            <w:tcW w:w="5050" w:type="dxa"/>
            <w:tcBorders>
              <w:top w:val="single" w:sz="4" w:space="0" w:color="auto"/>
              <w:left w:val="single" w:sz="4" w:space="0" w:color="auto"/>
              <w:bottom w:val="single" w:sz="4" w:space="0" w:color="auto"/>
              <w:right w:val="single" w:sz="4" w:space="0" w:color="auto"/>
            </w:tcBorders>
            <w:hideMark/>
          </w:tcPr>
          <w:p w:rsidR="0046788A" w:rsidRPr="0046788A" w:rsidRDefault="0046788A" w:rsidP="003F47F4">
            <w:pPr>
              <w:autoSpaceDE w:val="0"/>
              <w:autoSpaceDN w:val="0"/>
              <w:adjustRightInd w:val="0"/>
              <w:spacing w:line="250" w:lineRule="auto"/>
              <w:jc w:val="center"/>
              <w:rPr>
                <w:sz w:val="24"/>
                <w:szCs w:val="24"/>
              </w:rPr>
            </w:pPr>
            <w:r w:rsidRPr="0046788A">
              <w:rPr>
                <w:sz w:val="24"/>
                <w:szCs w:val="24"/>
              </w:rPr>
              <w:t>8 855</w:t>
            </w:r>
          </w:p>
        </w:tc>
      </w:tr>
      <w:tr w:rsidR="0046788A" w:rsidRPr="0046788A" w:rsidTr="0046788A">
        <w:tc>
          <w:tcPr>
            <w:tcW w:w="4522" w:type="dxa"/>
            <w:tcBorders>
              <w:top w:val="single" w:sz="4" w:space="0" w:color="auto"/>
              <w:left w:val="single" w:sz="4" w:space="0" w:color="auto"/>
              <w:bottom w:val="single" w:sz="4" w:space="0" w:color="auto"/>
              <w:right w:val="single" w:sz="4" w:space="0" w:color="auto"/>
            </w:tcBorders>
            <w:hideMark/>
          </w:tcPr>
          <w:p w:rsidR="0046788A" w:rsidRPr="0046788A" w:rsidRDefault="0046788A" w:rsidP="003F47F4">
            <w:pPr>
              <w:autoSpaceDE w:val="0"/>
              <w:autoSpaceDN w:val="0"/>
              <w:adjustRightInd w:val="0"/>
              <w:spacing w:line="250" w:lineRule="auto"/>
              <w:jc w:val="both"/>
              <w:rPr>
                <w:sz w:val="24"/>
                <w:szCs w:val="24"/>
              </w:rPr>
            </w:pPr>
            <w:r w:rsidRPr="0046788A">
              <w:rPr>
                <w:sz w:val="24"/>
                <w:szCs w:val="24"/>
              </w:rPr>
              <w:t>Главный инженер проекта; главный архитектор проекта</w:t>
            </w:r>
          </w:p>
        </w:tc>
        <w:tc>
          <w:tcPr>
            <w:tcW w:w="5050" w:type="dxa"/>
            <w:tcBorders>
              <w:top w:val="single" w:sz="4" w:space="0" w:color="auto"/>
              <w:left w:val="single" w:sz="4" w:space="0" w:color="auto"/>
              <w:bottom w:val="single" w:sz="4" w:space="0" w:color="auto"/>
              <w:right w:val="single" w:sz="4" w:space="0" w:color="auto"/>
            </w:tcBorders>
            <w:hideMark/>
          </w:tcPr>
          <w:p w:rsidR="0046788A" w:rsidRPr="0046788A" w:rsidRDefault="0046788A" w:rsidP="003F47F4">
            <w:pPr>
              <w:autoSpaceDE w:val="0"/>
              <w:autoSpaceDN w:val="0"/>
              <w:adjustRightInd w:val="0"/>
              <w:spacing w:line="250" w:lineRule="auto"/>
              <w:jc w:val="center"/>
              <w:rPr>
                <w:sz w:val="24"/>
                <w:szCs w:val="24"/>
              </w:rPr>
            </w:pPr>
            <w:r w:rsidRPr="0046788A">
              <w:rPr>
                <w:sz w:val="24"/>
                <w:szCs w:val="24"/>
              </w:rPr>
              <w:t>9 183</w:t>
            </w:r>
          </w:p>
        </w:tc>
      </w:tr>
      <w:tr w:rsidR="0046788A" w:rsidRPr="0046788A" w:rsidTr="0046788A">
        <w:tc>
          <w:tcPr>
            <w:tcW w:w="4522" w:type="dxa"/>
            <w:tcBorders>
              <w:top w:val="single" w:sz="4" w:space="0" w:color="auto"/>
              <w:left w:val="single" w:sz="4" w:space="0" w:color="auto"/>
              <w:bottom w:val="single" w:sz="4" w:space="0" w:color="auto"/>
              <w:right w:val="single" w:sz="4" w:space="0" w:color="auto"/>
            </w:tcBorders>
            <w:hideMark/>
          </w:tcPr>
          <w:p w:rsidR="0046788A" w:rsidRPr="0046788A" w:rsidRDefault="0046788A" w:rsidP="003F47F4">
            <w:pPr>
              <w:autoSpaceDE w:val="0"/>
              <w:autoSpaceDN w:val="0"/>
              <w:adjustRightInd w:val="0"/>
              <w:spacing w:line="250" w:lineRule="auto"/>
              <w:jc w:val="both"/>
              <w:rPr>
                <w:sz w:val="24"/>
                <w:szCs w:val="24"/>
              </w:rPr>
            </w:pPr>
            <w:r w:rsidRPr="0046788A">
              <w:rPr>
                <w:sz w:val="24"/>
                <w:szCs w:val="24"/>
              </w:rPr>
              <w:t>Аранжировщик; специалист по экспозиционной и выставочной деятельности; менеджер по культурно-массовому досугу:</w:t>
            </w:r>
          </w:p>
          <w:p w:rsidR="0046788A" w:rsidRPr="0046788A" w:rsidRDefault="0046788A" w:rsidP="003F47F4">
            <w:pPr>
              <w:autoSpaceDE w:val="0"/>
              <w:autoSpaceDN w:val="0"/>
              <w:adjustRightInd w:val="0"/>
              <w:spacing w:line="250" w:lineRule="auto"/>
              <w:jc w:val="both"/>
              <w:rPr>
                <w:sz w:val="24"/>
                <w:szCs w:val="24"/>
              </w:rPr>
            </w:pPr>
            <w:r w:rsidRPr="0046788A">
              <w:rPr>
                <w:sz w:val="24"/>
                <w:szCs w:val="24"/>
              </w:rPr>
              <w:t>без категории</w:t>
            </w:r>
          </w:p>
          <w:p w:rsidR="0046788A" w:rsidRPr="0046788A" w:rsidRDefault="0046788A" w:rsidP="003F47F4">
            <w:pPr>
              <w:autoSpaceDE w:val="0"/>
              <w:autoSpaceDN w:val="0"/>
              <w:adjustRightInd w:val="0"/>
              <w:spacing w:line="250" w:lineRule="auto"/>
              <w:jc w:val="both"/>
              <w:rPr>
                <w:sz w:val="24"/>
                <w:szCs w:val="24"/>
              </w:rPr>
            </w:pPr>
            <w:r w:rsidRPr="0046788A">
              <w:rPr>
                <w:sz w:val="24"/>
                <w:szCs w:val="24"/>
              </w:rPr>
              <w:t>2-я категория</w:t>
            </w:r>
          </w:p>
          <w:p w:rsidR="0046788A" w:rsidRPr="0046788A" w:rsidRDefault="0046788A" w:rsidP="003F47F4">
            <w:pPr>
              <w:autoSpaceDE w:val="0"/>
              <w:autoSpaceDN w:val="0"/>
              <w:adjustRightInd w:val="0"/>
              <w:spacing w:line="250" w:lineRule="auto"/>
              <w:jc w:val="both"/>
              <w:rPr>
                <w:sz w:val="24"/>
                <w:szCs w:val="24"/>
              </w:rPr>
            </w:pPr>
            <w:r w:rsidRPr="0046788A">
              <w:rPr>
                <w:sz w:val="24"/>
                <w:szCs w:val="24"/>
              </w:rPr>
              <w:t>1-я категория</w:t>
            </w:r>
          </w:p>
          <w:p w:rsidR="0046788A" w:rsidRPr="0046788A" w:rsidRDefault="0046788A" w:rsidP="003F47F4">
            <w:pPr>
              <w:autoSpaceDE w:val="0"/>
              <w:autoSpaceDN w:val="0"/>
              <w:adjustRightInd w:val="0"/>
              <w:spacing w:line="250" w:lineRule="auto"/>
              <w:jc w:val="both"/>
              <w:rPr>
                <w:sz w:val="24"/>
                <w:szCs w:val="24"/>
              </w:rPr>
            </w:pPr>
            <w:r w:rsidRPr="0046788A">
              <w:rPr>
                <w:sz w:val="24"/>
                <w:szCs w:val="24"/>
              </w:rPr>
              <w:t>Ведущий</w:t>
            </w:r>
          </w:p>
        </w:tc>
        <w:tc>
          <w:tcPr>
            <w:tcW w:w="5050" w:type="dxa"/>
            <w:tcBorders>
              <w:top w:val="single" w:sz="4" w:space="0" w:color="auto"/>
              <w:left w:val="single" w:sz="4" w:space="0" w:color="auto"/>
              <w:bottom w:val="single" w:sz="4" w:space="0" w:color="auto"/>
              <w:right w:val="single" w:sz="4" w:space="0" w:color="auto"/>
            </w:tcBorders>
          </w:tcPr>
          <w:p w:rsidR="0046788A" w:rsidRPr="0046788A" w:rsidRDefault="0046788A" w:rsidP="003F47F4">
            <w:pPr>
              <w:autoSpaceDE w:val="0"/>
              <w:autoSpaceDN w:val="0"/>
              <w:adjustRightInd w:val="0"/>
              <w:spacing w:line="250" w:lineRule="auto"/>
              <w:jc w:val="center"/>
              <w:rPr>
                <w:sz w:val="24"/>
                <w:szCs w:val="24"/>
              </w:rPr>
            </w:pPr>
          </w:p>
          <w:p w:rsidR="0046788A" w:rsidRPr="0046788A" w:rsidRDefault="0046788A" w:rsidP="003F47F4">
            <w:pPr>
              <w:autoSpaceDE w:val="0"/>
              <w:autoSpaceDN w:val="0"/>
              <w:adjustRightInd w:val="0"/>
              <w:spacing w:line="250" w:lineRule="auto"/>
              <w:jc w:val="center"/>
              <w:rPr>
                <w:sz w:val="24"/>
                <w:szCs w:val="24"/>
              </w:rPr>
            </w:pPr>
          </w:p>
          <w:p w:rsidR="0046788A" w:rsidRPr="0046788A" w:rsidRDefault="0046788A" w:rsidP="003F47F4">
            <w:pPr>
              <w:autoSpaceDE w:val="0"/>
              <w:autoSpaceDN w:val="0"/>
              <w:adjustRightInd w:val="0"/>
              <w:spacing w:line="250" w:lineRule="auto"/>
              <w:jc w:val="center"/>
              <w:rPr>
                <w:sz w:val="24"/>
                <w:szCs w:val="24"/>
              </w:rPr>
            </w:pPr>
          </w:p>
          <w:p w:rsidR="0046788A" w:rsidRPr="0046788A" w:rsidRDefault="0046788A" w:rsidP="003F47F4">
            <w:pPr>
              <w:autoSpaceDE w:val="0"/>
              <w:autoSpaceDN w:val="0"/>
              <w:adjustRightInd w:val="0"/>
              <w:spacing w:line="250" w:lineRule="auto"/>
              <w:jc w:val="center"/>
              <w:rPr>
                <w:sz w:val="24"/>
                <w:szCs w:val="24"/>
              </w:rPr>
            </w:pPr>
          </w:p>
          <w:p w:rsidR="0046788A" w:rsidRPr="0046788A" w:rsidRDefault="0046788A" w:rsidP="003F47F4">
            <w:pPr>
              <w:autoSpaceDE w:val="0"/>
              <w:autoSpaceDN w:val="0"/>
              <w:adjustRightInd w:val="0"/>
              <w:spacing w:line="250" w:lineRule="auto"/>
              <w:jc w:val="center"/>
              <w:rPr>
                <w:sz w:val="24"/>
                <w:szCs w:val="24"/>
              </w:rPr>
            </w:pPr>
            <w:r w:rsidRPr="0046788A">
              <w:rPr>
                <w:sz w:val="24"/>
                <w:szCs w:val="24"/>
              </w:rPr>
              <w:t>9 275</w:t>
            </w:r>
          </w:p>
          <w:p w:rsidR="0046788A" w:rsidRPr="0046788A" w:rsidRDefault="0046788A" w:rsidP="003F47F4">
            <w:pPr>
              <w:autoSpaceDE w:val="0"/>
              <w:autoSpaceDN w:val="0"/>
              <w:adjustRightInd w:val="0"/>
              <w:spacing w:line="250" w:lineRule="auto"/>
              <w:jc w:val="center"/>
              <w:rPr>
                <w:sz w:val="24"/>
                <w:szCs w:val="24"/>
              </w:rPr>
            </w:pPr>
            <w:r w:rsidRPr="0046788A">
              <w:rPr>
                <w:sz w:val="24"/>
                <w:szCs w:val="24"/>
              </w:rPr>
              <w:t>9 734</w:t>
            </w:r>
          </w:p>
          <w:p w:rsidR="0046788A" w:rsidRPr="0046788A" w:rsidRDefault="0046788A" w:rsidP="003F47F4">
            <w:pPr>
              <w:autoSpaceDE w:val="0"/>
              <w:autoSpaceDN w:val="0"/>
              <w:adjustRightInd w:val="0"/>
              <w:spacing w:line="250" w:lineRule="auto"/>
              <w:jc w:val="center"/>
              <w:rPr>
                <w:sz w:val="24"/>
                <w:szCs w:val="24"/>
              </w:rPr>
            </w:pPr>
            <w:r w:rsidRPr="0046788A">
              <w:rPr>
                <w:sz w:val="24"/>
                <w:szCs w:val="24"/>
              </w:rPr>
              <w:t>10 215</w:t>
            </w:r>
          </w:p>
          <w:p w:rsidR="0046788A" w:rsidRPr="0046788A" w:rsidRDefault="0046788A" w:rsidP="003F47F4">
            <w:pPr>
              <w:autoSpaceDE w:val="0"/>
              <w:autoSpaceDN w:val="0"/>
              <w:adjustRightInd w:val="0"/>
              <w:spacing w:line="250" w:lineRule="auto"/>
              <w:jc w:val="center"/>
              <w:rPr>
                <w:sz w:val="24"/>
                <w:szCs w:val="24"/>
              </w:rPr>
            </w:pPr>
            <w:r w:rsidRPr="0046788A">
              <w:rPr>
                <w:sz w:val="24"/>
                <w:szCs w:val="24"/>
              </w:rPr>
              <w:t>10 724</w:t>
            </w:r>
          </w:p>
        </w:tc>
      </w:tr>
      <w:tr w:rsidR="0046788A" w:rsidRPr="0046788A" w:rsidTr="0046788A">
        <w:tc>
          <w:tcPr>
            <w:tcW w:w="4522" w:type="dxa"/>
            <w:tcBorders>
              <w:top w:val="single" w:sz="4" w:space="0" w:color="auto"/>
              <w:left w:val="single" w:sz="4" w:space="0" w:color="auto"/>
              <w:bottom w:val="single" w:sz="4" w:space="0" w:color="auto"/>
              <w:right w:val="single" w:sz="4" w:space="0" w:color="auto"/>
            </w:tcBorders>
            <w:hideMark/>
          </w:tcPr>
          <w:p w:rsidR="0046788A" w:rsidRPr="0046788A" w:rsidRDefault="0046788A" w:rsidP="003F47F4">
            <w:pPr>
              <w:autoSpaceDE w:val="0"/>
              <w:autoSpaceDN w:val="0"/>
              <w:adjustRightInd w:val="0"/>
              <w:spacing w:line="235" w:lineRule="auto"/>
              <w:jc w:val="both"/>
              <w:rPr>
                <w:sz w:val="24"/>
                <w:szCs w:val="24"/>
              </w:rPr>
            </w:pPr>
            <w:r w:rsidRPr="0046788A">
              <w:rPr>
                <w:sz w:val="24"/>
                <w:szCs w:val="24"/>
              </w:rPr>
              <w:t>Библиотекарь-каталогизатор; методист по научно-просветительской деятельности музея; методист по музейно-образовательной деятельности; методист централизованной библиотечной системы, библиотеки, музея, клубного учреждения; специалист по учету музейных предметов; редактор электронных баз данных музея; специалист по организации безопасности музейных предметов (библиотечных фондов); специалист по обеспечению сохранности музейных предметов; специалист по обеспечению сохранности объектов культурного наследия; специалист по массовой консервации библиотечных фондов; хранитель музейных предметов; художник:</w:t>
            </w:r>
          </w:p>
          <w:p w:rsidR="0046788A" w:rsidRPr="0046788A" w:rsidRDefault="0046788A" w:rsidP="003F47F4">
            <w:pPr>
              <w:autoSpaceDE w:val="0"/>
              <w:autoSpaceDN w:val="0"/>
              <w:adjustRightInd w:val="0"/>
              <w:spacing w:line="235" w:lineRule="auto"/>
              <w:jc w:val="both"/>
              <w:rPr>
                <w:sz w:val="24"/>
                <w:szCs w:val="24"/>
              </w:rPr>
            </w:pPr>
            <w:r w:rsidRPr="0046788A">
              <w:rPr>
                <w:sz w:val="24"/>
                <w:szCs w:val="24"/>
              </w:rPr>
              <w:t>без категории</w:t>
            </w:r>
          </w:p>
          <w:p w:rsidR="0046788A" w:rsidRPr="0046788A" w:rsidRDefault="0046788A" w:rsidP="003F47F4">
            <w:pPr>
              <w:autoSpaceDE w:val="0"/>
              <w:autoSpaceDN w:val="0"/>
              <w:adjustRightInd w:val="0"/>
              <w:spacing w:line="235" w:lineRule="auto"/>
              <w:jc w:val="both"/>
              <w:rPr>
                <w:sz w:val="24"/>
                <w:szCs w:val="24"/>
              </w:rPr>
            </w:pPr>
            <w:r w:rsidRPr="0046788A">
              <w:rPr>
                <w:sz w:val="24"/>
                <w:szCs w:val="24"/>
              </w:rPr>
              <w:t>2-я категория</w:t>
            </w:r>
          </w:p>
          <w:p w:rsidR="0046788A" w:rsidRPr="0046788A" w:rsidRDefault="0046788A" w:rsidP="003F47F4">
            <w:pPr>
              <w:autoSpaceDE w:val="0"/>
              <w:autoSpaceDN w:val="0"/>
              <w:adjustRightInd w:val="0"/>
              <w:spacing w:line="235" w:lineRule="auto"/>
              <w:jc w:val="both"/>
              <w:rPr>
                <w:sz w:val="24"/>
                <w:szCs w:val="24"/>
              </w:rPr>
            </w:pPr>
            <w:r w:rsidRPr="0046788A">
              <w:rPr>
                <w:sz w:val="24"/>
                <w:szCs w:val="24"/>
              </w:rPr>
              <w:t>1-я категория</w:t>
            </w:r>
          </w:p>
          <w:p w:rsidR="0046788A" w:rsidRPr="0046788A" w:rsidRDefault="0046788A" w:rsidP="003F47F4">
            <w:pPr>
              <w:autoSpaceDE w:val="0"/>
              <w:autoSpaceDN w:val="0"/>
              <w:adjustRightInd w:val="0"/>
              <w:spacing w:line="235" w:lineRule="auto"/>
              <w:jc w:val="both"/>
              <w:rPr>
                <w:sz w:val="24"/>
                <w:szCs w:val="24"/>
              </w:rPr>
            </w:pPr>
            <w:r w:rsidRPr="0046788A">
              <w:rPr>
                <w:sz w:val="24"/>
                <w:szCs w:val="24"/>
              </w:rPr>
              <w:t>Ведущий</w:t>
            </w:r>
          </w:p>
        </w:tc>
        <w:tc>
          <w:tcPr>
            <w:tcW w:w="5050" w:type="dxa"/>
            <w:tcBorders>
              <w:top w:val="single" w:sz="4" w:space="0" w:color="auto"/>
              <w:left w:val="single" w:sz="4" w:space="0" w:color="auto"/>
              <w:bottom w:val="single" w:sz="4" w:space="0" w:color="auto"/>
              <w:right w:val="single" w:sz="4" w:space="0" w:color="auto"/>
            </w:tcBorders>
          </w:tcPr>
          <w:p w:rsidR="0046788A" w:rsidRPr="0046788A" w:rsidRDefault="0046788A" w:rsidP="003F47F4">
            <w:pPr>
              <w:autoSpaceDE w:val="0"/>
              <w:autoSpaceDN w:val="0"/>
              <w:adjustRightInd w:val="0"/>
              <w:spacing w:line="235" w:lineRule="auto"/>
              <w:jc w:val="center"/>
              <w:rPr>
                <w:sz w:val="24"/>
                <w:szCs w:val="24"/>
              </w:rPr>
            </w:pPr>
          </w:p>
          <w:p w:rsidR="0046788A" w:rsidRPr="0046788A" w:rsidRDefault="0046788A" w:rsidP="003F47F4">
            <w:pPr>
              <w:autoSpaceDE w:val="0"/>
              <w:autoSpaceDN w:val="0"/>
              <w:adjustRightInd w:val="0"/>
              <w:spacing w:line="235" w:lineRule="auto"/>
              <w:jc w:val="center"/>
              <w:rPr>
                <w:sz w:val="24"/>
                <w:szCs w:val="24"/>
              </w:rPr>
            </w:pPr>
          </w:p>
          <w:p w:rsidR="0046788A" w:rsidRPr="0046788A" w:rsidRDefault="0046788A" w:rsidP="003F47F4">
            <w:pPr>
              <w:autoSpaceDE w:val="0"/>
              <w:autoSpaceDN w:val="0"/>
              <w:adjustRightInd w:val="0"/>
              <w:spacing w:line="235" w:lineRule="auto"/>
              <w:jc w:val="center"/>
              <w:rPr>
                <w:sz w:val="24"/>
                <w:szCs w:val="24"/>
              </w:rPr>
            </w:pPr>
          </w:p>
          <w:p w:rsidR="0046788A" w:rsidRPr="0046788A" w:rsidRDefault="0046788A" w:rsidP="003F47F4">
            <w:pPr>
              <w:autoSpaceDE w:val="0"/>
              <w:autoSpaceDN w:val="0"/>
              <w:adjustRightInd w:val="0"/>
              <w:spacing w:line="235" w:lineRule="auto"/>
              <w:jc w:val="center"/>
              <w:rPr>
                <w:sz w:val="24"/>
                <w:szCs w:val="24"/>
              </w:rPr>
            </w:pPr>
          </w:p>
          <w:p w:rsidR="0046788A" w:rsidRPr="0046788A" w:rsidRDefault="0046788A" w:rsidP="003F47F4">
            <w:pPr>
              <w:autoSpaceDE w:val="0"/>
              <w:autoSpaceDN w:val="0"/>
              <w:adjustRightInd w:val="0"/>
              <w:spacing w:line="235" w:lineRule="auto"/>
              <w:jc w:val="center"/>
              <w:rPr>
                <w:sz w:val="24"/>
                <w:szCs w:val="24"/>
              </w:rPr>
            </w:pPr>
          </w:p>
          <w:p w:rsidR="0046788A" w:rsidRPr="0046788A" w:rsidRDefault="0046788A" w:rsidP="003F47F4">
            <w:pPr>
              <w:autoSpaceDE w:val="0"/>
              <w:autoSpaceDN w:val="0"/>
              <w:adjustRightInd w:val="0"/>
              <w:spacing w:line="235" w:lineRule="auto"/>
              <w:jc w:val="center"/>
              <w:rPr>
                <w:sz w:val="24"/>
                <w:szCs w:val="24"/>
              </w:rPr>
            </w:pPr>
          </w:p>
          <w:p w:rsidR="0046788A" w:rsidRPr="0046788A" w:rsidRDefault="0046788A" w:rsidP="003F47F4">
            <w:pPr>
              <w:autoSpaceDE w:val="0"/>
              <w:autoSpaceDN w:val="0"/>
              <w:adjustRightInd w:val="0"/>
              <w:spacing w:line="235" w:lineRule="auto"/>
              <w:jc w:val="center"/>
              <w:rPr>
                <w:sz w:val="24"/>
                <w:szCs w:val="24"/>
              </w:rPr>
            </w:pPr>
          </w:p>
          <w:p w:rsidR="0046788A" w:rsidRPr="0046788A" w:rsidRDefault="0046788A" w:rsidP="003F47F4">
            <w:pPr>
              <w:autoSpaceDE w:val="0"/>
              <w:autoSpaceDN w:val="0"/>
              <w:adjustRightInd w:val="0"/>
              <w:spacing w:line="235" w:lineRule="auto"/>
              <w:jc w:val="center"/>
              <w:rPr>
                <w:sz w:val="24"/>
                <w:szCs w:val="24"/>
              </w:rPr>
            </w:pPr>
          </w:p>
          <w:p w:rsidR="0046788A" w:rsidRPr="0046788A" w:rsidRDefault="0046788A" w:rsidP="003F47F4">
            <w:pPr>
              <w:autoSpaceDE w:val="0"/>
              <w:autoSpaceDN w:val="0"/>
              <w:adjustRightInd w:val="0"/>
              <w:spacing w:line="235" w:lineRule="auto"/>
              <w:jc w:val="center"/>
              <w:rPr>
                <w:sz w:val="24"/>
                <w:szCs w:val="24"/>
              </w:rPr>
            </w:pPr>
          </w:p>
          <w:p w:rsidR="0046788A" w:rsidRPr="0046788A" w:rsidRDefault="0046788A" w:rsidP="003F47F4">
            <w:pPr>
              <w:autoSpaceDE w:val="0"/>
              <w:autoSpaceDN w:val="0"/>
              <w:adjustRightInd w:val="0"/>
              <w:spacing w:line="235" w:lineRule="auto"/>
              <w:jc w:val="center"/>
              <w:rPr>
                <w:sz w:val="24"/>
                <w:szCs w:val="24"/>
              </w:rPr>
            </w:pPr>
          </w:p>
          <w:p w:rsidR="0046788A" w:rsidRPr="0046788A" w:rsidRDefault="0046788A" w:rsidP="003F47F4">
            <w:pPr>
              <w:autoSpaceDE w:val="0"/>
              <w:autoSpaceDN w:val="0"/>
              <w:adjustRightInd w:val="0"/>
              <w:spacing w:line="235" w:lineRule="auto"/>
              <w:jc w:val="center"/>
              <w:rPr>
                <w:sz w:val="24"/>
                <w:szCs w:val="24"/>
              </w:rPr>
            </w:pPr>
          </w:p>
          <w:p w:rsidR="0046788A" w:rsidRPr="0046788A" w:rsidRDefault="0046788A" w:rsidP="003F47F4">
            <w:pPr>
              <w:autoSpaceDE w:val="0"/>
              <w:autoSpaceDN w:val="0"/>
              <w:adjustRightInd w:val="0"/>
              <w:spacing w:line="235" w:lineRule="auto"/>
              <w:jc w:val="center"/>
              <w:rPr>
                <w:sz w:val="24"/>
                <w:szCs w:val="24"/>
              </w:rPr>
            </w:pPr>
          </w:p>
          <w:p w:rsidR="0046788A" w:rsidRPr="0046788A" w:rsidRDefault="0046788A" w:rsidP="003F47F4">
            <w:pPr>
              <w:autoSpaceDE w:val="0"/>
              <w:autoSpaceDN w:val="0"/>
              <w:adjustRightInd w:val="0"/>
              <w:spacing w:line="235" w:lineRule="auto"/>
              <w:jc w:val="center"/>
              <w:rPr>
                <w:sz w:val="24"/>
                <w:szCs w:val="24"/>
              </w:rPr>
            </w:pPr>
          </w:p>
          <w:p w:rsidR="0046788A" w:rsidRPr="0046788A" w:rsidRDefault="0046788A" w:rsidP="003F47F4">
            <w:pPr>
              <w:autoSpaceDE w:val="0"/>
              <w:autoSpaceDN w:val="0"/>
              <w:adjustRightInd w:val="0"/>
              <w:spacing w:line="235" w:lineRule="auto"/>
              <w:jc w:val="center"/>
              <w:rPr>
                <w:sz w:val="24"/>
                <w:szCs w:val="24"/>
              </w:rPr>
            </w:pPr>
          </w:p>
          <w:p w:rsidR="0046788A" w:rsidRPr="0046788A" w:rsidRDefault="0046788A" w:rsidP="003F47F4">
            <w:pPr>
              <w:autoSpaceDE w:val="0"/>
              <w:autoSpaceDN w:val="0"/>
              <w:adjustRightInd w:val="0"/>
              <w:spacing w:line="235" w:lineRule="auto"/>
              <w:jc w:val="center"/>
              <w:rPr>
                <w:sz w:val="24"/>
                <w:szCs w:val="24"/>
              </w:rPr>
            </w:pPr>
          </w:p>
          <w:p w:rsidR="0046788A" w:rsidRPr="0046788A" w:rsidRDefault="0046788A" w:rsidP="003F47F4">
            <w:pPr>
              <w:autoSpaceDE w:val="0"/>
              <w:autoSpaceDN w:val="0"/>
              <w:adjustRightInd w:val="0"/>
              <w:spacing w:line="235" w:lineRule="auto"/>
              <w:rPr>
                <w:sz w:val="24"/>
                <w:szCs w:val="24"/>
              </w:rPr>
            </w:pPr>
          </w:p>
          <w:p w:rsidR="0046788A" w:rsidRPr="0046788A" w:rsidRDefault="0046788A" w:rsidP="003F47F4">
            <w:pPr>
              <w:autoSpaceDE w:val="0"/>
              <w:autoSpaceDN w:val="0"/>
              <w:adjustRightInd w:val="0"/>
              <w:spacing w:line="235" w:lineRule="auto"/>
              <w:jc w:val="center"/>
              <w:rPr>
                <w:sz w:val="24"/>
                <w:szCs w:val="24"/>
              </w:rPr>
            </w:pPr>
          </w:p>
          <w:p w:rsidR="0046788A" w:rsidRPr="0046788A" w:rsidRDefault="0046788A" w:rsidP="003F47F4">
            <w:pPr>
              <w:autoSpaceDE w:val="0"/>
              <w:autoSpaceDN w:val="0"/>
              <w:adjustRightInd w:val="0"/>
              <w:spacing w:line="235" w:lineRule="auto"/>
              <w:jc w:val="center"/>
              <w:rPr>
                <w:sz w:val="24"/>
                <w:szCs w:val="24"/>
              </w:rPr>
            </w:pPr>
          </w:p>
          <w:p w:rsidR="0046788A" w:rsidRPr="0046788A" w:rsidRDefault="0046788A" w:rsidP="003F47F4">
            <w:pPr>
              <w:autoSpaceDE w:val="0"/>
              <w:autoSpaceDN w:val="0"/>
              <w:adjustRightInd w:val="0"/>
              <w:spacing w:line="235" w:lineRule="auto"/>
              <w:jc w:val="center"/>
              <w:rPr>
                <w:sz w:val="24"/>
                <w:szCs w:val="24"/>
              </w:rPr>
            </w:pPr>
            <w:r w:rsidRPr="0046788A">
              <w:rPr>
                <w:sz w:val="24"/>
                <w:szCs w:val="24"/>
              </w:rPr>
              <w:t>9 734</w:t>
            </w:r>
          </w:p>
          <w:p w:rsidR="0046788A" w:rsidRPr="0046788A" w:rsidRDefault="0046788A" w:rsidP="003F47F4">
            <w:pPr>
              <w:autoSpaceDE w:val="0"/>
              <w:autoSpaceDN w:val="0"/>
              <w:adjustRightInd w:val="0"/>
              <w:spacing w:line="235" w:lineRule="auto"/>
              <w:jc w:val="center"/>
              <w:rPr>
                <w:sz w:val="24"/>
                <w:szCs w:val="24"/>
              </w:rPr>
            </w:pPr>
            <w:r w:rsidRPr="0046788A">
              <w:rPr>
                <w:sz w:val="24"/>
                <w:szCs w:val="24"/>
              </w:rPr>
              <w:t>10 215</w:t>
            </w:r>
          </w:p>
          <w:p w:rsidR="0046788A" w:rsidRPr="0046788A" w:rsidRDefault="0046788A" w:rsidP="003F47F4">
            <w:pPr>
              <w:autoSpaceDE w:val="0"/>
              <w:autoSpaceDN w:val="0"/>
              <w:adjustRightInd w:val="0"/>
              <w:spacing w:line="235" w:lineRule="auto"/>
              <w:jc w:val="center"/>
              <w:rPr>
                <w:sz w:val="24"/>
                <w:szCs w:val="24"/>
              </w:rPr>
            </w:pPr>
            <w:r w:rsidRPr="0046788A">
              <w:rPr>
                <w:sz w:val="24"/>
                <w:szCs w:val="24"/>
              </w:rPr>
              <w:t>10 724</w:t>
            </w:r>
          </w:p>
          <w:p w:rsidR="0046788A" w:rsidRPr="0046788A" w:rsidRDefault="0046788A" w:rsidP="003F47F4">
            <w:pPr>
              <w:autoSpaceDE w:val="0"/>
              <w:autoSpaceDN w:val="0"/>
              <w:adjustRightInd w:val="0"/>
              <w:spacing w:line="235" w:lineRule="auto"/>
              <w:jc w:val="center"/>
              <w:rPr>
                <w:sz w:val="24"/>
                <w:szCs w:val="24"/>
              </w:rPr>
            </w:pPr>
            <w:r w:rsidRPr="0046788A">
              <w:rPr>
                <w:sz w:val="24"/>
                <w:szCs w:val="24"/>
              </w:rPr>
              <w:t>11 260</w:t>
            </w:r>
          </w:p>
        </w:tc>
      </w:tr>
      <w:tr w:rsidR="0046788A" w:rsidRPr="0046788A" w:rsidTr="0046788A">
        <w:tc>
          <w:tcPr>
            <w:tcW w:w="4522" w:type="dxa"/>
            <w:tcBorders>
              <w:top w:val="single" w:sz="4" w:space="0" w:color="auto"/>
              <w:left w:val="single" w:sz="4" w:space="0" w:color="auto"/>
              <w:bottom w:val="single" w:sz="4" w:space="0" w:color="auto"/>
              <w:right w:val="single" w:sz="4" w:space="0" w:color="auto"/>
            </w:tcBorders>
            <w:hideMark/>
          </w:tcPr>
          <w:p w:rsidR="0046788A" w:rsidRPr="0046788A" w:rsidRDefault="0046788A" w:rsidP="003F47F4">
            <w:pPr>
              <w:autoSpaceDE w:val="0"/>
              <w:autoSpaceDN w:val="0"/>
              <w:adjustRightInd w:val="0"/>
              <w:spacing w:line="235" w:lineRule="auto"/>
              <w:jc w:val="both"/>
              <w:rPr>
                <w:sz w:val="24"/>
                <w:szCs w:val="24"/>
              </w:rPr>
            </w:pPr>
            <w:r w:rsidRPr="0046788A">
              <w:rPr>
                <w:sz w:val="24"/>
                <w:szCs w:val="24"/>
              </w:rPr>
              <w:t>Младший научный сотрудник музея</w:t>
            </w:r>
          </w:p>
        </w:tc>
        <w:tc>
          <w:tcPr>
            <w:tcW w:w="5050" w:type="dxa"/>
            <w:tcBorders>
              <w:top w:val="single" w:sz="4" w:space="0" w:color="auto"/>
              <w:left w:val="single" w:sz="4" w:space="0" w:color="auto"/>
              <w:bottom w:val="single" w:sz="4" w:space="0" w:color="auto"/>
              <w:right w:val="single" w:sz="4" w:space="0" w:color="auto"/>
            </w:tcBorders>
            <w:hideMark/>
          </w:tcPr>
          <w:p w:rsidR="0046788A" w:rsidRPr="0046788A" w:rsidRDefault="0046788A" w:rsidP="003F47F4">
            <w:pPr>
              <w:autoSpaceDE w:val="0"/>
              <w:autoSpaceDN w:val="0"/>
              <w:adjustRightInd w:val="0"/>
              <w:spacing w:line="235" w:lineRule="auto"/>
              <w:jc w:val="center"/>
              <w:rPr>
                <w:sz w:val="24"/>
                <w:szCs w:val="24"/>
              </w:rPr>
            </w:pPr>
            <w:r w:rsidRPr="0046788A">
              <w:rPr>
                <w:sz w:val="24"/>
                <w:szCs w:val="24"/>
              </w:rPr>
              <w:t>10 215</w:t>
            </w:r>
          </w:p>
        </w:tc>
      </w:tr>
      <w:tr w:rsidR="0046788A" w:rsidRPr="0046788A" w:rsidTr="0046788A">
        <w:tc>
          <w:tcPr>
            <w:tcW w:w="4522" w:type="dxa"/>
            <w:tcBorders>
              <w:top w:val="single" w:sz="4" w:space="0" w:color="auto"/>
              <w:left w:val="single" w:sz="4" w:space="0" w:color="auto"/>
              <w:bottom w:val="single" w:sz="4" w:space="0" w:color="auto"/>
              <w:right w:val="single" w:sz="4" w:space="0" w:color="auto"/>
            </w:tcBorders>
            <w:hideMark/>
          </w:tcPr>
          <w:p w:rsidR="0046788A" w:rsidRPr="0046788A" w:rsidRDefault="0046788A" w:rsidP="003F47F4">
            <w:pPr>
              <w:autoSpaceDE w:val="0"/>
              <w:autoSpaceDN w:val="0"/>
              <w:adjustRightInd w:val="0"/>
              <w:spacing w:line="235" w:lineRule="auto"/>
              <w:jc w:val="both"/>
              <w:rPr>
                <w:sz w:val="24"/>
                <w:szCs w:val="24"/>
              </w:rPr>
            </w:pPr>
            <w:r w:rsidRPr="0046788A">
              <w:rPr>
                <w:sz w:val="24"/>
                <w:szCs w:val="24"/>
              </w:rPr>
              <w:t>Научный сотрудник музея</w:t>
            </w:r>
          </w:p>
        </w:tc>
        <w:tc>
          <w:tcPr>
            <w:tcW w:w="5050" w:type="dxa"/>
            <w:tcBorders>
              <w:top w:val="single" w:sz="4" w:space="0" w:color="auto"/>
              <w:left w:val="single" w:sz="4" w:space="0" w:color="auto"/>
              <w:bottom w:val="single" w:sz="4" w:space="0" w:color="auto"/>
              <w:right w:val="single" w:sz="4" w:space="0" w:color="auto"/>
            </w:tcBorders>
            <w:hideMark/>
          </w:tcPr>
          <w:p w:rsidR="0046788A" w:rsidRPr="0046788A" w:rsidRDefault="0046788A" w:rsidP="003F47F4">
            <w:pPr>
              <w:autoSpaceDE w:val="0"/>
              <w:autoSpaceDN w:val="0"/>
              <w:adjustRightInd w:val="0"/>
              <w:spacing w:line="235" w:lineRule="auto"/>
              <w:jc w:val="center"/>
              <w:rPr>
                <w:sz w:val="24"/>
                <w:szCs w:val="24"/>
              </w:rPr>
            </w:pPr>
            <w:r w:rsidRPr="0046788A">
              <w:rPr>
                <w:sz w:val="24"/>
                <w:szCs w:val="24"/>
              </w:rPr>
              <w:t>10 724</w:t>
            </w:r>
          </w:p>
        </w:tc>
      </w:tr>
      <w:tr w:rsidR="0046788A" w:rsidRPr="0046788A" w:rsidTr="0046788A">
        <w:tc>
          <w:tcPr>
            <w:tcW w:w="4522" w:type="dxa"/>
            <w:tcBorders>
              <w:top w:val="single" w:sz="4" w:space="0" w:color="auto"/>
              <w:left w:val="single" w:sz="4" w:space="0" w:color="auto"/>
              <w:bottom w:val="single" w:sz="4" w:space="0" w:color="auto"/>
              <w:right w:val="single" w:sz="4" w:space="0" w:color="auto"/>
            </w:tcBorders>
            <w:hideMark/>
          </w:tcPr>
          <w:p w:rsidR="0046788A" w:rsidRPr="0046788A" w:rsidRDefault="0046788A" w:rsidP="003F47F4">
            <w:pPr>
              <w:autoSpaceDE w:val="0"/>
              <w:autoSpaceDN w:val="0"/>
              <w:adjustRightInd w:val="0"/>
              <w:spacing w:line="235" w:lineRule="auto"/>
              <w:jc w:val="both"/>
              <w:rPr>
                <w:sz w:val="24"/>
                <w:szCs w:val="24"/>
              </w:rPr>
            </w:pPr>
            <w:r w:rsidRPr="0046788A">
              <w:rPr>
                <w:sz w:val="24"/>
                <w:szCs w:val="24"/>
              </w:rPr>
              <w:t>Старший научный сотрудник музея</w:t>
            </w:r>
          </w:p>
        </w:tc>
        <w:tc>
          <w:tcPr>
            <w:tcW w:w="5050" w:type="dxa"/>
            <w:tcBorders>
              <w:top w:val="single" w:sz="4" w:space="0" w:color="auto"/>
              <w:left w:val="single" w:sz="4" w:space="0" w:color="auto"/>
              <w:bottom w:val="single" w:sz="4" w:space="0" w:color="auto"/>
              <w:right w:val="single" w:sz="4" w:space="0" w:color="auto"/>
            </w:tcBorders>
            <w:hideMark/>
          </w:tcPr>
          <w:p w:rsidR="0046788A" w:rsidRPr="0046788A" w:rsidRDefault="0046788A" w:rsidP="003F47F4">
            <w:pPr>
              <w:autoSpaceDE w:val="0"/>
              <w:autoSpaceDN w:val="0"/>
              <w:adjustRightInd w:val="0"/>
              <w:spacing w:line="235" w:lineRule="auto"/>
              <w:jc w:val="center"/>
              <w:rPr>
                <w:sz w:val="24"/>
                <w:szCs w:val="24"/>
              </w:rPr>
            </w:pPr>
            <w:r w:rsidRPr="0046788A">
              <w:rPr>
                <w:sz w:val="24"/>
                <w:szCs w:val="24"/>
              </w:rPr>
              <w:t>11 260</w:t>
            </w:r>
          </w:p>
        </w:tc>
      </w:tr>
      <w:tr w:rsidR="0046788A" w:rsidRPr="0046788A" w:rsidTr="0046788A">
        <w:tc>
          <w:tcPr>
            <w:tcW w:w="4522" w:type="dxa"/>
            <w:tcBorders>
              <w:top w:val="single" w:sz="4" w:space="0" w:color="auto"/>
              <w:left w:val="single" w:sz="4" w:space="0" w:color="auto"/>
              <w:bottom w:val="single" w:sz="4" w:space="0" w:color="auto"/>
              <w:right w:val="single" w:sz="4" w:space="0" w:color="auto"/>
            </w:tcBorders>
          </w:tcPr>
          <w:p w:rsidR="0046788A" w:rsidRPr="0046788A" w:rsidRDefault="0046788A" w:rsidP="003F47F4">
            <w:pPr>
              <w:autoSpaceDE w:val="0"/>
              <w:autoSpaceDN w:val="0"/>
              <w:adjustRightInd w:val="0"/>
              <w:spacing w:line="235" w:lineRule="auto"/>
              <w:jc w:val="both"/>
              <w:rPr>
                <w:sz w:val="24"/>
                <w:szCs w:val="24"/>
              </w:rPr>
            </w:pPr>
            <w:r w:rsidRPr="0046788A">
              <w:rPr>
                <w:sz w:val="24"/>
                <w:szCs w:val="24"/>
              </w:rPr>
              <w:t>Заведующий библиотекой, художественный руководитель</w:t>
            </w:r>
          </w:p>
        </w:tc>
        <w:tc>
          <w:tcPr>
            <w:tcW w:w="5050" w:type="dxa"/>
            <w:tcBorders>
              <w:top w:val="single" w:sz="4" w:space="0" w:color="auto"/>
              <w:left w:val="single" w:sz="4" w:space="0" w:color="auto"/>
              <w:bottom w:val="single" w:sz="4" w:space="0" w:color="auto"/>
              <w:right w:val="single" w:sz="4" w:space="0" w:color="auto"/>
            </w:tcBorders>
          </w:tcPr>
          <w:p w:rsidR="0046788A" w:rsidRPr="0046788A" w:rsidRDefault="0046788A" w:rsidP="003F47F4">
            <w:pPr>
              <w:autoSpaceDE w:val="0"/>
              <w:autoSpaceDN w:val="0"/>
              <w:adjustRightInd w:val="0"/>
              <w:spacing w:line="235" w:lineRule="auto"/>
              <w:jc w:val="center"/>
              <w:rPr>
                <w:sz w:val="24"/>
                <w:szCs w:val="24"/>
              </w:rPr>
            </w:pPr>
            <w:r w:rsidRPr="0046788A">
              <w:rPr>
                <w:sz w:val="24"/>
                <w:szCs w:val="24"/>
              </w:rPr>
              <w:t>11818</w:t>
            </w:r>
          </w:p>
        </w:tc>
      </w:tr>
      <w:tr w:rsidR="0046788A" w:rsidRPr="0046788A" w:rsidTr="0046788A">
        <w:tc>
          <w:tcPr>
            <w:tcW w:w="4522" w:type="dxa"/>
            <w:tcBorders>
              <w:top w:val="single" w:sz="4" w:space="0" w:color="auto"/>
              <w:left w:val="single" w:sz="4" w:space="0" w:color="auto"/>
              <w:bottom w:val="single" w:sz="4" w:space="0" w:color="auto"/>
              <w:right w:val="single" w:sz="4" w:space="0" w:color="auto"/>
            </w:tcBorders>
            <w:hideMark/>
          </w:tcPr>
          <w:p w:rsidR="0046788A" w:rsidRPr="0046788A" w:rsidRDefault="0046788A" w:rsidP="003F47F4">
            <w:pPr>
              <w:spacing w:line="235" w:lineRule="auto"/>
              <w:jc w:val="both"/>
              <w:rPr>
                <w:sz w:val="24"/>
                <w:szCs w:val="24"/>
              </w:rPr>
            </w:pPr>
            <w:r w:rsidRPr="0046788A">
              <w:rPr>
                <w:sz w:val="24"/>
                <w:szCs w:val="24"/>
              </w:rPr>
              <w:t xml:space="preserve">Ученый секретарь музея; ученый </w:t>
            </w:r>
            <w:r w:rsidRPr="0046788A">
              <w:rPr>
                <w:sz w:val="24"/>
                <w:szCs w:val="24"/>
              </w:rPr>
              <w:lastRenderedPageBreak/>
              <w:t>секретарь библиотеки, централизованной библиотечной системы; управляющий творческим коллективом</w:t>
            </w:r>
          </w:p>
        </w:tc>
        <w:tc>
          <w:tcPr>
            <w:tcW w:w="5050" w:type="dxa"/>
            <w:tcBorders>
              <w:top w:val="single" w:sz="4" w:space="0" w:color="auto"/>
              <w:left w:val="single" w:sz="4" w:space="0" w:color="auto"/>
              <w:bottom w:val="single" w:sz="4" w:space="0" w:color="auto"/>
              <w:right w:val="single" w:sz="4" w:space="0" w:color="auto"/>
            </w:tcBorders>
            <w:hideMark/>
          </w:tcPr>
          <w:p w:rsidR="0046788A" w:rsidRPr="0046788A" w:rsidRDefault="0046788A" w:rsidP="003F47F4">
            <w:pPr>
              <w:autoSpaceDE w:val="0"/>
              <w:autoSpaceDN w:val="0"/>
              <w:adjustRightInd w:val="0"/>
              <w:spacing w:line="235" w:lineRule="auto"/>
              <w:jc w:val="center"/>
              <w:rPr>
                <w:sz w:val="24"/>
                <w:szCs w:val="24"/>
              </w:rPr>
            </w:pPr>
            <w:r w:rsidRPr="0046788A">
              <w:rPr>
                <w:sz w:val="24"/>
                <w:szCs w:val="24"/>
              </w:rPr>
              <w:lastRenderedPageBreak/>
              <w:t>12 415</w:t>
            </w:r>
          </w:p>
        </w:tc>
      </w:tr>
      <w:tr w:rsidR="0046788A" w:rsidRPr="0046788A" w:rsidTr="0046788A">
        <w:tc>
          <w:tcPr>
            <w:tcW w:w="4522" w:type="dxa"/>
            <w:tcBorders>
              <w:top w:val="single" w:sz="4" w:space="0" w:color="auto"/>
              <w:left w:val="single" w:sz="4" w:space="0" w:color="auto"/>
              <w:bottom w:val="single" w:sz="4" w:space="0" w:color="auto"/>
              <w:right w:val="single" w:sz="4" w:space="0" w:color="auto"/>
            </w:tcBorders>
            <w:hideMark/>
          </w:tcPr>
          <w:p w:rsidR="0046788A" w:rsidRPr="0046788A" w:rsidRDefault="0046788A" w:rsidP="003F47F4">
            <w:pPr>
              <w:spacing w:line="235" w:lineRule="auto"/>
              <w:jc w:val="both"/>
              <w:rPr>
                <w:sz w:val="24"/>
                <w:szCs w:val="24"/>
              </w:rPr>
            </w:pPr>
            <w:r w:rsidRPr="0046788A">
              <w:rPr>
                <w:sz w:val="24"/>
                <w:szCs w:val="24"/>
              </w:rPr>
              <w:lastRenderedPageBreak/>
              <w:t>Главный механик театра; главный инженер, энергетик, сотрудник службы безопасности (библиотеки, музея)</w:t>
            </w:r>
          </w:p>
        </w:tc>
        <w:tc>
          <w:tcPr>
            <w:tcW w:w="5050" w:type="dxa"/>
            <w:tcBorders>
              <w:top w:val="single" w:sz="4" w:space="0" w:color="auto"/>
              <w:left w:val="single" w:sz="4" w:space="0" w:color="auto"/>
              <w:bottom w:val="single" w:sz="4" w:space="0" w:color="auto"/>
              <w:right w:val="single" w:sz="4" w:space="0" w:color="auto"/>
            </w:tcBorders>
          </w:tcPr>
          <w:p w:rsidR="0046788A" w:rsidRPr="0046788A" w:rsidRDefault="0046788A" w:rsidP="003F47F4">
            <w:pPr>
              <w:autoSpaceDE w:val="0"/>
              <w:autoSpaceDN w:val="0"/>
              <w:adjustRightInd w:val="0"/>
              <w:spacing w:line="235" w:lineRule="auto"/>
              <w:jc w:val="center"/>
              <w:rPr>
                <w:sz w:val="24"/>
                <w:szCs w:val="24"/>
              </w:rPr>
            </w:pPr>
            <w:r w:rsidRPr="0046788A">
              <w:rPr>
                <w:sz w:val="24"/>
                <w:szCs w:val="24"/>
              </w:rPr>
              <w:t>13 035</w:t>
            </w:r>
          </w:p>
        </w:tc>
      </w:tr>
      <w:tr w:rsidR="0046788A" w:rsidRPr="0046788A" w:rsidTr="0046788A">
        <w:tc>
          <w:tcPr>
            <w:tcW w:w="4522" w:type="dxa"/>
            <w:tcBorders>
              <w:top w:val="single" w:sz="4" w:space="0" w:color="auto"/>
              <w:left w:val="single" w:sz="4" w:space="0" w:color="auto"/>
              <w:bottom w:val="single" w:sz="4" w:space="0" w:color="auto"/>
              <w:right w:val="single" w:sz="4" w:space="0" w:color="auto"/>
            </w:tcBorders>
            <w:hideMark/>
          </w:tcPr>
          <w:p w:rsidR="0046788A" w:rsidRPr="0046788A" w:rsidRDefault="0046788A" w:rsidP="003F47F4">
            <w:pPr>
              <w:spacing w:line="235" w:lineRule="auto"/>
              <w:jc w:val="both"/>
              <w:rPr>
                <w:sz w:val="24"/>
                <w:szCs w:val="24"/>
              </w:rPr>
            </w:pPr>
            <w:r w:rsidRPr="0046788A">
              <w:rPr>
                <w:sz w:val="24"/>
                <w:szCs w:val="24"/>
              </w:rPr>
              <w:t>Главный администратор, главный инженер, сотрудник службы безопасности, главный энергетик, главный экономист (театра)</w:t>
            </w:r>
          </w:p>
        </w:tc>
        <w:tc>
          <w:tcPr>
            <w:tcW w:w="5050" w:type="dxa"/>
            <w:tcBorders>
              <w:top w:val="single" w:sz="4" w:space="0" w:color="auto"/>
              <w:left w:val="single" w:sz="4" w:space="0" w:color="auto"/>
              <w:bottom w:val="single" w:sz="4" w:space="0" w:color="auto"/>
              <w:right w:val="single" w:sz="4" w:space="0" w:color="auto"/>
            </w:tcBorders>
            <w:hideMark/>
          </w:tcPr>
          <w:p w:rsidR="0046788A" w:rsidRPr="0046788A" w:rsidRDefault="0046788A" w:rsidP="003F47F4">
            <w:pPr>
              <w:autoSpaceDE w:val="0"/>
              <w:autoSpaceDN w:val="0"/>
              <w:adjustRightInd w:val="0"/>
              <w:spacing w:line="235" w:lineRule="auto"/>
              <w:jc w:val="center"/>
              <w:rPr>
                <w:sz w:val="24"/>
                <w:szCs w:val="24"/>
              </w:rPr>
            </w:pPr>
            <w:r w:rsidRPr="0046788A">
              <w:rPr>
                <w:sz w:val="24"/>
                <w:szCs w:val="24"/>
              </w:rPr>
              <w:t>13 687</w:t>
            </w:r>
          </w:p>
        </w:tc>
      </w:tr>
      <w:tr w:rsidR="0046788A" w:rsidRPr="0046788A" w:rsidTr="0046788A">
        <w:tc>
          <w:tcPr>
            <w:tcW w:w="4522" w:type="dxa"/>
            <w:tcBorders>
              <w:top w:val="single" w:sz="4" w:space="0" w:color="auto"/>
              <w:left w:val="single" w:sz="4" w:space="0" w:color="auto"/>
              <w:bottom w:val="single" w:sz="4" w:space="0" w:color="auto"/>
              <w:right w:val="single" w:sz="4" w:space="0" w:color="auto"/>
            </w:tcBorders>
            <w:hideMark/>
          </w:tcPr>
          <w:p w:rsidR="0046788A" w:rsidRPr="0046788A" w:rsidRDefault="0046788A" w:rsidP="003F47F4">
            <w:pPr>
              <w:spacing w:line="235" w:lineRule="auto"/>
              <w:jc w:val="both"/>
              <w:rPr>
                <w:sz w:val="24"/>
                <w:szCs w:val="24"/>
              </w:rPr>
            </w:pPr>
            <w:r w:rsidRPr="0046788A">
              <w:rPr>
                <w:sz w:val="24"/>
                <w:szCs w:val="24"/>
              </w:rPr>
              <w:t>Главный режиссер; главный хранитель музейных предметов</w:t>
            </w:r>
          </w:p>
        </w:tc>
        <w:tc>
          <w:tcPr>
            <w:tcW w:w="5050" w:type="dxa"/>
            <w:tcBorders>
              <w:top w:val="single" w:sz="4" w:space="0" w:color="auto"/>
              <w:left w:val="single" w:sz="4" w:space="0" w:color="auto"/>
              <w:bottom w:val="single" w:sz="4" w:space="0" w:color="auto"/>
              <w:right w:val="single" w:sz="4" w:space="0" w:color="auto"/>
            </w:tcBorders>
            <w:hideMark/>
          </w:tcPr>
          <w:p w:rsidR="0046788A" w:rsidRPr="0046788A" w:rsidRDefault="0046788A" w:rsidP="003F47F4">
            <w:pPr>
              <w:autoSpaceDE w:val="0"/>
              <w:autoSpaceDN w:val="0"/>
              <w:adjustRightInd w:val="0"/>
              <w:spacing w:line="235" w:lineRule="auto"/>
              <w:jc w:val="center"/>
              <w:rPr>
                <w:sz w:val="24"/>
                <w:szCs w:val="24"/>
              </w:rPr>
            </w:pPr>
            <w:r w:rsidRPr="0046788A">
              <w:rPr>
                <w:sz w:val="24"/>
                <w:szCs w:val="24"/>
              </w:rPr>
              <w:t>14 337</w:t>
            </w:r>
          </w:p>
        </w:tc>
      </w:tr>
      <w:tr w:rsidR="0046788A" w:rsidRPr="0046788A" w:rsidTr="0046788A">
        <w:tc>
          <w:tcPr>
            <w:tcW w:w="4522" w:type="dxa"/>
            <w:tcBorders>
              <w:top w:val="single" w:sz="4" w:space="0" w:color="auto"/>
              <w:left w:val="single" w:sz="4" w:space="0" w:color="auto"/>
              <w:bottom w:val="single" w:sz="4" w:space="0" w:color="auto"/>
              <w:right w:val="single" w:sz="4" w:space="0" w:color="auto"/>
            </w:tcBorders>
            <w:hideMark/>
          </w:tcPr>
          <w:p w:rsidR="0046788A" w:rsidRPr="0046788A" w:rsidRDefault="0046788A" w:rsidP="003F47F4">
            <w:pPr>
              <w:spacing w:line="250" w:lineRule="auto"/>
              <w:jc w:val="both"/>
              <w:rPr>
                <w:sz w:val="24"/>
                <w:szCs w:val="24"/>
              </w:rPr>
            </w:pPr>
            <w:r w:rsidRPr="0046788A">
              <w:rPr>
                <w:sz w:val="24"/>
                <w:szCs w:val="24"/>
              </w:rPr>
              <w:t>Художественный руководитель (театра, концертного зала)</w:t>
            </w:r>
          </w:p>
        </w:tc>
        <w:tc>
          <w:tcPr>
            <w:tcW w:w="5050" w:type="dxa"/>
            <w:tcBorders>
              <w:top w:val="single" w:sz="4" w:space="0" w:color="auto"/>
              <w:left w:val="single" w:sz="4" w:space="0" w:color="auto"/>
              <w:bottom w:val="single" w:sz="4" w:space="0" w:color="auto"/>
              <w:right w:val="single" w:sz="4" w:space="0" w:color="auto"/>
            </w:tcBorders>
            <w:hideMark/>
          </w:tcPr>
          <w:p w:rsidR="0046788A" w:rsidRPr="0046788A" w:rsidRDefault="0046788A" w:rsidP="0046788A">
            <w:pPr>
              <w:autoSpaceDE w:val="0"/>
              <w:autoSpaceDN w:val="0"/>
              <w:adjustRightInd w:val="0"/>
              <w:spacing w:line="250" w:lineRule="auto"/>
              <w:jc w:val="center"/>
              <w:rPr>
                <w:sz w:val="24"/>
                <w:szCs w:val="24"/>
              </w:rPr>
            </w:pPr>
            <w:r w:rsidRPr="0046788A">
              <w:rPr>
                <w:sz w:val="24"/>
                <w:szCs w:val="24"/>
              </w:rPr>
              <w:t>15 049</w:t>
            </w:r>
          </w:p>
        </w:tc>
      </w:tr>
    </w:tbl>
    <w:p w:rsidR="0046788A" w:rsidRPr="0046788A" w:rsidRDefault="0046788A" w:rsidP="0046788A">
      <w:pPr>
        <w:autoSpaceDE w:val="0"/>
        <w:autoSpaceDN w:val="0"/>
        <w:adjustRightInd w:val="0"/>
        <w:ind w:firstLine="709"/>
        <w:jc w:val="both"/>
        <w:rPr>
          <w:kern w:val="2"/>
          <w:sz w:val="24"/>
          <w:szCs w:val="24"/>
        </w:rPr>
      </w:pPr>
      <w:r w:rsidRPr="0046788A">
        <w:rPr>
          <w:sz w:val="24"/>
          <w:szCs w:val="24"/>
        </w:rPr>
        <w:t>2.2.6. Минимальные размеры ставок заработной платы работников, занимающих профессии рабочих, не вошедшие в ПКГ,</w:t>
      </w:r>
      <w:r w:rsidRPr="0046788A">
        <w:rPr>
          <w:kern w:val="2"/>
          <w:sz w:val="24"/>
          <w:szCs w:val="24"/>
        </w:rPr>
        <w:t xml:space="preserve"> приведены  в  таблице    № 6.</w:t>
      </w:r>
    </w:p>
    <w:p w:rsidR="0046788A" w:rsidRPr="0046788A" w:rsidRDefault="0046788A" w:rsidP="0046788A">
      <w:pPr>
        <w:autoSpaceDE w:val="0"/>
        <w:autoSpaceDN w:val="0"/>
        <w:adjustRightInd w:val="0"/>
        <w:ind w:firstLine="709"/>
        <w:jc w:val="both"/>
        <w:rPr>
          <w:kern w:val="2"/>
          <w:sz w:val="24"/>
          <w:szCs w:val="24"/>
        </w:rPr>
      </w:pPr>
    </w:p>
    <w:p w:rsidR="0046788A" w:rsidRPr="0046788A" w:rsidRDefault="0046788A" w:rsidP="0046788A">
      <w:pPr>
        <w:autoSpaceDE w:val="0"/>
        <w:autoSpaceDN w:val="0"/>
        <w:adjustRightInd w:val="0"/>
        <w:ind w:firstLine="709"/>
        <w:jc w:val="right"/>
        <w:rPr>
          <w:kern w:val="2"/>
          <w:sz w:val="24"/>
          <w:szCs w:val="24"/>
        </w:rPr>
      </w:pPr>
      <w:r w:rsidRPr="0046788A">
        <w:rPr>
          <w:kern w:val="2"/>
          <w:sz w:val="24"/>
          <w:szCs w:val="24"/>
        </w:rPr>
        <w:t>Таблица № 6</w:t>
      </w:r>
    </w:p>
    <w:p w:rsidR="0046788A" w:rsidRPr="0046788A" w:rsidRDefault="0046788A" w:rsidP="0046788A">
      <w:pPr>
        <w:autoSpaceDE w:val="0"/>
        <w:autoSpaceDN w:val="0"/>
        <w:adjustRightInd w:val="0"/>
        <w:ind w:firstLine="709"/>
        <w:jc w:val="center"/>
        <w:rPr>
          <w:kern w:val="2"/>
          <w:sz w:val="24"/>
          <w:szCs w:val="24"/>
        </w:rPr>
      </w:pPr>
      <w:r w:rsidRPr="0046788A">
        <w:rPr>
          <w:kern w:val="2"/>
          <w:sz w:val="24"/>
          <w:szCs w:val="24"/>
        </w:rPr>
        <w:t>Минимальные размеры ставок заработной платы работников, занимающих профессии рабочих, не вошедшие в ПКГ</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3685"/>
        <w:gridCol w:w="2126"/>
      </w:tblGrid>
      <w:tr w:rsidR="0046788A" w:rsidRPr="0046788A" w:rsidTr="0046788A">
        <w:tc>
          <w:tcPr>
            <w:tcW w:w="3828" w:type="dxa"/>
            <w:tcBorders>
              <w:top w:val="single" w:sz="4" w:space="0" w:color="auto"/>
              <w:left w:val="single" w:sz="4" w:space="0" w:color="auto"/>
              <w:bottom w:val="single" w:sz="4" w:space="0" w:color="auto"/>
              <w:right w:val="single" w:sz="4" w:space="0" w:color="auto"/>
            </w:tcBorders>
          </w:tcPr>
          <w:p w:rsidR="0046788A" w:rsidRPr="0046788A" w:rsidRDefault="0046788A" w:rsidP="0046788A">
            <w:pPr>
              <w:autoSpaceDE w:val="0"/>
              <w:autoSpaceDN w:val="0"/>
              <w:adjustRightInd w:val="0"/>
              <w:jc w:val="center"/>
              <w:rPr>
                <w:kern w:val="2"/>
                <w:sz w:val="24"/>
                <w:szCs w:val="24"/>
              </w:rPr>
            </w:pPr>
            <w:r w:rsidRPr="0046788A">
              <w:rPr>
                <w:kern w:val="2"/>
                <w:sz w:val="24"/>
                <w:szCs w:val="24"/>
              </w:rPr>
              <w:t>Наименование</w:t>
            </w:r>
          </w:p>
          <w:p w:rsidR="0046788A" w:rsidRPr="0046788A" w:rsidRDefault="0046788A" w:rsidP="0046788A">
            <w:pPr>
              <w:autoSpaceDE w:val="0"/>
              <w:autoSpaceDN w:val="0"/>
              <w:adjustRightInd w:val="0"/>
              <w:jc w:val="center"/>
              <w:rPr>
                <w:kern w:val="2"/>
                <w:sz w:val="24"/>
                <w:szCs w:val="24"/>
              </w:rPr>
            </w:pPr>
            <w:r w:rsidRPr="0046788A">
              <w:rPr>
                <w:kern w:val="2"/>
                <w:sz w:val="24"/>
                <w:szCs w:val="24"/>
              </w:rPr>
              <w:t>профессии</w:t>
            </w:r>
          </w:p>
          <w:p w:rsidR="0046788A" w:rsidRPr="0046788A" w:rsidRDefault="0046788A" w:rsidP="0046788A">
            <w:pPr>
              <w:autoSpaceDE w:val="0"/>
              <w:autoSpaceDN w:val="0"/>
              <w:adjustRightInd w:val="0"/>
              <w:jc w:val="center"/>
              <w:rPr>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46788A" w:rsidRPr="0046788A" w:rsidRDefault="0046788A" w:rsidP="0046788A">
            <w:pPr>
              <w:autoSpaceDE w:val="0"/>
              <w:autoSpaceDN w:val="0"/>
              <w:adjustRightInd w:val="0"/>
              <w:jc w:val="center"/>
              <w:rPr>
                <w:sz w:val="24"/>
                <w:szCs w:val="24"/>
              </w:rPr>
            </w:pPr>
            <w:r w:rsidRPr="0046788A">
              <w:rPr>
                <w:sz w:val="24"/>
                <w:szCs w:val="24"/>
              </w:rPr>
              <w:t>Квалификационные разряды</w:t>
            </w:r>
          </w:p>
        </w:tc>
        <w:tc>
          <w:tcPr>
            <w:tcW w:w="2126" w:type="dxa"/>
            <w:tcBorders>
              <w:top w:val="single" w:sz="4" w:space="0" w:color="auto"/>
              <w:left w:val="single" w:sz="4" w:space="0" w:color="auto"/>
              <w:bottom w:val="single" w:sz="4" w:space="0" w:color="auto"/>
              <w:right w:val="single" w:sz="4" w:space="0" w:color="auto"/>
            </w:tcBorders>
            <w:hideMark/>
          </w:tcPr>
          <w:p w:rsidR="0046788A" w:rsidRPr="0046788A" w:rsidRDefault="0046788A" w:rsidP="0046788A">
            <w:pPr>
              <w:autoSpaceDE w:val="0"/>
              <w:autoSpaceDN w:val="0"/>
              <w:adjustRightInd w:val="0"/>
              <w:jc w:val="center"/>
              <w:rPr>
                <w:sz w:val="24"/>
                <w:szCs w:val="24"/>
              </w:rPr>
            </w:pPr>
            <w:r w:rsidRPr="0046788A">
              <w:rPr>
                <w:sz w:val="24"/>
                <w:szCs w:val="24"/>
              </w:rPr>
              <w:t>Минимальный размер ставки заработной платы</w:t>
            </w:r>
          </w:p>
          <w:p w:rsidR="0046788A" w:rsidRPr="0046788A" w:rsidRDefault="0046788A" w:rsidP="0046788A">
            <w:pPr>
              <w:autoSpaceDE w:val="0"/>
              <w:autoSpaceDN w:val="0"/>
              <w:adjustRightInd w:val="0"/>
              <w:jc w:val="center"/>
              <w:rPr>
                <w:sz w:val="24"/>
                <w:szCs w:val="24"/>
              </w:rPr>
            </w:pPr>
            <w:r w:rsidRPr="0046788A">
              <w:rPr>
                <w:sz w:val="24"/>
                <w:szCs w:val="24"/>
              </w:rPr>
              <w:t>(рублей)</w:t>
            </w:r>
          </w:p>
        </w:tc>
      </w:tr>
    </w:tbl>
    <w:p w:rsidR="0046788A" w:rsidRPr="0046788A" w:rsidRDefault="0046788A" w:rsidP="0046788A">
      <w:pPr>
        <w:autoSpaceDE w:val="0"/>
        <w:autoSpaceDN w:val="0"/>
        <w:adjustRightInd w:val="0"/>
        <w:ind w:firstLine="709"/>
        <w:jc w:val="both"/>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3685"/>
        <w:gridCol w:w="2126"/>
      </w:tblGrid>
      <w:tr w:rsidR="0046788A" w:rsidRPr="0046788A" w:rsidTr="0046788A">
        <w:trPr>
          <w:tblHeader/>
        </w:trPr>
        <w:tc>
          <w:tcPr>
            <w:tcW w:w="3828" w:type="dxa"/>
            <w:tcBorders>
              <w:top w:val="single" w:sz="4" w:space="0" w:color="auto"/>
              <w:left w:val="single" w:sz="4" w:space="0" w:color="auto"/>
              <w:bottom w:val="single" w:sz="4" w:space="0" w:color="auto"/>
              <w:right w:val="single" w:sz="4" w:space="0" w:color="auto"/>
            </w:tcBorders>
            <w:hideMark/>
          </w:tcPr>
          <w:p w:rsidR="0046788A" w:rsidRPr="0046788A" w:rsidRDefault="0046788A" w:rsidP="0046788A">
            <w:pPr>
              <w:autoSpaceDE w:val="0"/>
              <w:autoSpaceDN w:val="0"/>
              <w:adjustRightInd w:val="0"/>
              <w:jc w:val="center"/>
              <w:outlineLvl w:val="0"/>
              <w:rPr>
                <w:sz w:val="24"/>
                <w:szCs w:val="24"/>
              </w:rPr>
            </w:pPr>
            <w:r w:rsidRPr="0046788A">
              <w:rPr>
                <w:sz w:val="24"/>
                <w:szCs w:val="24"/>
              </w:rPr>
              <w:t>1</w:t>
            </w:r>
          </w:p>
        </w:tc>
        <w:tc>
          <w:tcPr>
            <w:tcW w:w="3685" w:type="dxa"/>
            <w:tcBorders>
              <w:top w:val="single" w:sz="4" w:space="0" w:color="auto"/>
              <w:left w:val="single" w:sz="4" w:space="0" w:color="auto"/>
              <w:bottom w:val="single" w:sz="4" w:space="0" w:color="auto"/>
              <w:right w:val="single" w:sz="4" w:space="0" w:color="auto"/>
            </w:tcBorders>
            <w:hideMark/>
          </w:tcPr>
          <w:p w:rsidR="0046788A" w:rsidRPr="0046788A" w:rsidRDefault="0046788A" w:rsidP="0046788A">
            <w:pPr>
              <w:autoSpaceDE w:val="0"/>
              <w:autoSpaceDN w:val="0"/>
              <w:adjustRightInd w:val="0"/>
              <w:jc w:val="center"/>
              <w:rPr>
                <w:sz w:val="24"/>
                <w:szCs w:val="24"/>
              </w:rPr>
            </w:pPr>
            <w:r w:rsidRPr="0046788A">
              <w:rPr>
                <w:sz w:val="24"/>
                <w:szCs w:val="24"/>
              </w:rPr>
              <w:t>2</w:t>
            </w:r>
          </w:p>
        </w:tc>
        <w:tc>
          <w:tcPr>
            <w:tcW w:w="2126" w:type="dxa"/>
            <w:tcBorders>
              <w:top w:val="single" w:sz="4" w:space="0" w:color="auto"/>
              <w:left w:val="single" w:sz="4" w:space="0" w:color="auto"/>
              <w:bottom w:val="single" w:sz="4" w:space="0" w:color="auto"/>
              <w:right w:val="single" w:sz="4" w:space="0" w:color="auto"/>
            </w:tcBorders>
            <w:hideMark/>
          </w:tcPr>
          <w:p w:rsidR="0046788A" w:rsidRPr="0046788A" w:rsidRDefault="0046788A" w:rsidP="0046788A">
            <w:pPr>
              <w:autoSpaceDE w:val="0"/>
              <w:autoSpaceDN w:val="0"/>
              <w:adjustRightInd w:val="0"/>
              <w:jc w:val="center"/>
              <w:rPr>
                <w:sz w:val="24"/>
                <w:szCs w:val="24"/>
              </w:rPr>
            </w:pPr>
            <w:r w:rsidRPr="0046788A">
              <w:rPr>
                <w:sz w:val="24"/>
                <w:szCs w:val="24"/>
              </w:rPr>
              <w:t>3</w:t>
            </w:r>
          </w:p>
        </w:tc>
      </w:tr>
      <w:tr w:rsidR="0046788A" w:rsidRPr="0046788A" w:rsidTr="0046788A">
        <w:tc>
          <w:tcPr>
            <w:tcW w:w="3828" w:type="dxa"/>
            <w:tcBorders>
              <w:top w:val="single" w:sz="4" w:space="0" w:color="auto"/>
              <w:left w:val="single" w:sz="4" w:space="0" w:color="auto"/>
              <w:bottom w:val="single" w:sz="4" w:space="0" w:color="auto"/>
              <w:right w:val="single" w:sz="4" w:space="0" w:color="auto"/>
            </w:tcBorders>
            <w:hideMark/>
          </w:tcPr>
          <w:p w:rsidR="00126CBD" w:rsidRPr="00126CBD" w:rsidRDefault="00126CBD" w:rsidP="00126CBD">
            <w:pPr>
              <w:widowControl w:val="0"/>
              <w:suppressAutoHyphens/>
              <w:rPr>
                <w:rFonts w:eastAsia="Arial"/>
                <w:sz w:val="24"/>
                <w:szCs w:val="24"/>
              </w:rPr>
            </w:pPr>
            <w:r w:rsidRPr="00126CBD">
              <w:rPr>
                <w:rFonts w:eastAsia="Arial"/>
                <w:sz w:val="24"/>
                <w:szCs w:val="24"/>
              </w:rPr>
              <w:t>Закройщик; костюмер; макетчик театрально-постановочных макетов; осветитель; переплетчик; переплетчик особо ценных книг, рукописей и документов; реставратор; реставратор архивных и библиотечных материалов;</w:t>
            </w:r>
          </w:p>
          <w:p w:rsidR="0046788A" w:rsidRPr="0046788A" w:rsidRDefault="00126CBD" w:rsidP="00126CBD">
            <w:pPr>
              <w:widowControl w:val="0"/>
              <w:suppressAutoHyphens/>
              <w:rPr>
                <w:rFonts w:eastAsia="Arial"/>
                <w:sz w:val="24"/>
                <w:szCs w:val="24"/>
              </w:rPr>
            </w:pPr>
            <w:r w:rsidRPr="00126CBD">
              <w:rPr>
                <w:rFonts w:eastAsia="Arial"/>
                <w:sz w:val="24"/>
                <w:szCs w:val="24"/>
              </w:rPr>
              <w:t xml:space="preserve">оператор котельной; оператор теплового пункта; подсобный рабочий; рабочий по комплексному обслуживанию и ремонту зданий; слесарь-ремонтник; слесарь-сантехник; слесарь-электрик по ремонту электро-оборудования; слесарь-электрик по ремонту и обслуживанию систем вентиляции и кондиционирования; швея, электро-механик; электромонтер; электромонтер охранно-пожарной сигнализации; электромонтер по ремонту и обслуживанию электро-оборудования; электро-монтер по ремонту и обслуживанию аппаратуры и устройств связи; </w:t>
            </w:r>
            <w:r w:rsidRPr="00126CBD">
              <w:rPr>
                <w:rFonts w:eastAsia="Arial"/>
                <w:sz w:val="24"/>
                <w:szCs w:val="24"/>
              </w:rPr>
              <w:lastRenderedPageBreak/>
              <w:t>электрогазосварщик; рабочий зеленого хозяйства</w:t>
            </w:r>
          </w:p>
        </w:tc>
        <w:tc>
          <w:tcPr>
            <w:tcW w:w="3685" w:type="dxa"/>
            <w:tcBorders>
              <w:top w:val="single" w:sz="4" w:space="0" w:color="auto"/>
              <w:left w:val="single" w:sz="4" w:space="0" w:color="auto"/>
              <w:bottom w:val="single" w:sz="4" w:space="0" w:color="auto"/>
              <w:right w:val="single" w:sz="4" w:space="0" w:color="auto"/>
            </w:tcBorders>
          </w:tcPr>
          <w:p w:rsidR="0046788A" w:rsidRPr="0046788A" w:rsidRDefault="0046788A" w:rsidP="0046788A">
            <w:pPr>
              <w:autoSpaceDE w:val="0"/>
              <w:autoSpaceDN w:val="0"/>
              <w:adjustRightInd w:val="0"/>
              <w:jc w:val="center"/>
              <w:rPr>
                <w:sz w:val="24"/>
                <w:szCs w:val="24"/>
              </w:rPr>
            </w:pPr>
            <w:r w:rsidRPr="0046788A">
              <w:rPr>
                <w:sz w:val="24"/>
                <w:szCs w:val="24"/>
              </w:rPr>
              <w:lastRenderedPageBreak/>
              <w:t>1-й квалификационный разряд</w:t>
            </w:r>
          </w:p>
          <w:p w:rsidR="0046788A" w:rsidRDefault="0046788A" w:rsidP="0046788A">
            <w:pPr>
              <w:autoSpaceDE w:val="0"/>
              <w:autoSpaceDN w:val="0"/>
              <w:adjustRightInd w:val="0"/>
              <w:jc w:val="center"/>
              <w:rPr>
                <w:sz w:val="24"/>
                <w:szCs w:val="24"/>
              </w:rPr>
            </w:pPr>
          </w:p>
          <w:p w:rsidR="0046788A" w:rsidRPr="0046788A" w:rsidRDefault="0046788A" w:rsidP="0046788A">
            <w:pPr>
              <w:autoSpaceDE w:val="0"/>
              <w:autoSpaceDN w:val="0"/>
              <w:adjustRightInd w:val="0"/>
              <w:jc w:val="center"/>
              <w:rPr>
                <w:sz w:val="24"/>
                <w:szCs w:val="24"/>
              </w:rPr>
            </w:pPr>
            <w:r w:rsidRPr="0046788A">
              <w:rPr>
                <w:sz w:val="24"/>
                <w:szCs w:val="24"/>
              </w:rPr>
              <w:t>2-й квалификационный разряд</w:t>
            </w:r>
          </w:p>
          <w:p w:rsidR="0046788A" w:rsidRDefault="0046788A" w:rsidP="0046788A">
            <w:pPr>
              <w:autoSpaceDE w:val="0"/>
              <w:autoSpaceDN w:val="0"/>
              <w:adjustRightInd w:val="0"/>
              <w:jc w:val="center"/>
              <w:rPr>
                <w:sz w:val="24"/>
                <w:szCs w:val="24"/>
              </w:rPr>
            </w:pPr>
          </w:p>
          <w:p w:rsidR="0046788A" w:rsidRPr="0046788A" w:rsidRDefault="0046788A" w:rsidP="0046788A">
            <w:pPr>
              <w:autoSpaceDE w:val="0"/>
              <w:autoSpaceDN w:val="0"/>
              <w:adjustRightInd w:val="0"/>
              <w:jc w:val="center"/>
              <w:rPr>
                <w:sz w:val="24"/>
                <w:szCs w:val="24"/>
              </w:rPr>
            </w:pPr>
            <w:r w:rsidRPr="0046788A">
              <w:rPr>
                <w:sz w:val="24"/>
                <w:szCs w:val="24"/>
              </w:rPr>
              <w:t>3-й квалификационный разряд</w:t>
            </w:r>
          </w:p>
          <w:p w:rsidR="0046788A" w:rsidRDefault="0046788A" w:rsidP="0046788A">
            <w:pPr>
              <w:autoSpaceDE w:val="0"/>
              <w:autoSpaceDN w:val="0"/>
              <w:adjustRightInd w:val="0"/>
              <w:jc w:val="center"/>
              <w:rPr>
                <w:sz w:val="24"/>
                <w:szCs w:val="24"/>
              </w:rPr>
            </w:pPr>
          </w:p>
          <w:p w:rsidR="0046788A" w:rsidRPr="0046788A" w:rsidRDefault="0046788A" w:rsidP="0046788A">
            <w:pPr>
              <w:autoSpaceDE w:val="0"/>
              <w:autoSpaceDN w:val="0"/>
              <w:adjustRightInd w:val="0"/>
              <w:jc w:val="center"/>
              <w:rPr>
                <w:sz w:val="24"/>
                <w:szCs w:val="24"/>
              </w:rPr>
            </w:pPr>
            <w:r w:rsidRPr="0046788A">
              <w:rPr>
                <w:sz w:val="24"/>
                <w:szCs w:val="24"/>
              </w:rPr>
              <w:t>4-й квалификационный разряд</w:t>
            </w:r>
          </w:p>
          <w:p w:rsidR="0046788A" w:rsidRDefault="0046788A" w:rsidP="0046788A">
            <w:pPr>
              <w:autoSpaceDE w:val="0"/>
              <w:autoSpaceDN w:val="0"/>
              <w:adjustRightInd w:val="0"/>
              <w:jc w:val="center"/>
              <w:rPr>
                <w:sz w:val="24"/>
                <w:szCs w:val="24"/>
              </w:rPr>
            </w:pPr>
          </w:p>
          <w:p w:rsidR="0046788A" w:rsidRPr="0046788A" w:rsidRDefault="0046788A" w:rsidP="0046788A">
            <w:pPr>
              <w:autoSpaceDE w:val="0"/>
              <w:autoSpaceDN w:val="0"/>
              <w:adjustRightInd w:val="0"/>
              <w:jc w:val="center"/>
              <w:rPr>
                <w:sz w:val="24"/>
                <w:szCs w:val="24"/>
              </w:rPr>
            </w:pPr>
            <w:r w:rsidRPr="0046788A">
              <w:rPr>
                <w:sz w:val="24"/>
                <w:szCs w:val="24"/>
              </w:rPr>
              <w:t>5-й квалификационный разряд</w:t>
            </w:r>
          </w:p>
          <w:p w:rsidR="0046788A" w:rsidRDefault="0046788A" w:rsidP="0046788A">
            <w:pPr>
              <w:autoSpaceDE w:val="0"/>
              <w:autoSpaceDN w:val="0"/>
              <w:adjustRightInd w:val="0"/>
              <w:jc w:val="center"/>
              <w:rPr>
                <w:sz w:val="24"/>
                <w:szCs w:val="24"/>
              </w:rPr>
            </w:pPr>
          </w:p>
          <w:p w:rsidR="0046788A" w:rsidRPr="0046788A" w:rsidRDefault="0046788A" w:rsidP="0046788A">
            <w:pPr>
              <w:autoSpaceDE w:val="0"/>
              <w:autoSpaceDN w:val="0"/>
              <w:adjustRightInd w:val="0"/>
              <w:jc w:val="center"/>
              <w:rPr>
                <w:sz w:val="24"/>
                <w:szCs w:val="24"/>
              </w:rPr>
            </w:pPr>
            <w:r w:rsidRPr="0046788A">
              <w:rPr>
                <w:sz w:val="24"/>
                <w:szCs w:val="24"/>
              </w:rPr>
              <w:t>6-й квалификационный разряд</w:t>
            </w:r>
          </w:p>
          <w:p w:rsidR="0046788A" w:rsidRDefault="0046788A" w:rsidP="0046788A">
            <w:pPr>
              <w:autoSpaceDE w:val="0"/>
              <w:autoSpaceDN w:val="0"/>
              <w:adjustRightInd w:val="0"/>
              <w:jc w:val="center"/>
              <w:rPr>
                <w:sz w:val="24"/>
                <w:szCs w:val="24"/>
              </w:rPr>
            </w:pPr>
          </w:p>
          <w:p w:rsidR="0046788A" w:rsidRPr="0046788A" w:rsidRDefault="0046788A" w:rsidP="0046788A">
            <w:pPr>
              <w:autoSpaceDE w:val="0"/>
              <w:autoSpaceDN w:val="0"/>
              <w:adjustRightInd w:val="0"/>
              <w:jc w:val="center"/>
              <w:rPr>
                <w:sz w:val="24"/>
                <w:szCs w:val="24"/>
              </w:rPr>
            </w:pPr>
            <w:r w:rsidRPr="0046788A">
              <w:rPr>
                <w:sz w:val="24"/>
                <w:szCs w:val="24"/>
              </w:rPr>
              <w:t>7-й квалификационный разряд</w:t>
            </w:r>
          </w:p>
          <w:p w:rsidR="0046788A" w:rsidRDefault="0046788A" w:rsidP="0046788A">
            <w:pPr>
              <w:autoSpaceDE w:val="0"/>
              <w:autoSpaceDN w:val="0"/>
              <w:adjustRightInd w:val="0"/>
              <w:jc w:val="center"/>
              <w:rPr>
                <w:sz w:val="24"/>
                <w:szCs w:val="24"/>
              </w:rPr>
            </w:pPr>
          </w:p>
          <w:p w:rsidR="0046788A" w:rsidRPr="0046788A" w:rsidRDefault="0046788A" w:rsidP="0046788A">
            <w:pPr>
              <w:autoSpaceDE w:val="0"/>
              <w:autoSpaceDN w:val="0"/>
              <w:adjustRightInd w:val="0"/>
              <w:jc w:val="center"/>
              <w:rPr>
                <w:sz w:val="24"/>
                <w:szCs w:val="24"/>
              </w:rPr>
            </w:pPr>
            <w:r w:rsidRPr="0046788A">
              <w:rPr>
                <w:sz w:val="24"/>
                <w:szCs w:val="24"/>
              </w:rPr>
              <w:t>8-й квалификационный разряд</w:t>
            </w:r>
          </w:p>
          <w:p w:rsidR="0046788A" w:rsidRPr="0046788A" w:rsidRDefault="0046788A" w:rsidP="0046788A">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6788A" w:rsidRPr="0046788A" w:rsidRDefault="0046788A" w:rsidP="0046788A">
            <w:pPr>
              <w:autoSpaceDE w:val="0"/>
              <w:autoSpaceDN w:val="0"/>
              <w:adjustRightInd w:val="0"/>
              <w:jc w:val="center"/>
              <w:rPr>
                <w:sz w:val="24"/>
                <w:szCs w:val="24"/>
              </w:rPr>
            </w:pPr>
            <w:r w:rsidRPr="0046788A">
              <w:rPr>
                <w:sz w:val="24"/>
                <w:szCs w:val="24"/>
              </w:rPr>
              <w:t>5 820</w:t>
            </w:r>
          </w:p>
          <w:p w:rsidR="0046788A" w:rsidRPr="0046788A" w:rsidRDefault="0046788A" w:rsidP="0046788A">
            <w:pPr>
              <w:autoSpaceDE w:val="0"/>
              <w:autoSpaceDN w:val="0"/>
              <w:adjustRightInd w:val="0"/>
              <w:jc w:val="center"/>
              <w:rPr>
                <w:sz w:val="24"/>
                <w:szCs w:val="24"/>
              </w:rPr>
            </w:pPr>
          </w:p>
          <w:p w:rsidR="0046788A" w:rsidRPr="0046788A" w:rsidRDefault="0046788A" w:rsidP="0046788A">
            <w:pPr>
              <w:autoSpaceDE w:val="0"/>
              <w:autoSpaceDN w:val="0"/>
              <w:adjustRightInd w:val="0"/>
              <w:jc w:val="center"/>
              <w:rPr>
                <w:sz w:val="24"/>
                <w:szCs w:val="24"/>
              </w:rPr>
            </w:pPr>
            <w:r w:rsidRPr="0046788A">
              <w:rPr>
                <w:sz w:val="24"/>
                <w:szCs w:val="24"/>
              </w:rPr>
              <w:t>6 158</w:t>
            </w:r>
          </w:p>
          <w:p w:rsidR="0046788A" w:rsidRPr="0046788A" w:rsidRDefault="0046788A" w:rsidP="0046788A">
            <w:pPr>
              <w:autoSpaceDE w:val="0"/>
              <w:autoSpaceDN w:val="0"/>
              <w:adjustRightInd w:val="0"/>
              <w:jc w:val="center"/>
              <w:rPr>
                <w:sz w:val="24"/>
                <w:szCs w:val="24"/>
              </w:rPr>
            </w:pPr>
          </w:p>
          <w:p w:rsidR="0046788A" w:rsidRPr="0046788A" w:rsidRDefault="0046788A" w:rsidP="0046788A">
            <w:pPr>
              <w:autoSpaceDE w:val="0"/>
              <w:autoSpaceDN w:val="0"/>
              <w:adjustRightInd w:val="0"/>
              <w:jc w:val="center"/>
              <w:rPr>
                <w:sz w:val="24"/>
                <w:szCs w:val="24"/>
              </w:rPr>
            </w:pPr>
            <w:r w:rsidRPr="0046788A">
              <w:rPr>
                <w:sz w:val="24"/>
                <w:szCs w:val="24"/>
              </w:rPr>
              <w:t>6 519</w:t>
            </w:r>
          </w:p>
          <w:p w:rsidR="0046788A" w:rsidRPr="0046788A" w:rsidRDefault="0046788A" w:rsidP="0046788A">
            <w:pPr>
              <w:autoSpaceDE w:val="0"/>
              <w:autoSpaceDN w:val="0"/>
              <w:adjustRightInd w:val="0"/>
              <w:jc w:val="center"/>
              <w:rPr>
                <w:sz w:val="24"/>
                <w:szCs w:val="24"/>
              </w:rPr>
            </w:pPr>
          </w:p>
          <w:p w:rsidR="0046788A" w:rsidRPr="0046788A" w:rsidRDefault="0046788A" w:rsidP="0046788A">
            <w:pPr>
              <w:autoSpaceDE w:val="0"/>
              <w:autoSpaceDN w:val="0"/>
              <w:adjustRightInd w:val="0"/>
              <w:jc w:val="center"/>
              <w:rPr>
                <w:sz w:val="24"/>
                <w:szCs w:val="24"/>
              </w:rPr>
            </w:pPr>
            <w:r w:rsidRPr="0046788A">
              <w:rPr>
                <w:sz w:val="24"/>
                <w:szCs w:val="24"/>
              </w:rPr>
              <w:t>6 920</w:t>
            </w:r>
          </w:p>
          <w:p w:rsidR="0046788A" w:rsidRPr="0046788A" w:rsidRDefault="0046788A" w:rsidP="0046788A">
            <w:pPr>
              <w:autoSpaceDE w:val="0"/>
              <w:autoSpaceDN w:val="0"/>
              <w:adjustRightInd w:val="0"/>
              <w:jc w:val="center"/>
              <w:rPr>
                <w:sz w:val="24"/>
                <w:szCs w:val="24"/>
              </w:rPr>
            </w:pPr>
          </w:p>
          <w:p w:rsidR="0046788A" w:rsidRPr="0046788A" w:rsidRDefault="0046788A" w:rsidP="0046788A">
            <w:pPr>
              <w:autoSpaceDE w:val="0"/>
              <w:autoSpaceDN w:val="0"/>
              <w:adjustRightInd w:val="0"/>
              <w:jc w:val="center"/>
              <w:rPr>
                <w:sz w:val="24"/>
                <w:szCs w:val="24"/>
              </w:rPr>
            </w:pPr>
            <w:r w:rsidRPr="0046788A">
              <w:rPr>
                <w:sz w:val="24"/>
                <w:szCs w:val="24"/>
              </w:rPr>
              <w:t>7 322</w:t>
            </w:r>
          </w:p>
          <w:p w:rsidR="0046788A" w:rsidRPr="0046788A" w:rsidRDefault="0046788A" w:rsidP="0046788A">
            <w:pPr>
              <w:autoSpaceDE w:val="0"/>
              <w:autoSpaceDN w:val="0"/>
              <w:adjustRightInd w:val="0"/>
              <w:jc w:val="center"/>
              <w:rPr>
                <w:sz w:val="24"/>
                <w:szCs w:val="24"/>
              </w:rPr>
            </w:pPr>
          </w:p>
          <w:p w:rsidR="0046788A" w:rsidRPr="0046788A" w:rsidRDefault="0046788A" w:rsidP="0046788A">
            <w:pPr>
              <w:autoSpaceDE w:val="0"/>
              <w:autoSpaceDN w:val="0"/>
              <w:adjustRightInd w:val="0"/>
              <w:jc w:val="center"/>
              <w:rPr>
                <w:sz w:val="24"/>
                <w:szCs w:val="24"/>
              </w:rPr>
            </w:pPr>
            <w:r w:rsidRPr="0046788A">
              <w:rPr>
                <w:sz w:val="24"/>
                <w:szCs w:val="24"/>
              </w:rPr>
              <w:t>7 742</w:t>
            </w:r>
          </w:p>
          <w:p w:rsidR="0046788A" w:rsidRPr="0046788A" w:rsidRDefault="0046788A" w:rsidP="0046788A">
            <w:pPr>
              <w:autoSpaceDE w:val="0"/>
              <w:autoSpaceDN w:val="0"/>
              <w:adjustRightInd w:val="0"/>
              <w:jc w:val="center"/>
              <w:rPr>
                <w:sz w:val="24"/>
                <w:szCs w:val="24"/>
              </w:rPr>
            </w:pPr>
          </w:p>
          <w:p w:rsidR="0046788A" w:rsidRPr="0046788A" w:rsidRDefault="0046788A" w:rsidP="0046788A">
            <w:pPr>
              <w:autoSpaceDE w:val="0"/>
              <w:autoSpaceDN w:val="0"/>
              <w:adjustRightInd w:val="0"/>
              <w:jc w:val="center"/>
              <w:rPr>
                <w:sz w:val="24"/>
                <w:szCs w:val="24"/>
              </w:rPr>
            </w:pPr>
            <w:r w:rsidRPr="0046788A">
              <w:rPr>
                <w:sz w:val="24"/>
                <w:szCs w:val="24"/>
              </w:rPr>
              <w:t>8 184</w:t>
            </w:r>
          </w:p>
          <w:p w:rsidR="0046788A" w:rsidRPr="0046788A" w:rsidRDefault="0046788A" w:rsidP="0046788A">
            <w:pPr>
              <w:autoSpaceDE w:val="0"/>
              <w:autoSpaceDN w:val="0"/>
              <w:adjustRightInd w:val="0"/>
              <w:jc w:val="center"/>
              <w:rPr>
                <w:sz w:val="24"/>
                <w:szCs w:val="24"/>
              </w:rPr>
            </w:pPr>
          </w:p>
          <w:p w:rsidR="0046788A" w:rsidRPr="0046788A" w:rsidRDefault="0046788A" w:rsidP="0046788A">
            <w:pPr>
              <w:autoSpaceDE w:val="0"/>
              <w:autoSpaceDN w:val="0"/>
              <w:adjustRightInd w:val="0"/>
              <w:jc w:val="center"/>
              <w:rPr>
                <w:sz w:val="24"/>
                <w:szCs w:val="24"/>
              </w:rPr>
            </w:pPr>
            <w:r w:rsidRPr="0046788A">
              <w:rPr>
                <w:sz w:val="24"/>
                <w:szCs w:val="24"/>
              </w:rPr>
              <w:t>8 666</w:t>
            </w:r>
          </w:p>
          <w:p w:rsidR="0046788A" w:rsidRPr="0046788A" w:rsidRDefault="0046788A" w:rsidP="0046788A">
            <w:pPr>
              <w:autoSpaceDE w:val="0"/>
              <w:autoSpaceDN w:val="0"/>
              <w:adjustRightInd w:val="0"/>
              <w:jc w:val="center"/>
              <w:rPr>
                <w:sz w:val="24"/>
                <w:szCs w:val="24"/>
              </w:rPr>
            </w:pPr>
          </w:p>
          <w:p w:rsidR="0046788A" w:rsidRPr="0046788A" w:rsidRDefault="0046788A" w:rsidP="0046788A">
            <w:pPr>
              <w:autoSpaceDE w:val="0"/>
              <w:autoSpaceDN w:val="0"/>
              <w:adjustRightInd w:val="0"/>
              <w:jc w:val="both"/>
              <w:rPr>
                <w:sz w:val="24"/>
                <w:szCs w:val="24"/>
              </w:rPr>
            </w:pPr>
          </w:p>
          <w:p w:rsidR="0046788A" w:rsidRPr="0046788A" w:rsidRDefault="0046788A" w:rsidP="0046788A">
            <w:pPr>
              <w:autoSpaceDE w:val="0"/>
              <w:autoSpaceDN w:val="0"/>
              <w:adjustRightInd w:val="0"/>
              <w:jc w:val="both"/>
              <w:rPr>
                <w:sz w:val="24"/>
                <w:szCs w:val="24"/>
              </w:rPr>
            </w:pPr>
          </w:p>
        </w:tc>
      </w:tr>
    </w:tbl>
    <w:p w:rsidR="006800AE" w:rsidRPr="006800AE" w:rsidRDefault="006800AE" w:rsidP="006800AE">
      <w:pPr>
        <w:autoSpaceDE w:val="0"/>
        <w:autoSpaceDN w:val="0"/>
        <w:adjustRightInd w:val="0"/>
        <w:ind w:firstLine="540"/>
        <w:contextualSpacing/>
        <w:jc w:val="both"/>
        <w:rPr>
          <w:rFonts w:eastAsia="Calibri"/>
          <w:sz w:val="24"/>
          <w:szCs w:val="24"/>
          <w:lang w:eastAsia="en-US"/>
        </w:rPr>
      </w:pPr>
    </w:p>
    <w:p w:rsidR="006800AE" w:rsidRPr="006800AE" w:rsidRDefault="006800AE" w:rsidP="006800AE">
      <w:pPr>
        <w:autoSpaceDE w:val="0"/>
        <w:autoSpaceDN w:val="0"/>
        <w:adjustRightInd w:val="0"/>
        <w:ind w:firstLine="540"/>
        <w:contextualSpacing/>
        <w:jc w:val="both"/>
        <w:rPr>
          <w:sz w:val="24"/>
          <w:szCs w:val="24"/>
        </w:rPr>
      </w:pPr>
      <w:r w:rsidRPr="006800AE">
        <w:rPr>
          <w:sz w:val="24"/>
          <w:szCs w:val="24"/>
        </w:rPr>
        <w:t>2.3. Размеры должностных окладов заместителей руководителей структурных подразделений учреждений устанавливаются на 5 - 10 процентов ниже размеров должностных окладов соответствующих руководителей.</w:t>
      </w:r>
    </w:p>
    <w:p w:rsidR="006800AE" w:rsidRPr="006800AE" w:rsidRDefault="006800AE" w:rsidP="006800AE">
      <w:pPr>
        <w:autoSpaceDE w:val="0"/>
        <w:autoSpaceDN w:val="0"/>
        <w:adjustRightInd w:val="0"/>
        <w:ind w:firstLine="540"/>
        <w:contextualSpacing/>
        <w:jc w:val="both"/>
        <w:rPr>
          <w:rFonts w:eastAsia="Calibri"/>
          <w:sz w:val="24"/>
          <w:szCs w:val="24"/>
          <w:lang w:eastAsia="en-US"/>
        </w:rPr>
      </w:pPr>
    </w:p>
    <w:p w:rsidR="006800AE" w:rsidRPr="006800AE" w:rsidRDefault="006800AE" w:rsidP="006800AE">
      <w:pPr>
        <w:autoSpaceDE w:val="0"/>
        <w:autoSpaceDN w:val="0"/>
        <w:adjustRightInd w:val="0"/>
        <w:contextualSpacing/>
        <w:jc w:val="center"/>
        <w:rPr>
          <w:b/>
          <w:kern w:val="2"/>
          <w:sz w:val="24"/>
          <w:szCs w:val="24"/>
        </w:rPr>
      </w:pPr>
      <w:r w:rsidRPr="006800AE">
        <w:rPr>
          <w:b/>
          <w:kern w:val="2"/>
          <w:sz w:val="24"/>
          <w:szCs w:val="24"/>
        </w:rPr>
        <w:t xml:space="preserve">Раздел 3. Порядок и условия </w:t>
      </w:r>
      <w:r w:rsidRPr="006800AE">
        <w:rPr>
          <w:b/>
          <w:kern w:val="2"/>
          <w:sz w:val="24"/>
          <w:szCs w:val="24"/>
        </w:rPr>
        <w:br/>
        <w:t>установления выплат компенсационного характера</w:t>
      </w:r>
    </w:p>
    <w:p w:rsidR="006800AE" w:rsidRPr="006800AE" w:rsidRDefault="006800AE" w:rsidP="006800AE">
      <w:pPr>
        <w:autoSpaceDE w:val="0"/>
        <w:autoSpaceDN w:val="0"/>
        <w:adjustRightInd w:val="0"/>
        <w:ind w:firstLine="709"/>
        <w:contextualSpacing/>
        <w:jc w:val="both"/>
        <w:rPr>
          <w:kern w:val="2"/>
          <w:sz w:val="24"/>
          <w:szCs w:val="24"/>
        </w:rPr>
      </w:pPr>
    </w:p>
    <w:p w:rsidR="006800AE" w:rsidRPr="006800AE" w:rsidRDefault="006800AE" w:rsidP="006800AE">
      <w:pPr>
        <w:autoSpaceDE w:val="0"/>
        <w:autoSpaceDN w:val="0"/>
        <w:adjustRightInd w:val="0"/>
        <w:ind w:firstLine="709"/>
        <w:contextualSpacing/>
        <w:jc w:val="both"/>
        <w:rPr>
          <w:kern w:val="2"/>
          <w:sz w:val="24"/>
          <w:szCs w:val="24"/>
        </w:rPr>
      </w:pPr>
      <w:r w:rsidRPr="006800AE">
        <w:rPr>
          <w:rFonts w:eastAsia="Arial"/>
          <w:kern w:val="2"/>
          <w:sz w:val="24"/>
          <w:szCs w:val="24"/>
        </w:rPr>
        <w:t>3.1. </w:t>
      </w:r>
      <w:r w:rsidRPr="006800AE">
        <w:rPr>
          <w:kern w:val="2"/>
          <w:sz w:val="24"/>
          <w:szCs w:val="24"/>
        </w:rPr>
        <w:t>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6800AE" w:rsidRPr="006800AE" w:rsidRDefault="006800AE" w:rsidP="006800AE">
      <w:pPr>
        <w:autoSpaceDE w:val="0"/>
        <w:autoSpaceDN w:val="0"/>
        <w:adjustRightInd w:val="0"/>
        <w:ind w:firstLine="709"/>
        <w:contextualSpacing/>
        <w:jc w:val="both"/>
        <w:rPr>
          <w:rFonts w:eastAsia="Arial"/>
          <w:kern w:val="2"/>
          <w:sz w:val="24"/>
          <w:szCs w:val="24"/>
        </w:rPr>
      </w:pPr>
      <w:r w:rsidRPr="006800AE">
        <w:rPr>
          <w:rFonts w:eastAsia="Arial"/>
          <w:kern w:val="2"/>
          <w:sz w:val="24"/>
          <w:szCs w:val="24"/>
        </w:rPr>
        <w:t>В муниципальных бюджетных учреждениях культуры Калининского сельского поселения устанавливаются следующие виды выплат компенсационного характера:</w:t>
      </w:r>
    </w:p>
    <w:p w:rsidR="006800AE" w:rsidRPr="006800AE" w:rsidRDefault="006800AE" w:rsidP="006800AE">
      <w:pPr>
        <w:ind w:firstLine="709"/>
        <w:contextualSpacing/>
        <w:jc w:val="both"/>
        <w:rPr>
          <w:kern w:val="2"/>
          <w:sz w:val="24"/>
          <w:szCs w:val="24"/>
        </w:rPr>
      </w:pPr>
      <w:r w:rsidRPr="006800AE">
        <w:rPr>
          <w:rFonts w:eastAsia="Arial"/>
          <w:kern w:val="2"/>
          <w:sz w:val="24"/>
          <w:szCs w:val="24"/>
        </w:rPr>
        <w:t>3.1.1. </w:t>
      </w:r>
      <w:r w:rsidRPr="006800AE">
        <w:rPr>
          <w:kern w:val="2"/>
          <w:sz w:val="24"/>
          <w:szCs w:val="24"/>
        </w:rPr>
        <w:t>Выплаты работникам, занятым на работах с вредными и (или) опасными условиями труда.</w:t>
      </w:r>
    </w:p>
    <w:p w:rsidR="006800AE" w:rsidRPr="006800AE" w:rsidRDefault="006800AE" w:rsidP="006800AE">
      <w:pPr>
        <w:autoSpaceDE w:val="0"/>
        <w:autoSpaceDN w:val="0"/>
        <w:adjustRightInd w:val="0"/>
        <w:ind w:firstLine="709"/>
        <w:contextualSpacing/>
        <w:jc w:val="both"/>
        <w:rPr>
          <w:kern w:val="2"/>
          <w:sz w:val="24"/>
          <w:szCs w:val="24"/>
        </w:rPr>
      </w:pPr>
      <w:r w:rsidRPr="006800AE">
        <w:rPr>
          <w:kern w:val="2"/>
          <w:sz w:val="24"/>
          <w:szCs w:val="24"/>
        </w:rPr>
        <w:t xml:space="preserve">3.1.2. Выплаты за работу в условиях, отклоняющихся от нормальных </w:t>
      </w:r>
      <w:r w:rsidRPr="006800AE">
        <w:rPr>
          <w:kern w:val="2"/>
          <w:sz w:val="24"/>
          <w:szCs w:val="24"/>
        </w:rPr>
        <w:br/>
        <w:t xml:space="preserve">(при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w:t>
      </w:r>
    </w:p>
    <w:p w:rsidR="006800AE" w:rsidRPr="006800AE" w:rsidRDefault="006800AE" w:rsidP="006800AE">
      <w:pPr>
        <w:autoSpaceDE w:val="0"/>
        <w:autoSpaceDN w:val="0"/>
        <w:adjustRightInd w:val="0"/>
        <w:ind w:firstLine="709"/>
        <w:contextualSpacing/>
        <w:jc w:val="both"/>
        <w:rPr>
          <w:rFonts w:eastAsia="Arial"/>
          <w:kern w:val="2"/>
          <w:sz w:val="24"/>
          <w:szCs w:val="24"/>
        </w:rPr>
      </w:pPr>
      <w:r w:rsidRPr="006800AE">
        <w:rPr>
          <w:rFonts w:eastAsia="Arial"/>
          <w:kern w:val="2"/>
          <w:sz w:val="24"/>
          <w:szCs w:val="24"/>
        </w:rPr>
        <w:t>3.2. Выплаты компенсационного характера работникам, занятым на работах с вредными и (или) опасными условиями труда, устанавливаются в соответствии со статьей 147 Трудового кодекса Российской Федерации.</w:t>
      </w:r>
    </w:p>
    <w:p w:rsidR="006800AE" w:rsidRPr="006800AE" w:rsidRDefault="006800AE" w:rsidP="006800AE">
      <w:pPr>
        <w:autoSpaceDE w:val="0"/>
        <w:autoSpaceDN w:val="0"/>
        <w:adjustRightInd w:val="0"/>
        <w:ind w:firstLine="709"/>
        <w:contextualSpacing/>
        <w:jc w:val="both"/>
        <w:rPr>
          <w:rFonts w:eastAsia="Arial"/>
          <w:kern w:val="2"/>
          <w:sz w:val="24"/>
          <w:szCs w:val="24"/>
        </w:rPr>
      </w:pPr>
      <w:r w:rsidRPr="006800AE">
        <w:rPr>
          <w:rFonts w:eastAsia="Arial"/>
          <w:kern w:val="2"/>
          <w:sz w:val="24"/>
          <w:szCs w:val="24"/>
        </w:rPr>
        <w:t>3.2.1. П</w:t>
      </w:r>
      <w:r w:rsidRPr="006800AE">
        <w:rPr>
          <w:kern w:val="2"/>
          <w:sz w:val="24"/>
          <w:szCs w:val="24"/>
        </w:rPr>
        <w:t xml:space="preserve">овышение оплаты труда работников за работу с вредными и (или) опасными условиями труда осуществляются по результатам </w:t>
      </w:r>
      <w:hyperlink r:id="rId12" w:history="1">
        <w:r w:rsidRPr="006800AE">
          <w:rPr>
            <w:kern w:val="2"/>
            <w:sz w:val="24"/>
            <w:szCs w:val="24"/>
          </w:rPr>
          <w:t>специальной оценки</w:t>
        </w:r>
      </w:hyperlink>
      <w:r w:rsidRPr="006800AE">
        <w:rPr>
          <w:kern w:val="2"/>
          <w:sz w:val="24"/>
          <w:szCs w:val="24"/>
        </w:rPr>
        <w:t xml:space="preserve"> условий труда </w:t>
      </w:r>
      <w:r w:rsidRPr="006800AE">
        <w:rPr>
          <w:rFonts w:eastAsia="Arial"/>
          <w:kern w:val="2"/>
          <w:sz w:val="24"/>
          <w:szCs w:val="24"/>
        </w:rPr>
        <w:t xml:space="preserve">согласно Федеральному </w:t>
      </w:r>
      <w:r w:rsidRPr="006800AE">
        <w:rPr>
          <w:kern w:val="2"/>
          <w:sz w:val="24"/>
          <w:szCs w:val="24"/>
        </w:rPr>
        <w:t xml:space="preserve">закону от 28.12.2013 № 426-ФЗ </w:t>
      </w:r>
      <w:r w:rsidRPr="006800AE">
        <w:rPr>
          <w:kern w:val="2"/>
          <w:sz w:val="24"/>
          <w:szCs w:val="24"/>
        </w:rPr>
        <w:br/>
        <w:t xml:space="preserve">«О специальной оценке условий труда» </w:t>
      </w:r>
      <w:r w:rsidRPr="006800AE">
        <w:rPr>
          <w:rFonts w:eastAsia="Arial"/>
          <w:kern w:val="2"/>
          <w:sz w:val="24"/>
          <w:szCs w:val="24"/>
        </w:rPr>
        <w:t xml:space="preserve">в размере не менее 4 процентов от должностного оклада (ставки заработной платы), установленных для различных видов работ с нормальными условиями труда.  </w:t>
      </w:r>
    </w:p>
    <w:p w:rsidR="006800AE" w:rsidRPr="006800AE" w:rsidRDefault="006800AE" w:rsidP="006800AE">
      <w:pPr>
        <w:autoSpaceDE w:val="0"/>
        <w:autoSpaceDN w:val="0"/>
        <w:adjustRightInd w:val="0"/>
        <w:ind w:firstLine="709"/>
        <w:contextualSpacing/>
        <w:jc w:val="both"/>
        <w:rPr>
          <w:kern w:val="2"/>
          <w:sz w:val="24"/>
          <w:szCs w:val="24"/>
        </w:rPr>
      </w:pPr>
      <w:r w:rsidRPr="006800AE">
        <w:rPr>
          <w:rFonts w:eastAsia="Arial"/>
          <w:kern w:val="2"/>
          <w:sz w:val="24"/>
          <w:szCs w:val="24"/>
        </w:rPr>
        <w:t xml:space="preserve">Руководителями муниципальных учреждений проводятся меры по проведению </w:t>
      </w:r>
      <w:hyperlink r:id="rId13" w:history="1">
        <w:r w:rsidRPr="006800AE">
          <w:rPr>
            <w:kern w:val="2"/>
            <w:sz w:val="24"/>
            <w:szCs w:val="24"/>
          </w:rPr>
          <w:t>специальной оценки</w:t>
        </w:r>
      </w:hyperlink>
      <w:r w:rsidRPr="006800AE">
        <w:rPr>
          <w:kern w:val="2"/>
          <w:sz w:val="24"/>
          <w:szCs w:val="24"/>
        </w:rPr>
        <w:t xml:space="preserve">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6800AE" w:rsidRPr="006800AE" w:rsidRDefault="006800AE" w:rsidP="006800AE">
      <w:pPr>
        <w:widowControl w:val="0"/>
        <w:suppressAutoHyphens/>
        <w:ind w:firstLine="540"/>
        <w:contextualSpacing/>
        <w:jc w:val="both"/>
        <w:rPr>
          <w:rFonts w:eastAsia="Arial"/>
          <w:sz w:val="24"/>
          <w:szCs w:val="24"/>
        </w:rPr>
      </w:pPr>
      <w:r w:rsidRPr="006800AE">
        <w:rPr>
          <w:rFonts w:eastAsia="Arial"/>
          <w:sz w:val="24"/>
          <w:szCs w:val="24"/>
        </w:rPr>
        <w:t xml:space="preserve">В случае обеспечения на рабочих местах безопасных условий труда, подтвержденных </w:t>
      </w:r>
      <w:hyperlink r:id="rId14" w:history="1">
        <w:r w:rsidRPr="006800AE">
          <w:rPr>
            <w:rFonts w:eastAsia="Arial"/>
            <w:sz w:val="24"/>
            <w:szCs w:val="24"/>
          </w:rPr>
          <w:t>результатами</w:t>
        </w:r>
      </w:hyperlink>
      <w:r w:rsidRPr="006800AE">
        <w:rPr>
          <w:rFonts w:eastAsia="Arial"/>
          <w:sz w:val="24"/>
          <w:szCs w:val="24"/>
        </w:rPr>
        <w:t xml:space="preserve"> специальной оценки условий труда или заключением государственной </w:t>
      </w:r>
      <w:hyperlink r:id="rId15" w:history="1">
        <w:r w:rsidRPr="006800AE">
          <w:rPr>
            <w:rFonts w:eastAsia="Arial"/>
            <w:sz w:val="24"/>
            <w:szCs w:val="24"/>
          </w:rPr>
          <w:t>экспертизы</w:t>
        </w:r>
      </w:hyperlink>
      <w:r w:rsidRPr="006800AE">
        <w:rPr>
          <w:rFonts w:eastAsia="Arial"/>
          <w:sz w:val="24"/>
          <w:szCs w:val="24"/>
        </w:rPr>
        <w:t xml:space="preserve"> условий труда, гарантии и компенсации работникам не устанавливаются.</w:t>
      </w:r>
    </w:p>
    <w:p w:rsidR="006800AE" w:rsidRPr="006800AE" w:rsidRDefault="006800AE" w:rsidP="006800AE">
      <w:pPr>
        <w:autoSpaceDE w:val="0"/>
        <w:autoSpaceDN w:val="0"/>
        <w:adjustRightInd w:val="0"/>
        <w:ind w:firstLine="709"/>
        <w:contextualSpacing/>
        <w:jc w:val="both"/>
        <w:rPr>
          <w:kern w:val="2"/>
          <w:sz w:val="24"/>
          <w:szCs w:val="24"/>
        </w:rPr>
      </w:pPr>
      <w:r w:rsidRPr="006800AE">
        <w:rPr>
          <w:kern w:val="2"/>
          <w:sz w:val="24"/>
          <w:szCs w:val="24"/>
        </w:rPr>
        <w:t xml:space="preserve">3.2.2. Результаты специальной оценки условий труда действительны в течение пяти лет с момента ее завершения, но не более чем до 31 декабря </w:t>
      </w:r>
      <w:smartTag w:uri="urn:schemas-microsoft-com:office:smarttags" w:element="metricconverter">
        <w:smartTagPr>
          <w:attr w:name="ProductID" w:val="2018 г"/>
        </w:smartTagPr>
        <w:r w:rsidRPr="006800AE">
          <w:rPr>
            <w:kern w:val="2"/>
            <w:sz w:val="24"/>
            <w:szCs w:val="24"/>
          </w:rPr>
          <w:t>2018 г</w:t>
        </w:r>
      </w:smartTag>
      <w:r w:rsidRPr="006800AE">
        <w:rPr>
          <w:kern w:val="2"/>
          <w:sz w:val="24"/>
          <w:szCs w:val="24"/>
        </w:rPr>
        <w:t xml:space="preserve">., в связи с чем, могут быть использованы в целях, установленных Федеральным </w:t>
      </w:r>
      <w:hyperlink r:id="rId16" w:history="1">
        <w:r w:rsidRPr="006800AE">
          <w:rPr>
            <w:kern w:val="2"/>
            <w:sz w:val="24"/>
            <w:szCs w:val="24"/>
          </w:rPr>
          <w:t>законом</w:t>
        </w:r>
      </w:hyperlink>
      <w:r w:rsidRPr="006800AE">
        <w:rPr>
          <w:kern w:val="2"/>
          <w:sz w:val="24"/>
          <w:szCs w:val="24"/>
        </w:rPr>
        <w:t xml:space="preserve"> от 28.12.2013 № 426-ФЗ «О специальной оценке условий труда». </w:t>
      </w:r>
    </w:p>
    <w:p w:rsidR="006800AE" w:rsidRPr="006800AE" w:rsidRDefault="006800AE" w:rsidP="006800AE">
      <w:pPr>
        <w:ind w:firstLine="709"/>
        <w:contextualSpacing/>
        <w:jc w:val="both"/>
        <w:rPr>
          <w:kern w:val="2"/>
          <w:sz w:val="24"/>
          <w:szCs w:val="24"/>
        </w:rPr>
      </w:pPr>
      <w:r w:rsidRPr="006800AE">
        <w:rPr>
          <w:kern w:val="2"/>
          <w:sz w:val="24"/>
          <w:szCs w:val="24"/>
        </w:rPr>
        <w:t>3.3. Выплаты компенсационного характера работникам в случаях выполнения работ в условиях, отклоняющихся от нормальных, устанавливаются с учетом статьи 149 Трудового кодекса Российской Федерации.</w:t>
      </w:r>
    </w:p>
    <w:p w:rsidR="006800AE" w:rsidRPr="006800AE" w:rsidRDefault="006800AE" w:rsidP="006800AE">
      <w:pPr>
        <w:autoSpaceDE w:val="0"/>
        <w:autoSpaceDN w:val="0"/>
        <w:adjustRightInd w:val="0"/>
        <w:ind w:firstLine="709"/>
        <w:contextualSpacing/>
        <w:jc w:val="both"/>
        <w:rPr>
          <w:kern w:val="2"/>
          <w:sz w:val="24"/>
          <w:szCs w:val="24"/>
        </w:rPr>
      </w:pPr>
      <w:r w:rsidRPr="006800AE">
        <w:rPr>
          <w:kern w:val="2"/>
          <w:sz w:val="24"/>
          <w:szCs w:val="24"/>
        </w:rPr>
        <w:t>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6800AE" w:rsidRPr="006800AE" w:rsidRDefault="006800AE" w:rsidP="006800AE">
      <w:pPr>
        <w:autoSpaceDE w:val="0"/>
        <w:autoSpaceDN w:val="0"/>
        <w:adjustRightInd w:val="0"/>
        <w:ind w:firstLine="709"/>
        <w:contextualSpacing/>
        <w:jc w:val="both"/>
        <w:rPr>
          <w:kern w:val="2"/>
          <w:sz w:val="24"/>
          <w:szCs w:val="24"/>
        </w:rPr>
      </w:pPr>
      <w:r w:rsidRPr="006800AE">
        <w:rPr>
          <w:kern w:val="2"/>
          <w:sz w:val="24"/>
          <w:szCs w:val="24"/>
        </w:rPr>
        <w:t xml:space="preserve">3.3.1. Доплата за совмещение профессий (должностей) устанавливается работнику при совмещении им профессий (должностей) в соответствии </w:t>
      </w:r>
      <w:r w:rsidRPr="006800AE">
        <w:rPr>
          <w:kern w:val="2"/>
          <w:sz w:val="24"/>
          <w:szCs w:val="24"/>
        </w:rPr>
        <w:br/>
        <w:t xml:space="preserve">со </w:t>
      </w:r>
      <w:hyperlink r:id="rId17" w:history="1">
        <w:r w:rsidRPr="006800AE">
          <w:rPr>
            <w:kern w:val="2"/>
            <w:sz w:val="24"/>
            <w:szCs w:val="24"/>
          </w:rPr>
          <w:t>статьей 151</w:t>
        </w:r>
      </w:hyperlink>
      <w:r w:rsidRPr="006800AE">
        <w:rPr>
          <w:kern w:val="2"/>
          <w:sz w:val="24"/>
          <w:szCs w:val="24"/>
        </w:rPr>
        <w:t xml:space="preserve"> Трудового кодекса Российской Федерации.</w:t>
      </w:r>
    </w:p>
    <w:p w:rsidR="006800AE" w:rsidRPr="006800AE" w:rsidRDefault="006800AE" w:rsidP="006800AE">
      <w:pPr>
        <w:autoSpaceDE w:val="0"/>
        <w:autoSpaceDN w:val="0"/>
        <w:adjustRightInd w:val="0"/>
        <w:ind w:firstLine="709"/>
        <w:contextualSpacing/>
        <w:jc w:val="both"/>
        <w:rPr>
          <w:kern w:val="2"/>
          <w:sz w:val="24"/>
          <w:szCs w:val="24"/>
        </w:rPr>
      </w:pPr>
      <w:r w:rsidRPr="006800AE">
        <w:rPr>
          <w:kern w:val="2"/>
          <w:sz w:val="24"/>
          <w:szCs w:val="24"/>
        </w:rPr>
        <w:lastRenderedPageBreak/>
        <w:t xml:space="preserve">3.3.2. Доплата за расширение зон обслуживания устанавливается работнику при расширении зон обслуживания в соответствии со </w:t>
      </w:r>
      <w:hyperlink r:id="rId18" w:history="1">
        <w:r w:rsidRPr="006800AE">
          <w:rPr>
            <w:kern w:val="2"/>
            <w:sz w:val="24"/>
            <w:szCs w:val="24"/>
          </w:rPr>
          <w:t>статьей 151</w:t>
        </w:r>
      </w:hyperlink>
      <w:r w:rsidRPr="006800AE">
        <w:rPr>
          <w:kern w:val="2"/>
          <w:sz w:val="24"/>
          <w:szCs w:val="24"/>
        </w:rPr>
        <w:t xml:space="preserve"> Трудового кодекса Российской Федерации.</w:t>
      </w:r>
    </w:p>
    <w:p w:rsidR="006800AE" w:rsidRPr="006800AE" w:rsidRDefault="006800AE" w:rsidP="006800AE">
      <w:pPr>
        <w:snapToGrid w:val="0"/>
        <w:ind w:firstLine="709"/>
        <w:contextualSpacing/>
        <w:jc w:val="both"/>
        <w:rPr>
          <w:kern w:val="2"/>
          <w:sz w:val="24"/>
          <w:szCs w:val="24"/>
        </w:rPr>
      </w:pPr>
      <w:r w:rsidRPr="006800AE">
        <w:rPr>
          <w:kern w:val="2"/>
          <w:sz w:val="24"/>
          <w:szCs w:val="24"/>
        </w:rPr>
        <w:t xml:space="preserve">3.3.3.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в соответствии со </w:t>
      </w:r>
      <w:hyperlink r:id="rId19" w:history="1">
        <w:r w:rsidRPr="006800AE">
          <w:rPr>
            <w:kern w:val="2"/>
            <w:sz w:val="24"/>
            <w:szCs w:val="24"/>
          </w:rPr>
          <w:t>статьей 151</w:t>
        </w:r>
      </w:hyperlink>
      <w:r w:rsidRPr="006800AE">
        <w:rPr>
          <w:kern w:val="2"/>
          <w:sz w:val="24"/>
          <w:szCs w:val="24"/>
        </w:rPr>
        <w:t xml:space="preserve"> Трудового кодекса Российской Федерации.</w:t>
      </w:r>
    </w:p>
    <w:p w:rsidR="006800AE" w:rsidRPr="006800AE" w:rsidRDefault="006800AE" w:rsidP="006800AE">
      <w:pPr>
        <w:autoSpaceDE w:val="0"/>
        <w:autoSpaceDN w:val="0"/>
        <w:adjustRightInd w:val="0"/>
        <w:ind w:firstLine="709"/>
        <w:contextualSpacing/>
        <w:jc w:val="both"/>
        <w:rPr>
          <w:kern w:val="2"/>
          <w:sz w:val="24"/>
          <w:szCs w:val="24"/>
        </w:rPr>
      </w:pPr>
      <w:r w:rsidRPr="006800AE">
        <w:rPr>
          <w:kern w:val="2"/>
          <w:sz w:val="24"/>
          <w:szCs w:val="24"/>
        </w:rPr>
        <w:t>Для эффективной работы муниципальных учреждений при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которой устанавливается по соглашению сторон трудового договора с учетом содержания и (или) объема дополнительной работы.</w:t>
      </w:r>
    </w:p>
    <w:p w:rsidR="006800AE" w:rsidRPr="006800AE" w:rsidRDefault="006800AE" w:rsidP="006800AE">
      <w:pPr>
        <w:autoSpaceDE w:val="0"/>
        <w:autoSpaceDN w:val="0"/>
        <w:adjustRightInd w:val="0"/>
        <w:ind w:firstLine="709"/>
        <w:contextualSpacing/>
        <w:jc w:val="both"/>
        <w:rPr>
          <w:kern w:val="2"/>
          <w:sz w:val="24"/>
          <w:szCs w:val="24"/>
        </w:rPr>
      </w:pPr>
      <w:r w:rsidRPr="006800AE">
        <w:rPr>
          <w:kern w:val="2"/>
          <w:sz w:val="24"/>
          <w:szCs w:val="24"/>
        </w:rPr>
        <w:t xml:space="preserve">Фонд заработной платы по вакантной должности (должности временно отсутствующего работника) используется для установления доплат как одному, так и нескольким лицам. Конкретные размеры доплат определяются каждому </w:t>
      </w:r>
      <w:r w:rsidRPr="006800AE">
        <w:rPr>
          <w:spacing w:val="-2"/>
          <w:kern w:val="2"/>
          <w:sz w:val="24"/>
          <w:szCs w:val="24"/>
        </w:rPr>
        <w:t>работнику дифференцированно, в зависимости от квалификации этого работника,</w:t>
      </w:r>
      <w:r w:rsidRPr="006800AE">
        <w:rPr>
          <w:kern w:val="2"/>
          <w:sz w:val="24"/>
          <w:szCs w:val="24"/>
        </w:rPr>
        <w:t xml:space="preserve"> объема выполняемых работ, степени использования рабочего времени.</w:t>
      </w:r>
    </w:p>
    <w:p w:rsidR="006800AE" w:rsidRPr="006800AE" w:rsidRDefault="006800AE" w:rsidP="006800AE">
      <w:pPr>
        <w:autoSpaceDE w:val="0"/>
        <w:autoSpaceDN w:val="0"/>
        <w:adjustRightInd w:val="0"/>
        <w:ind w:firstLine="709"/>
        <w:contextualSpacing/>
        <w:jc w:val="both"/>
        <w:rPr>
          <w:kern w:val="2"/>
          <w:sz w:val="24"/>
          <w:szCs w:val="24"/>
        </w:rPr>
      </w:pPr>
      <w:r w:rsidRPr="006800AE">
        <w:rPr>
          <w:kern w:val="2"/>
          <w:sz w:val="24"/>
          <w:szCs w:val="24"/>
        </w:rPr>
        <w:t>3.3.4. Доплата за работу в ночное время производится работникам за каждый час работы с 22 до 6 часов в размере 35 процентов от должностного оклада (ставки заработной платы).</w:t>
      </w:r>
    </w:p>
    <w:p w:rsidR="006800AE" w:rsidRPr="006800AE" w:rsidRDefault="006800AE" w:rsidP="006800AE">
      <w:pPr>
        <w:autoSpaceDE w:val="0"/>
        <w:autoSpaceDN w:val="0"/>
        <w:adjustRightInd w:val="0"/>
        <w:ind w:firstLine="709"/>
        <w:contextualSpacing/>
        <w:jc w:val="both"/>
        <w:rPr>
          <w:kern w:val="2"/>
          <w:sz w:val="24"/>
          <w:szCs w:val="24"/>
        </w:rPr>
      </w:pPr>
      <w:r w:rsidRPr="006800AE">
        <w:rPr>
          <w:kern w:val="2"/>
          <w:sz w:val="24"/>
          <w:szCs w:val="24"/>
        </w:rPr>
        <w:t xml:space="preserve">3.3.5. Доплата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w:t>
      </w:r>
      <w:hyperlink r:id="rId20" w:history="1">
        <w:r w:rsidRPr="006800AE">
          <w:rPr>
            <w:kern w:val="2"/>
            <w:sz w:val="24"/>
            <w:szCs w:val="24"/>
          </w:rPr>
          <w:t>статьей 153</w:t>
        </w:r>
      </w:hyperlink>
      <w:r w:rsidRPr="006800AE">
        <w:rPr>
          <w:kern w:val="2"/>
          <w:sz w:val="24"/>
          <w:szCs w:val="24"/>
        </w:rPr>
        <w:t xml:space="preserve"> Трудового кодекса Российской Федерации.</w:t>
      </w:r>
    </w:p>
    <w:p w:rsidR="006800AE" w:rsidRPr="006800AE" w:rsidRDefault="006800AE" w:rsidP="006800AE">
      <w:pPr>
        <w:autoSpaceDE w:val="0"/>
        <w:autoSpaceDN w:val="0"/>
        <w:adjustRightInd w:val="0"/>
        <w:ind w:firstLine="709"/>
        <w:contextualSpacing/>
        <w:jc w:val="both"/>
        <w:rPr>
          <w:kern w:val="2"/>
          <w:sz w:val="24"/>
          <w:szCs w:val="24"/>
        </w:rPr>
      </w:pPr>
      <w:r w:rsidRPr="006800AE">
        <w:rPr>
          <w:kern w:val="2"/>
          <w:sz w:val="24"/>
          <w:szCs w:val="24"/>
        </w:rPr>
        <w:t>Размер доплаты составляет не менее:</w:t>
      </w:r>
    </w:p>
    <w:p w:rsidR="006800AE" w:rsidRPr="006800AE" w:rsidRDefault="006800AE" w:rsidP="006800AE">
      <w:pPr>
        <w:autoSpaceDE w:val="0"/>
        <w:autoSpaceDN w:val="0"/>
        <w:adjustRightInd w:val="0"/>
        <w:ind w:firstLine="709"/>
        <w:contextualSpacing/>
        <w:jc w:val="both"/>
        <w:rPr>
          <w:kern w:val="2"/>
          <w:sz w:val="24"/>
          <w:szCs w:val="24"/>
        </w:rPr>
      </w:pPr>
      <w:r w:rsidRPr="006800AE">
        <w:rPr>
          <w:kern w:val="2"/>
          <w:sz w:val="24"/>
          <w:szCs w:val="24"/>
        </w:rPr>
        <w:t>- одинарной дневной ставки сверх должностного оклада (ставки заработной платы)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rsidR="006800AE" w:rsidRPr="006800AE" w:rsidRDefault="006800AE" w:rsidP="006800AE">
      <w:pPr>
        <w:autoSpaceDE w:val="0"/>
        <w:autoSpaceDN w:val="0"/>
        <w:adjustRightInd w:val="0"/>
        <w:ind w:firstLine="709"/>
        <w:contextualSpacing/>
        <w:jc w:val="both"/>
        <w:rPr>
          <w:kern w:val="2"/>
          <w:sz w:val="24"/>
          <w:szCs w:val="24"/>
        </w:rPr>
      </w:pPr>
      <w:r w:rsidRPr="006800AE">
        <w:rPr>
          <w:kern w:val="2"/>
          <w:sz w:val="24"/>
          <w:szCs w:val="24"/>
        </w:rPr>
        <w:t xml:space="preserve">- 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 рабочего времени. </w:t>
      </w:r>
    </w:p>
    <w:p w:rsidR="006800AE" w:rsidRPr="006800AE" w:rsidRDefault="006800AE" w:rsidP="006800AE">
      <w:pPr>
        <w:autoSpaceDE w:val="0"/>
        <w:autoSpaceDN w:val="0"/>
        <w:adjustRightInd w:val="0"/>
        <w:ind w:firstLine="709"/>
        <w:contextualSpacing/>
        <w:jc w:val="both"/>
        <w:rPr>
          <w:kern w:val="2"/>
          <w:sz w:val="24"/>
          <w:szCs w:val="24"/>
        </w:rPr>
      </w:pPr>
      <w:r w:rsidRPr="006800AE">
        <w:rPr>
          <w:kern w:val="2"/>
          <w:sz w:val="24"/>
          <w:szCs w:val="24"/>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6800AE" w:rsidRPr="006800AE" w:rsidRDefault="006800AE" w:rsidP="006800AE">
      <w:pPr>
        <w:autoSpaceDE w:val="0"/>
        <w:autoSpaceDN w:val="0"/>
        <w:adjustRightInd w:val="0"/>
        <w:ind w:firstLine="709"/>
        <w:contextualSpacing/>
        <w:jc w:val="both"/>
        <w:rPr>
          <w:kern w:val="2"/>
          <w:sz w:val="24"/>
          <w:szCs w:val="24"/>
        </w:rPr>
      </w:pPr>
      <w:r w:rsidRPr="006800AE">
        <w:rPr>
          <w:kern w:val="2"/>
          <w:sz w:val="24"/>
          <w:szCs w:val="24"/>
        </w:rPr>
        <w:t xml:space="preserve">3.3.6. Доплата за сверхурочную работу производится работникам в соответствии со </w:t>
      </w:r>
      <w:hyperlink r:id="rId21" w:history="1">
        <w:r w:rsidRPr="006800AE">
          <w:rPr>
            <w:kern w:val="2"/>
            <w:sz w:val="24"/>
            <w:szCs w:val="24"/>
          </w:rPr>
          <w:t>статьей 15</w:t>
        </w:r>
      </w:hyperlink>
      <w:r w:rsidRPr="006800AE">
        <w:rPr>
          <w:kern w:val="2"/>
          <w:sz w:val="24"/>
          <w:szCs w:val="24"/>
        </w:rPr>
        <w:t>2 Трудового кодекса Российской Федерации.</w:t>
      </w:r>
    </w:p>
    <w:p w:rsidR="006800AE" w:rsidRPr="006800AE" w:rsidRDefault="006800AE" w:rsidP="006800AE">
      <w:pPr>
        <w:autoSpaceDE w:val="0"/>
        <w:autoSpaceDN w:val="0"/>
        <w:adjustRightInd w:val="0"/>
        <w:ind w:firstLine="709"/>
        <w:contextualSpacing/>
        <w:jc w:val="both"/>
        <w:rPr>
          <w:kern w:val="2"/>
          <w:sz w:val="24"/>
          <w:szCs w:val="24"/>
        </w:rPr>
      </w:pPr>
      <w:r w:rsidRPr="006800AE">
        <w:rPr>
          <w:kern w:val="2"/>
          <w:sz w:val="24"/>
          <w:szCs w:val="24"/>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6800AE" w:rsidRPr="006800AE" w:rsidRDefault="006800AE" w:rsidP="006800AE">
      <w:pPr>
        <w:autoSpaceDE w:val="0"/>
        <w:autoSpaceDN w:val="0"/>
        <w:adjustRightInd w:val="0"/>
        <w:ind w:firstLine="709"/>
        <w:contextualSpacing/>
        <w:jc w:val="both"/>
        <w:rPr>
          <w:kern w:val="1"/>
          <w:sz w:val="24"/>
          <w:szCs w:val="24"/>
        </w:rPr>
      </w:pPr>
      <w:r w:rsidRPr="006800AE">
        <w:rPr>
          <w:kern w:val="2"/>
          <w:sz w:val="24"/>
          <w:szCs w:val="24"/>
        </w:rPr>
        <w:t xml:space="preserve">3.4. </w:t>
      </w:r>
      <w:r w:rsidRPr="006800AE">
        <w:rPr>
          <w:sz w:val="24"/>
          <w:szCs w:val="24"/>
        </w:rPr>
        <w:t xml:space="preserve">При установлении доплаты за работу в ночное время и </w:t>
      </w:r>
      <w:r w:rsidRPr="006800AE">
        <w:rPr>
          <w:kern w:val="1"/>
          <w:sz w:val="24"/>
          <w:szCs w:val="24"/>
        </w:rPr>
        <w:t>за работу в выходные и нерабочие праздничные дни расчет части должностного оклада (ставки заработной платы)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6800AE" w:rsidRPr="006800AE" w:rsidRDefault="006800AE" w:rsidP="006800AE">
      <w:pPr>
        <w:autoSpaceDE w:val="0"/>
        <w:autoSpaceDN w:val="0"/>
        <w:adjustRightInd w:val="0"/>
        <w:ind w:firstLine="709"/>
        <w:contextualSpacing/>
        <w:jc w:val="both"/>
        <w:rPr>
          <w:sz w:val="24"/>
          <w:szCs w:val="24"/>
        </w:rPr>
      </w:pPr>
      <w:r w:rsidRPr="006800AE">
        <w:rPr>
          <w:kern w:val="2"/>
          <w:sz w:val="24"/>
          <w:szCs w:val="24"/>
        </w:rPr>
        <w:lastRenderedPageBreak/>
        <w:t>3.5.</w:t>
      </w:r>
      <w:r w:rsidRPr="006800AE">
        <w:rPr>
          <w:sz w:val="24"/>
          <w:szCs w:val="24"/>
        </w:rPr>
        <w:t xml:space="preserve"> Размеры и условия осуществления выплат компенсационного характера включаются в трудовые договоры работников.</w:t>
      </w:r>
    </w:p>
    <w:p w:rsidR="006800AE" w:rsidRPr="006800AE" w:rsidRDefault="006800AE" w:rsidP="006800AE">
      <w:pPr>
        <w:ind w:firstLine="709"/>
        <w:contextualSpacing/>
        <w:jc w:val="both"/>
        <w:rPr>
          <w:sz w:val="24"/>
          <w:szCs w:val="24"/>
        </w:rPr>
      </w:pPr>
      <w:r w:rsidRPr="006800AE">
        <w:rPr>
          <w:sz w:val="24"/>
          <w:szCs w:val="24"/>
        </w:rPr>
        <w:t>3.6. 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муниципальных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rsidR="006800AE" w:rsidRPr="006800AE" w:rsidRDefault="006800AE" w:rsidP="006800AE">
      <w:pPr>
        <w:ind w:firstLine="709"/>
        <w:contextualSpacing/>
        <w:jc w:val="both"/>
        <w:rPr>
          <w:i/>
          <w:sz w:val="24"/>
          <w:szCs w:val="24"/>
        </w:rPr>
      </w:pPr>
    </w:p>
    <w:p w:rsidR="006800AE" w:rsidRPr="006800AE" w:rsidRDefault="006800AE" w:rsidP="006800AE">
      <w:pPr>
        <w:autoSpaceDE w:val="0"/>
        <w:autoSpaceDN w:val="0"/>
        <w:adjustRightInd w:val="0"/>
        <w:contextualSpacing/>
        <w:jc w:val="center"/>
        <w:rPr>
          <w:b/>
          <w:kern w:val="2"/>
          <w:sz w:val="24"/>
          <w:szCs w:val="24"/>
        </w:rPr>
      </w:pPr>
      <w:r w:rsidRPr="006800AE">
        <w:rPr>
          <w:b/>
          <w:kern w:val="2"/>
          <w:sz w:val="24"/>
          <w:szCs w:val="24"/>
        </w:rPr>
        <w:t xml:space="preserve">Раздел 4. Порядок и условия </w:t>
      </w:r>
      <w:r w:rsidRPr="006800AE">
        <w:rPr>
          <w:b/>
          <w:kern w:val="2"/>
          <w:sz w:val="24"/>
          <w:szCs w:val="24"/>
        </w:rPr>
        <w:br/>
        <w:t>установления выплат стимулирующего характера</w:t>
      </w:r>
    </w:p>
    <w:p w:rsidR="006800AE" w:rsidRPr="006800AE" w:rsidRDefault="006800AE" w:rsidP="006800AE">
      <w:pPr>
        <w:contextualSpacing/>
        <w:jc w:val="center"/>
        <w:rPr>
          <w:kern w:val="2"/>
          <w:sz w:val="24"/>
          <w:szCs w:val="24"/>
        </w:rPr>
      </w:pPr>
    </w:p>
    <w:p w:rsidR="006800AE" w:rsidRPr="006800AE" w:rsidRDefault="006800AE" w:rsidP="006800AE">
      <w:pPr>
        <w:autoSpaceDE w:val="0"/>
        <w:autoSpaceDN w:val="0"/>
        <w:adjustRightInd w:val="0"/>
        <w:ind w:firstLine="709"/>
        <w:contextualSpacing/>
        <w:jc w:val="both"/>
        <w:rPr>
          <w:kern w:val="2"/>
          <w:sz w:val="24"/>
          <w:szCs w:val="24"/>
        </w:rPr>
      </w:pPr>
      <w:r w:rsidRPr="006800AE">
        <w:rPr>
          <w:kern w:val="2"/>
          <w:sz w:val="24"/>
          <w:szCs w:val="24"/>
        </w:rPr>
        <w:t>4.1. Выплаты стимулирующего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в пределах фонда оплаты труда.</w:t>
      </w:r>
    </w:p>
    <w:p w:rsidR="006800AE" w:rsidRPr="006800AE" w:rsidRDefault="006800AE" w:rsidP="006800AE">
      <w:pPr>
        <w:autoSpaceDE w:val="0"/>
        <w:autoSpaceDN w:val="0"/>
        <w:adjustRightInd w:val="0"/>
        <w:ind w:firstLine="709"/>
        <w:contextualSpacing/>
        <w:jc w:val="both"/>
        <w:rPr>
          <w:rFonts w:eastAsia="Arial"/>
          <w:kern w:val="2"/>
          <w:sz w:val="24"/>
          <w:szCs w:val="24"/>
        </w:rPr>
      </w:pPr>
      <w:r w:rsidRPr="006800AE">
        <w:rPr>
          <w:rFonts w:eastAsia="Arial"/>
          <w:kern w:val="2"/>
          <w:sz w:val="24"/>
          <w:szCs w:val="24"/>
        </w:rPr>
        <w:t>В муниципальных казенных учреждениях культуры Калининского сельского поселения могут устанавливаться следующие виды выплат</w:t>
      </w:r>
      <w:r w:rsidRPr="006800AE">
        <w:rPr>
          <w:kern w:val="2"/>
          <w:sz w:val="24"/>
          <w:szCs w:val="24"/>
        </w:rPr>
        <w:t xml:space="preserve"> стимулирующего</w:t>
      </w:r>
      <w:r w:rsidRPr="006800AE">
        <w:rPr>
          <w:rFonts w:eastAsia="Arial"/>
          <w:kern w:val="2"/>
          <w:sz w:val="24"/>
          <w:szCs w:val="24"/>
        </w:rPr>
        <w:t xml:space="preserve"> характера:</w:t>
      </w:r>
    </w:p>
    <w:p w:rsidR="006800AE" w:rsidRPr="006800AE" w:rsidRDefault="006800AE" w:rsidP="006800AE">
      <w:pPr>
        <w:autoSpaceDE w:val="0"/>
        <w:autoSpaceDN w:val="0"/>
        <w:adjustRightInd w:val="0"/>
        <w:ind w:firstLine="709"/>
        <w:contextualSpacing/>
        <w:jc w:val="both"/>
        <w:rPr>
          <w:kern w:val="2"/>
          <w:sz w:val="24"/>
          <w:szCs w:val="24"/>
        </w:rPr>
      </w:pPr>
      <w:r w:rsidRPr="006800AE">
        <w:rPr>
          <w:kern w:val="2"/>
          <w:sz w:val="24"/>
          <w:szCs w:val="24"/>
        </w:rPr>
        <w:t>за интенсивность и высокие результаты работы;</w:t>
      </w:r>
    </w:p>
    <w:p w:rsidR="006800AE" w:rsidRPr="006800AE" w:rsidRDefault="006800AE" w:rsidP="006800AE">
      <w:pPr>
        <w:autoSpaceDE w:val="0"/>
        <w:autoSpaceDN w:val="0"/>
        <w:adjustRightInd w:val="0"/>
        <w:ind w:firstLine="709"/>
        <w:contextualSpacing/>
        <w:jc w:val="both"/>
        <w:rPr>
          <w:kern w:val="2"/>
          <w:sz w:val="24"/>
          <w:szCs w:val="24"/>
        </w:rPr>
      </w:pPr>
      <w:r w:rsidRPr="006800AE">
        <w:rPr>
          <w:kern w:val="2"/>
          <w:sz w:val="24"/>
          <w:szCs w:val="24"/>
        </w:rPr>
        <w:t>за качество выполняемых работ;</w:t>
      </w:r>
    </w:p>
    <w:p w:rsidR="006800AE" w:rsidRPr="006800AE" w:rsidRDefault="006800AE" w:rsidP="006800AE">
      <w:pPr>
        <w:autoSpaceDE w:val="0"/>
        <w:autoSpaceDN w:val="0"/>
        <w:adjustRightInd w:val="0"/>
        <w:ind w:firstLine="709"/>
        <w:contextualSpacing/>
        <w:jc w:val="both"/>
        <w:rPr>
          <w:kern w:val="2"/>
          <w:sz w:val="24"/>
          <w:szCs w:val="24"/>
        </w:rPr>
      </w:pPr>
      <w:r w:rsidRPr="006800AE">
        <w:rPr>
          <w:kern w:val="2"/>
          <w:sz w:val="24"/>
          <w:szCs w:val="24"/>
        </w:rPr>
        <w:t>за выслугу лет;</w:t>
      </w:r>
    </w:p>
    <w:p w:rsidR="006800AE" w:rsidRPr="006800AE" w:rsidRDefault="006800AE" w:rsidP="006800AE">
      <w:pPr>
        <w:autoSpaceDE w:val="0"/>
        <w:autoSpaceDN w:val="0"/>
        <w:adjustRightInd w:val="0"/>
        <w:ind w:firstLine="709"/>
        <w:contextualSpacing/>
        <w:jc w:val="both"/>
        <w:rPr>
          <w:kern w:val="2"/>
          <w:sz w:val="24"/>
          <w:szCs w:val="24"/>
        </w:rPr>
      </w:pPr>
      <w:r w:rsidRPr="006800AE">
        <w:rPr>
          <w:kern w:val="2"/>
          <w:sz w:val="24"/>
          <w:szCs w:val="24"/>
        </w:rPr>
        <w:t>премиальные выплаты по итогам работы;</w:t>
      </w:r>
    </w:p>
    <w:p w:rsidR="006800AE" w:rsidRPr="006800AE" w:rsidRDefault="006800AE" w:rsidP="006800AE">
      <w:pPr>
        <w:autoSpaceDE w:val="0"/>
        <w:autoSpaceDN w:val="0"/>
        <w:adjustRightInd w:val="0"/>
        <w:ind w:firstLine="709"/>
        <w:contextualSpacing/>
        <w:jc w:val="both"/>
        <w:rPr>
          <w:kern w:val="2"/>
          <w:sz w:val="24"/>
          <w:szCs w:val="24"/>
        </w:rPr>
      </w:pPr>
      <w:r w:rsidRPr="006800AE">
        <w:rPr>
          <w:kern w:val="2"/>
          <w:sz w:val="24"/>
          <w:szCs w:val="24"/>
        </w:rPr>
        <w:t xml:space="preserve">иные выплаты стимулирующего характера. </w:t>
      </w:r>
    </w:p>
    <w:p w:rsidR="006800AE" w:rsidRPr="006800AE" w:rsidRDefault="006800AE" w:rsidP="006800AE">
      <w:pPr>
        <w:ind w:firstLine="709"/>
        <w:contextualSpacing/>
        <w:jc w:val="both"/>
        <w:rPr>
          <w:kern w:val="2"/>
          <w:sz w:val="24"/>
          <w:szCs w:val="24"/>
        </w:rPr>
      </w:pPr>
      <w:r w:rsidRPr="006800AE">
        <w:rPr>
          <w:rFonts w:eastAsia="Arial"/>
          <w:kern w:val="2"/>
          <w:sz w:val="24"/>
          <w:szCs w:val="24"/>
        </w:rPr>
        <w:t>4.2. </w:t>
      </w:r>
      <w:r w:rsidRPr="006800AE">
        <w:rPr>
          <w:kern w:val="2"/>
          <w:sz w:val="24"/>
          <w:szCs w:val="24"/>
        </w:rPr>
        <w:t>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6800AE" w:rsidRPr="006800AE" w:rsidRDefault="006800AE" w:rsidP="006800AE">
      <w:pPr>
        <w:ind w:firstLine="709"/>
        <w:contextualSpacing/>
        <w:jc w:val="both"/>
        <w:rPr>
          <w:kern w:val="2"/>
          <w:sz w:val="24"/>
          <w:szCs w:val="24"/>
        </w:rPr>
      </w:pPr>
      <w:r w:rsidRPr="006800AE">
        <w:rPr>
          <w:rFonts w:eastAsia="Arial"/>
          <w:kern w:val="2"/>
          <w:sz w:val="24"/>
          <w:szCs w:val="24"/>
        </w:rPr>
        <w:t xml:space="preserve">4.3. Выплаты </w:t>
      </w:r>
      <w:r w:rsidRPr="006800AE">
        <w:rPr>
          <w:kern w:val="2"/>
          <w:sz w:val="24"/>
          <w:szCs w:val="24"/>
        </w:rPr>
        <w:t>за интенсивность и высокие результаты работы</w:t>
      </w:r>
      <w:r w:rsidRPr="006800AE">
        <w:rPr>
          <w:rFonts w:eastAsia="Arial"/>
          <w:kern w:val="2"/>
          <w:sz w:val="24"/>
          <w:szCs w:val="24"/>
        </w:rPr>
        <w:t xml:space="preserve">, премиальные выплаты </w:t>
      </w:r>
      <w:r w:rsidRPr="006800AE">
        <w:rPr>
          <w:kern w:val="2"/>
          <w:sz w:val="24"/>
          <w:szCs w:val="24"/>
        </w:rPr>
        <w:t xml:space="preserve">по итогам работы, за качество выполняемых работ для всех категорий работников </w:t>
      </w:r>
      <w:r w:rsidRPr="006800AE">
        <w:rPr>
          <w:rFonts w:eastAsia="Arial"/>
          <w:kern w:val="2"/>
          <w:sz w:val="24"/>
          <w:szCs w:val="24"/>
        </w:rPr>
        <w:t xml:space="preserve">устанавливаются </w:t>
      </w:r>
      <w:r w:rsidRPr="006800AE">
        <w:rPr>
          <w:kern w:val="2"/>
          <w:sz w:val="24"/>
          <w:szCs w:val="24"/>
        </w:rPr>
        <w:t>на основе показателей и критериев эффективности работы.</w:t>
      </w:r>
    </w:p>
    <w:p w:rsidR="006800AE" w:rsidRPr="006800AE" w:rsidRDefault="006800AE" w:rsidP="006800AE">
      <w:pPr>
        <w:autoSpaceDE w:val="0"/>
        <w:autoSpaceDN w:val="0"/>
        <w:adjustRightInd w:val="0"/>
        <w:ind w:firstLine="709"/>
        <w:contextualSpacing/>
        <w:jc w:val="both"/>
        <w:rPr>
          <w:kern w:val="2"/>
          <w:sz w:val="24"/>
          <w:szCs w:val="24"/>
        </w:rPr>
      </w:pPr>
      <w:r w:rsidRPr="006800AE">
        <w:rPr>
          <w:kern w:val="2"/>
          <w:sz w:val="24"/>
          <w:szCs w:val="24"/>
        </w:rPr>
        <w:t>4.4. Выплата за интенсивность и высокие результаты работы устанавливается работникам муниципальных учреждений в зависимости от результатов труда и качества оказываемых муниципальных услуг. Выплата устанавливается на срок не более 1 финансового года, по истечении которого она может быть сохранена или отменена.</w:t>
      </w:r>
    </w:p>
    <w:p w:rsidR="006800AE" w:rsidRPr="006800AE" w:rsidRDefault="006800AE" w:rsidP="006800AE">
      <w:pPr>
        <w:autoSpaceDE w:val="0"/>
        <w:autoSpaceDN w:val="0"/>
        <w:adjustRightInd w:val="0"/>
        <w:ind w:firstLine="709"/>
        <w:contextualSpacing/>
        <w:jc w:val="both"/>
        <w:rPr>
          <w:kern w:val="2"/>
          <w:sz w:val="24"/>
          <w:szCs w:val="24"/>
        </w:rPr>
      </w:pPr>
      <w:r w:rsidRPr="006800AE">
        <w:rPr>
          <w:kern w:val="2"/>
          <w:sz w:val="24"/>
          <w:szCs w:val="24"/>
        </w:rPr>
        <w:t xml:space="preserve">Конкретные размеры и порядок установления выплаты утверждаются приказом руководителя муниципального учреждения в пределах средств областного бюджета, предусмотренных муниципальному учреждению </w:t>
      </w:r>
      <w:r w:rsidRPr="006800AE">
        <w:rPr>
          <w:kern w:val="2"/>
          <w:sz w:val="24"/>
          <w:szCs w:val="24"/>
        </w:rPr>
        <w:br/>
        <w:t>на введение данной выплаты, в соответствии с критериями оценки результативности и качества работы работников, утвержденными локальными нормативными актами муниципального учреждения с учетом мнения представительного органа работников.</w:t>
      </w:r>
    </w:p>
    <w:p w:rsidR="006800AE" w:rsidRPr="006800AE" w:rsidRDefault="006800AE" w:rsidP="006800AE">
      <w:pPr>
        <w:ind w:firstLine="709"/>
        <w:jc w:val="both"/>
        <w:rPr>
          <w:sz w:val="24"/>
          <w:szCs w:val="24"/>
        </w:rPr>
      </w:pPr>
      <w:r w:rsidRPr="006800AE">
        <w:rPr>
          <w:sz w:val="24"/>
          <w:szCs w:val="24"/>
        </w:rPr>
        <w:t>4.5. Размеры и условия осуществления выплат стимулирующего характера конкретизируются в локальных нормативных актах муниципальных учреждений</w:t>
      </w:r>
      <w:r w:rsidRPr="006800AE">
        <w:rPr>
          <w:rFonts w:eastAsia="Lucida Sans Unicode" w:cs="Tahoma"/>
          <w:bCs/>
          <w:sz w:val="24"/>
          <w:szCs w:val="24"/>
        </w:rPr>
        <w:t xml:space="preserve"> и включаются в трудовые договоры работников</w:t>
      </w:r>
      <w:r w:rsidRPr="006800AE">
        <w:rPr>
          <w:sz w:val="24"/>
          <w:szCs w:val="24"/>
        </w:rPr>
        <w:t>.</w:t>
      </w:r>
    </w:p>
    <w:p w:rsidR="006800AE" w:rsidRPr="006800AE" w:rsidRDefault="006800AE" w:rsidP="006800AE">
      <w:pPr>
        <w:ind w:firstLine="709"/>
        <w:contextualSpacing/>
        <w:jc w:val="both"/>
        <w:rPr>
          <w:sz w:val="24"/>
          <w:szCs w:val="24"/>
        </w:rPr>
      </w:pPr>
      <w:r w:rsidRPr="006800AE">
        <w:rPr>
          <w:kern w:val="2"/>
          <w:sz w:val="24"/>
          <w:szCs w:val="24"/>
        </w:rPr>
        <w:t xml:space="preserve">4.6. Выплата за качество выполняемых работ устанавливается работникам муниципальных учреждений в размере до 200 процентов от должностного оклада (ставки заработной платы) </w:t>
      </w:r>
      <w:r w:rsidRPr="006800AE">
        <w:rPr>
          <w:sz w:val="24"/>
          <w:szCs w:val="24"/>
        </w:rPr>
        <w:t>в пределах фонда оплаты труда.</w:t>
      </w:r>
    </w:p>
    <w:p w:rsidR="006800AE" w:rsidRPr="006800AE" w:rsidRDefault="006800AE" w:rsidP="006800AE">
      <w:pPr>
        <w:autoSpaceDE w:val="0"/>
        <w:autoSpaceDN w:val="0"/>
        <w:adjustRightInd w:val="0"/>
        <w:ind w:firstLine="709"/>
        <w:contextualSpacing/>
        <w:jc w:val="both"/>
        <w:rPr>
          <w:sz w:val="24"/>
          <w:szCs w:val="24"/>
        </w:rPr>
      </w:pPr>
      <w:r w:rsidRPr="006800AE">
        <w:rPr>
          <w:sz w:val="24"/>
          <w:szCs w:val="24"/>
        </w:rPr>
        <w:t xml:space="preserve">Выплата за </w:t>
      </w:r>
      <w:r w:rsidRPr="006800AE">
        <w:rPr>
          <w:kern w:val="2"/>
          <w:sz w:val="24"/>
          <w:szCs w:val="24"/>
        </w:rPr>
        <w:t>качество выполняемых работ</w:t>
      </w:r>
      <w:r w:rsidRPr="006800AE">
        <w:rPr>
          <w:sz w:val="24"/>
          <w:szCs w:val="24"/>
        </w:rPr>
        <w:t xml:space="preserve"> устанавливается на определенный период времени в течение соответствующего финансового года.</w:t>
      </w:r>
    </w:p>
    <w:p w:rsidR="006800AE" w:rsidRPr="006800AE" w:rsidRDefault="006800AE" w:rsidP="006800AE">
      <w:pPr>
        <w:ind w:firstLine="709"/>
        <w:contextualSpacing/>
        <w:jc w:val="both"/>
        <w:rPr>
          <w:kern w:val="2"/>
          <w:sz w:val="24"/>
          <w:szCs w:val="24"/>
        </w:rPr>
      </w:pPr>
      <w:r w:rsidRPr="006800AE">
        <w:rPr>
          <w:kern w:val="2"/>
          <w:sz w:val="24"/>
          <w:szCs w:val="24"/>
        </w:rPr>
        <w:t xml:space="preserve">4.6.1. Выплата к должностному окладу (ставке заработной платы) за качество выполняемых работ устанавливается руководителям, специалистам, служащим и рабочим с </w:t>
      </w:r>
      <w:r w:rsidRPr="006800AE">
        <w:rPr>
          <w:kern w:val="2"/>
          <w:sz w:val="24"/>
          <w:szCs w:val="24"/>
        </w:rPr>
        <w:lastRenderedPageBreak/>
        <w:t>учетом уровня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учитывая выполнение показателей эффективности деятельности, установленных в трудовых договорах (дополнительных соглашениях к трудовым договорам).</w:t>
      </w:r>
    </w:p>
    <w:p w:rsidR="006800AE" w:rsidRPr="006800AE" w:rsidRDefault="006800AE" w:rsidP="006800AE">
      <w:pPr>
        <w:autoSpaceDE w:val="0"/>
        <w:autoSpaceDN w:val="0"/>
        <w:adjustRightInd w:val="0"/>
        <w:ind w:firstLine="709"/>
        <w:contextualSpacing/>
        <w:jc w:val="both"/>
        <w:rPr>
          <w:kern w:val="2"/>
          <w:sz w:val="24"/>
          <w:szCs w:val="24"/>
        </w:rPr>
      </w:pPr>
      <w:r w:rsidRPr="006800AE">
        <w:rPr>
          <w:kern w:val="2"/>
          <w:sz w:val="24"/>
          <w:szCs w:val="24"/>
        </w:rPr>
        <w:t>4.6.2. Решение об установлении выплаты за качество выполняемых работ и ее размерах принимается:</w:t>
      </w:r>
    </w:p>
    <w:p w:rsidR="006800AE" w:rsidRPr="006800AE" w:rsidRDefault="006800AE" w:rsidP="006800AE">
      <w:pPr>
        <w:autoSpaceDE w:val="0"/>
        <w:autoSpaceDN w:val="0"/>
        <w:adjustRightInd w:val="0"/>
        <w:ind w:firstLine="709"/>
        <w:contextualSpacing/>
        <w:jc w:val="both"/>
        <w:rPr>
          <w:kern w:val="2"/>
          <w:sz w:val="24"/>
          <w:szCs w:val="24"/>
        </w:rPr>
      </w:pPr>
      <w:r w:rsidRPr="006800AE">
        <w:rPr>
          <w:kern w:val="2"/>
          <w:sz w:val="24"/>
          <w:szCs w:val="24"/>
        </w:rPr>
        <w:t>руководителю муниципального учреждения – отраслевым (функциональным) органом Администрации Калининского сельского поселения, в зависимости от ведомственной принадлежности учреждения;</w:t>
      </w:r>
    </w:p>
    <w:p w:rsidR="006800AE" w:rsidRPr="006800AE" w:rsidRDefault="006800AE" w:rsidP="006800AE">
      <w:pPr>
        <w:autoSpaceDE w:val="0"/>
        <w:autoSpaceDN w:val="0"/>
        <w:adjustRightInd w:val="0"/>
        <w:ind w:firstLine="709"/>
        <w:contextualSpacing/>
        <w:jc w:val="both"/>
        <w:rPr>
          <w:kern w:val="2"/>
          <w:sz w:val="24"/>
          <w:szCs w:val="24"/>
        </w:rPr>
      </w:pPr>
      <w:r w:rsidRPr="006800AE">
        <w:rPr>
          <w:kern w:val="2"/>
          <w:sz w:val="24"/>
          <w:szCs w:val="24"/>
        </w:rPr>
        <w:t>работникам учреждения – руководителем муниципального учреждения.</w:t>
      </w:r>
    </w:p>
    <w:p w:rsidR="006800AE" w:rsidRPr="006800AE" w:rsidRDefault="006800AE" w:rsidP="006800AE">
      <w:pPr>
        <w:autoSpaceDE w:val="0"/>
        <w:autoSpaceDN w:val="0"/>
        <w:adjustRightInd w:val="0"/>
        <w:ind w:firstLine="709"/>
        <w:contextualSpacing/>
        <w:jc w:val="both"/>
        <w:rPr>
          <w:kern w:val="2"/>
          <w:sz w:val="24"/>
          <w:szCs w:val="24"/>
        </w:rPr>
      </w:pPr>
      <w:r w:rsidRPr="006800AE">
        <w:rPr>
          <w:kern w:val="2"/>
          <w:sz w:val="24"/>
          <w:szCs w:val="24"/>
        </w:rPr>
        <w:t>Размер выплаты за качество выполняемых работ к должностному окладу заместителя руководителя и главного бухгалтера снижается не менее чем на 10 процентов от размера выплаты за качество выполняемых работ, установленного руководителю муниципального учреждения.</w:t>
      </w:r>
    </w:p>
    <w:p w:rsidR="006800AE" w:rsidRPr="006800AE" w:rsidRDefault="006800AE" w:rsidP="006800AE">
      <w:pPr>
        <w:ind w:firstLine="709"/>
        <w:jc w:val="both"/>
        <w:rPr>
          <w:sz w:val="24"/>
          <w:szCs w:val="24"/>
        </w:rPr>
      </w:pPr>
      <w:r w:rsidRPr="006800AE">
        <w:rPr>
          <w:sz w:val="24"/>
          <w:szCs w:val="24"/>
        </w:rPr>
        <w:t>4.7. Повышающий коэффициент к должностному окладу по муниципальному учреждению (структурному подразделению) за специфику его работы:</w:t>
      </w:r>
    </w:p>
    <w:p w:rsidR="006800AE" w:rsidRPr="006800AE" w:rsidRDefault="006800AE" w:rsidP="006800AE">
      <w:pPr>
        <w:ind w:firstLine="709"/>
        <w:jc w:val="both"/>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2"/>
        <w:gridCol w:w="3637"/>
        <w:gridCol w:w="3731"/>
        <w:gridCol w:w="1668"/>
      </w:tblGrid>
      <w:tr w:rsidR="006800AE" w:rsidRPr="006800AE" w:rsidTr="006800AE">
        <w:trPr>
          <w:cantSplit/>
          <w:tblHeader/>
          <w:jc w:val="center"/>
        </w:trPr>
        <w:tc>
          <w:tcPr>
            <w:tcW w:w="640" w:type="dxa"/>
            <w:tcMar>
              <w:top w:w="28" w:type="dxa"/>
              <w:left w:w="85" w:type="dxa"/>
              <w:bottom w:w="28" w:type="dxa"/>
              <w:right w:w="85" w:type="dxa"/>
            </w:tcMar>
          </w:tcPr>
          <w:p w:rsidR="006800AE" w:rsidRPr="006800AE" w:rsidRDefault="006800AE" w:rsidP="006800AE">
            <w:pPr>
              <w:jc w:val="center"/>
              <w:rPr>
                <w:rFonts w:eastAsia="Lucida Sans Unicode"/>
                <w:sz w:val="24"/>
                <w:szCs w:val="24"/>
              </w:rPr>
            </w:pPr>
            <w:r w:rsidRPr="006800AE">
              <w:rPr>
                <w:sz w:val="24"/>
                <w:szCs w:val="24"/>
              </w:rPr>
              <w:t>№</w:t>
            </w:r>
          </w:p>
          <w:p w:rsidR="006800AE" w:rsidRPr="006800AE" w:rsidRDefault="006800AE" w:rsidP="006800AE">
            <w:pPr>
              <w:jc w:val="center"/>
              <w:rPr>
                <w:rFonts w:eastAsia="Lucida Sans Unicode"/>
                <w:sz w:val="24"/>
                <w:szCs w:val="24"/>
              </w:rPr>
            </w:pPr>
            <w:r w:rsidRPr="006800AE">
              <w:rPr>
                <w:sz w:val="24"/>
                <w:szCs w:val="24"/>
              </w:rPr>
              <w:t>п/п</w:t>
            </w:r>
          </w:p>
        </w:tc>
        <w:tc>
          <w:tcPr>
            <w:tcW w:w="3700" w:type="dxa"/>
            <w:tcMar>
              <w:top w:w="28" w:type="dxa"/>
              <w:left w:w="85" w:type="dxa"/>
              <w:bottom w:w="28" w:type="dxa"/>
              <w:right w:w="85" w:type="dxa"/>
            </w:tcMar>
          </w:tcPr>
          <w:p w:rsidR="006800AE" w:rsidRPr="006800AE" w:rsidRDefault="006800AE" w:rsidP="006800AE">
            <w:pPr>
              <w:jc w:val="center"/>
              <w:rPr>
                <w:rFonts w:eastAsia="Lucida Sans Unicode"/>
                <w:sz w:val="24"/>
                <w:szCs w:val="24"/>
              </w:rPr>
            </w:pPr>
            <w:r w:rsidRPr="006800AE">
              <w:rPr>
                <w:sz w:val="24"/>
                <w:szCs w:val="24"/>
              </w:rPr>
              <w:t>Перечень учреждений</w:t>
            </w:r>
          </w:p>
          <w:p w:rsidR="006800AE" w:rsidRPr="006800AE" w:rsidRDefault="006800AE" w:rsidP="006800AE">
            <w:pPr>
              <w:jc w:val="center"/>
              <w:rPr>
                <w:rFonts w:eastAsia="Lucida Sans Unicode"/>
                <w:sz w:val="24"/>
                <w:szCs w:val="24"/>
              </w:rPr>
            </w:pPr>
            <w:r w:rsidRPr="006800AE">
              <w:rPr>
                <w:sz w:val="24"/>
                <w:szCs w:val="24"/>
              </w:rPr>
              <w:t>(структурных подразделений)</w:t>
            </w:r>
          </w:p>
        </w:tc>
        <w:tc>
          <w:tcPr>
            <w:tcW w:w="3795" w:type="dxa"/>
            <w:tcMar>
              <w:top w:w="28" w:type="dxa"/>
              <w:left w:w="85" w:type="dxa"/>
              <w:bottom w:w="28" w:type="dxa"/>
              <w:right w:w="85" w:type="dxa"/>
            </w:tcMar>
          </w:tcPr>
          <w:p w:rsidR="006800AE" w:rsidRPr="006800AE" w:rsidRDefault="006800AE" w:rsidP="006800AE">
            <w:pPr>
              <w:jc w:val="center"/>
              <w:rPr>
                <w:rFonts w:eastAsia="Lucida Sans Unicode"/>
                <w:sz w:val="24"/>
                <w:szCs w:val="24"/>
              </w:rPr>
            </w:pPr>
            <w:r w:rsidRPr="006800AE">
              <w:rPr>
                <w:sz w:val="24"/>
                <w:szCs w:val="24"/>
              </w:rPr>
              <w:t xml:space="preserve">Категория работающих, </w:t>
            </w:r>
          </w:p>
          <w:p w:rsidR="006800AE" w:rsidRPr="006800AE" w:rsidRDefault="006800AE" w:rsidP="006800AE">
            <w:pPr>
              <w:jc w:val="center"/>
              <w:rPr>
                <w:sz w:val="24"/>
                <w:szCs w:val="24"/>
              </w:rPr>
            </w:pPr>
            <w:r w:rsidRPr="006800AE">
              <w:rPr>
                <w:sz w:val="24"/>
                <w:szCs w:val="24"/>
              </w:rPr>
              <w:t xml:space="preserve">которым устанавливается </w:t>
            </w:r>
          </w:p>
          <w:p w:rsidR="006800AE" w:rsidRPr="006800AE" w:rsidRDefault="006800AE" w:rsidP="006800AE">
            <w:pPr>
              <w:jc w:val="center"/>
              <w:rPr>
                <w:rFonts w:eastAsia="Lucida Sans Unicode"/>
                <w:sz w:val="24"/>
                <w:szCs w:val="24"/>
              </w:rPr>
            </w:pPr>
            <w:r w:rsidRPr="006800AE">
              <w:rPr>
                <w:sz w:val="24"/>
                <w:szCs w:val="24"/>
              </w:rPr>
              <w:t>повышающий коэффициент к должностному окладу</w:t>
            </w:r>
          </w:p>
        </w:tc>
        <w:tc>
          <w:tcPr>
            <w:tcW w:w="1695" w:type="dxa"/>
            <w:tcMar>
              <w:top w:w="28" w:type="dxa"/>
              <w:left w:w="85" w:type="dxa"/>
              <w:bottom w:w="28" w:type="dxa"/>
              <w:right w:w="85" w:type="dxa"/>
            </w:tcMar>
          </w:tcPr>
          <w:p w:rsidR="006800AE" w:rsidRPr="006800AE" w:rsidRDefault="006800AE" w:rsidP="006800AE">
            <w:pPr>
              <w:jc w:val="center"/>
              <w:rPr>
                <w:rFonts w:eastAsia="Lucida Sans Unicode"/>
                <w:sz w:val="24"/>
                <w:szCs w:val="24"/>
              </w:rPr>
            </w:pPr>
            <w:r w:rsidRPr="006800AE">
              <w:rPr>
                <w:sz w:val="24"/>
                <w:szCs w:val="24"/>
              </w:rPr>
              <w:t>Размер коэффи-циента</w:t>
            </w:r>
          </w:p>
        </w:tc>
      </w:tr>
      <w:tr w:rsidR="006800AE" w:rsidRPr="006800AE" w:rsidTr="006800AE">
        <w:trPr>
          <w:cantSplit/>
          <w:tblHeader/>
          <w:jc w:val="center"/>
        </w:trPr>
        <w:tc>
          <w:tcPr>
            <w:tcW w:w="640" w:type="dxa"/>
            <w:tcMar>
              <w:top w:w="28" w:type="dxa"/>
              <w:left w:w="85" w:type="dxa"/>
              <w:bottom w:w="28" w:type="dxa"/>
              <w:right w:w="85" w:type="dxa"/>
            </w:tcMar>
          </w:tcPr>
          <w:p w:rsidR="006800AE" w:rsidRPr="006800AE" w:rsidRDefault="006800AE" w:rsidP="006800AE">
            <w:pPr>
              <w:jc w:val="center"/>
              <w:rPr>
                <w:rFonts w:eastAsia="Lucida Sans Unicode"/>
                <w:sz w:val="24"/>
                <w:szCs w:val="24"/>
              </w:rPr>
            </w:pPr>
            <w:r w:rsidRPr="006800AE">
              <w:rPr>
                <w:sz w:val="24"/>
                <w:szCs w:val="24"/>
              </w:rPr>
              <w:t>1</w:t>
            </w:r>
          </w:p>
        </w:tc>
        <w:tc>
          <w:tcPr>
            <w:tcW w:w="3700" w:type="dxa"/>
            <w:tcMar>
              <w:top w:w="28" w:type="dxa"/>
              <w:left w:w="85" w:type="dxa"/>
              <w:bottom w:w="28" w:type="dxa"/>
              <w:right w:w="85" w:type="dxa"/>
            </w:tcMar>
          </w:tcPr>
          <w:p w:rsidR="006800AE" w:rsidRPr="006800AE" w:rsidRDefault="006800AE" w:rsidP="006800AE">
            <w:pPr>
              <w:jc w:val="center"/>
              <w:rPr>
                <w:rFonts w:eastAsia="Lucida Sans Unicode"/>
                <w:sz w:val="24"/>
                <w:szCs w:val="24"/>
              </w:rPr>
            </w:pPr>
            <w:r w:rsidRPr="006800AE">
              <w:rPr>
                <w:sz w:val="24"/>
                <w:szCs w:val="24"/>
              </w:rPr>
              <w:t>2</w:t>
            </w:r>
          </w:p>
        </w:tc>
        <w:tc>
          <w:tcPr>
            <w:tcW w:w="3795" w:type="dxa"/>
            <w:tcMar>
              <w:top w:w="28" w:type="dxa"/>
              <w:left w:w="85" w:type="dxa"/>
              <w:bottom w:w="28" w:type="dxa"/>
              <w:right w:w="85" w:type="dxa"/>
            </w:tcMar>
          </w:tcPr>
          <w:p w:rsidR="006800AE" w:rsidRPr="006800AE" w:rsidRDefault="006800AE" w:rsidP="006800AE">
            <w:pPr>
              <w:jc w:val="center"/>
              <w:rPr>
                <w:rFonts w:eastAsia="Lucida Sans Unicode"/>
                <w:sz w:val="24"/>
                <w:szCs w:val="24"/>
              </w:rPr>
            </w:pPr>
            <w:r w:rsidRPr="006800AE">
              <w:rPr>
                <w:sz w:val="24"/>
                <w:szCs w:val="24"/>
              </w:rPr>
              <w:t>3</w:t>
            </w:r>
          </w:p>
        </w:tc>
        <w:tc>
          <w:tcPr>
            <w:tcW w:w="1695" w:type="dxa"/>
            <w:tcMar>
              <w:top w:w="28" w:type="dxa"/>
              <w:left w:w="85" w:type="dxa"/>
              <w:bottom w:w="28" w:type="dxa"/>
              <w:right w:w="85" w:type="dxa"/>
            </w:tcMar>
          </w:tcPr>
          <w:p w:rsidR="006800AE" w:rsidRPr="006800AE" w:rsidRDefault="006800AE" w:rsidP="006800AE">
            <w:pPr>
              <w:jc w:val="center"/>
              <w:rPr>
                <w:rFonts w:eastAsia="Lucida Sans Unicode"/>
                <w:sz w:val="24"/>
                <w:szCs w:val="24"/>
              </w:rPr>
            </w:pPr>
            <w:r w:rsidRPr="006800AE">
              <w:rPr>
                <w:sz w:val="24"/>
                <w:szCs w:val="24"/>
              </w:rPr>
              <w:t>4</w:t>
            </w:r>
          </w:p>
        </w:tc>
      </w:tr>
      <w:tr w:rsidR="006800AE" w:rsidRPr="006800AE" w:rsidTr="006800AE">
        <w:trPr>
          <w:cantSplit/>
          <w:jc w:val="center"/>
        </w:trPr>
        <w:tc>
          <w:tcPr>
            <w:tcW w:w="640" w:type="dxa"/>
            <w:tcMar>
              <w:top w:w="28" w:type="dxa"/>
              <w:left w:w="85" w:type="dxa"/>
              <w:bottom w:w="28" w:type="dxa"/>
              <w:right w:w="85" w:type="dxa"/>
            </w:tcMar>
          </w:tcPr>
          <w:p w:rsidR="006800AE" w:rsidRPr="006800AE" w:rsidRDefault="006800AE" w:rsidP="006800AE">
            <w:pPr>
              <w:jc w:val="center"/>
              <w:rPr>
                <w:sz w:val="24"/>
                <w:szCs w:val="24"/>
              </w:rPr>
            </w:pPr>
            <w:r w:rsidRPr="006800AE">
              <w:rPr>
                <w:sz w:val="24"/>
                <w:szCs w:val="24"/>
              </w:rPr>
              <w:t>1.</w:t>
            </w:r>
          </w:p>
        </w:tc>
        <w:tc>
          <w:tcPr>
            <w:tcW w:w="3700" w:type="dxa"/>
            <w:tcMar>
              <w:top w:w="28" w:type="dxa"/>
              <w:left w:w="85" w:type="dxa"/>
              <w:bottom w:w="28" w:type="dxa"/>
              <w:right w:w="85" w:type="dxa"/>
            </w:tcMar>
          </w:tcPr>
          <w:p w:rsidR="006800AE" w:rsidRPr="006800AE" w:rsidRDefault="006800AE" w:rsidP="006800AE">
            <w:pPr>
              <w:rPr>
                <w:sz w:val="24"/>
                <w:szCs w:val="24"/>
              </w:rPr>
            </w:pPr>
            <w:r w:rsidRPr="006800AE">
              <w:rPr>
                <w:sz w:val="24"/>
                <w:szCs w:val="24"/>
              </w:rPr>
              <w:t>Учреждения (филиалы), расположенные в сельских населенных пунктах и рабочих поселках</w:t>
            </w:r>
          </w:p>
        </w:tc>
        <w:tc>
          <w:tcPr>
            <w:tcW w:w="3795" w:type="dxa"/>
            <w:tcMar>
              <w:top w:w="28" w:type="dxa"/>
              <w:left w:w="85" w:type="dxa"/>
              <w:bottom w:w="28" w:type="dxa"/>
              <w:right w:w="85" w:type="dxa"/>
            </w:tcMar>
          </w:tcPr>
          <w:p w:rsidR="006800AE" w:rsidRPr="006800AE" w:rsidRDefault="006800AE" w:rsidP="006800AE">
            <w:pPr>
              <w:rPr>
                <w:sz w:val="24"/>
                <w:szCs w:val="24"/>
              </w:rPr>
            </w:pPr>
            <w:r w:rsidRPr="006800AE">
              <w:rPr>
                <w:sz w:val="24"/>
                <w:szCs w:val="24"/>
              </w:rPr>
              <w:t>руководители, специалисты</w:t>
            </w:r>
          </w:p>
          <w:p w:rsidR="006800AE" w:rsidRPr="006800AE" w:rsidRDefault="006800AE" w:rsidP="006800AE">
            <w:pPr>
              <w:rPr>
                <w:sz w:val="24"/>
                <w:szCs w:val="24"/>
              </w:rPr>
            </w:pPr>
          </w:p>
        </w:tc>
        <w:tc>
          <w:tcPr>
            <w:tcW w:w="1695" w:type="dxa"/>
            <w:tcMar>
              <w:top w:w="28" w:type="dxa"/>
              <w:left w:w="85" w:type="dxa"/>
              <w:bottom w:w="28" w:type="dxa"/>
              <w:right w:w="85" w:type="dxa"/>
            </w:tcMar>
          </w:tcPr>
          <w:p w:rsidR="006800AE" w:rsidRPr="006800AE" w:rsidRDefault="006800AE" w:rsidP="006800AE">
            <w:pPr>
              <w:jc w:val="center"/>
              <w:rPr>
                <w:sz w:val="24"/>
                <w:szCs w:val="24"/>
              </w:rPr>
            </w:pPr>
            <w:r w:rsidRPr="006800AE">
              <w:rPr>
                <w:sz w:val="24"/>
                <w:szCs w:val="24"/>
              </w:rPr>
              <w:t>0,25</w:t>
            </w:r>
          </w:p>
        </w:tc>
      </w:tr>
    </w:tbl>
    <w:p w:rsidR="006800AE" w:rsidRPr="006800AE" w:rsidRDefault="006800AE" w:rsidP="006800AE">
      <w:pPr>
        <w:autoSpaceDE w:val="0"/>
        <w:autoSpaceDN w:val="0"/>
        <w:adjustRightInd w:val="0"/>
        <w:ind w:firstLine="709"/>
        <w:contextualSpacing/>
        <w:jc w:val="both"/>
        <w:rPr>
          <w:kern w:val="2"/>
          <w:sz w:val="24"/>
          <w:szCs w:val="24"/>
        </w:rPr>
      </w:pPr>
      <w:r w:rsidRPr="006800AE">
        <w:rPr>
          <w:kern w:val="2"/>
          <w:sz w:val="24"/>
          <w:szCs w:val="24"/>
        </w:rPr>
        <w:t xml:space="preserve">4.8. Выплата к должностному окладу (ставке заработной платы) за выслугу лет устанавливается руководителям, специалистам и служащим муниципальных учреждений в зависимости от общего количества лет, проработанных в учреждениях бюджетной сферы и унитарных предприятиях сферы культуры. </w:t>
      </w:r>
    </w:p>
    <w:p w:rsidR="006800AE" w:rsidRPr="006800AE" w:rsidRDefault="006800AE" w:rsidP="006800AE">
      <w:pPr>
        <w:autoSpaceDE w:val="0"/>
        <w:autoSpaceDN w:val="0"/>
        <w:adjustRightInd w:val="0"/>
        <w:ind w:firstLine="709"/>
        <w:contextualSpacing/>
        <w:jc w:val="both"/>
        <w:rPr>
          <w:kern w:val="2"/>
          <w:sz w:val="24"/>
          <w:szCs w:val="24"/>
        </w:rPr>
      </w:pPr>
      <w:r w:rsidRPr="006800AE">
        <w:rPr>
          <w:kern w:val="2"/>
          <w:sz w:val="24"/>
          <w:szCs w:val="24"/>
        </w:rPr>
        <w:t>Размеры выплаты за выслугу лет:</w:t>
      </w:r>
    </w:p>
    <w:p w:rsidR="006800AE" w:rsidRPr="006800AE" w:rsidRDefault="006800AE" w:rsidP="006800AE">
      <w:pPr>
        <w:autoSpaceDE w:val="0"/>
        <w:autoSpaceDN w:val="0"/>
        <w:adjustRightInd w:val="0"/>
        <w:ind w:firstLine="709"/>
        <w:contextualSpacing/>
        <w:jc w:val="both"/>
        <w:rPr>
          <w:kern w:val="2"/>
          <w:sz w:val="24"/>
          <w:szCs w:val="24"/>
        </w:rPr>
      </w:pPr>
      <w:r w:rsidRPr="006800AE">
        <w:rPr>
          <w:kern w:val="2"/>
          <w:sz w:val="24"/>
          <w:szCs w:val="24"/>
        </w:rPr>
        <w:t>от 1 до 5 лет – 10 процентов;</w:t>
      </w:r>
    </w:p>
    <w:p w:rsidR="006800AE" w:rsidRPr="006800AE" w:rsidRDefault="006800AE" w:rsidP="006800AE">
      <w:pPr>
        <w:autoSpaceDE w:val="0"/>
        <w:autoSpaceDN w:val="0"/>
        <w:adjustRightInd w:val="0"/>
        <w:ind w:firstLine="709"/>
        <w:contextualSpacing/>
        <w:jc w:val="both"/>
        <w:rPr>
          <w:kern w:val="2"/>
          <w:sz w:val="24"/>
          <w:szCs w:val="24"/>
        </w:rPr>
      </w:pPr>
      <w:r w:rsidRPr="006800AE">
        <w:rPr>
          <w:kern w:val="2"/>
          <w:sz w:val="24"/>
          <w:szCs w:val="24"/>
        </w:rPr>
        <w:t>от 5 до 10 лет – 15 процентов;</w:t>
      </w:r>
    </w:p>
    <w:p w:rsidR="006800AE" w:rsidRPr="006800AE" w:rsidRDefault="006800AE" w:rsidP="006800AE">
      <w:pPr>
        <w:autoSpaceDE w:val="0"/>
        <w:autoSpaceDN w:val="0"/>
        <w:adjustRightInd w:val="0"/>
        <w:ind w:firstLine="709"/>
        <w:contextualSpacing/>
        <w:jc w:val="both"/>
        <w:rPr>
          <w:kern w:val="2"/>
          <w:sz w:val="24"/>
          <w:szCs w:val="24"/>
        </w:rPr>
      </w:pPr>
      <w:r w:rsidRPr="006800AE">
        <w:rPr>
          <w:kern w:val="2"/>
          <w:sz w:val="24"/>
          <w:szCs w:val="24"/>
        </w:rPr>
        <w:t>от 10 до 15 лет – 20 процентов;</w:t>
      </w:r>
    </w:p>
    <w:p w:rsidR="006800AE" w:rsidRPr="006800AE" w:rsidRDefault="006800AE" w:rsidP="006800AE">
      <w:pPr>
        <w:autoSpaceDE w:val="0"/>
        <w:autoSpaceDN w:val="0"/>
        <w:adjustRightInd w:val="0"/>
        <w:ind w:firstLine="709"/>
        <w:contextualSpacing/>
        <w:jc w:val="both"/>
        <w:rPr>
          <w:kern w:val="2"/>
          <w:sz w:val="24"/>
          <w:szCs w:val="24"/>
        </w:rPr>
      </w:pPr>
      <w:r w:rsidRPr="006800AE">
        <w:rPr>
          <w:kern w:val="2"/>
          <w:sz w:val="24"/>
          <w:szCs w:val="24"/>
        </w:rPr>
        <w:t>свыше 15 лет – 30 процентов.</w:t>
      </w:r>
    </w:p>
    <w:p w:rsidR="006800AE" w:rsidRPr="006800AE" w:rsidRDefault="006800AE" w:rsidP="006800AE">
      <w:pPr>
        <w:autoSpaceDE w:val="0"/>
        <w:autoSpaceDN w:val="0"/>
        <w:adjustRightInd w:val="0"/>
        <w:ind w:firstLine="709"/>
        <w:contextualSpacing/>
        <w:jc w:val="both"/>
        <w:rPr>
          <w:kern w:val="2"/>
          <w:sz w:val="24"/>
          <w:szCs w:val="24"/>
        </w:rPr>
      </w:pPr>
      <w:r w:rsidRPr="006800AE">
        <w:rPr>
          <w:kern w:val="2"/>
          <w:sz w:val="24"/>
          <w:szCs w:val="24"/>
        </w:rPr>
        <w:t xml:space="preserve">Изменение размера выплаты за выслугу лет производится со дня достижения отработанного периода, дающего право на увеличение размера, </w:t>
      </w:r>
      <w:r w:rsidRPr="006800AE">
        <w:rPr>
          <w:kern w:val="2"/>
          <w:sz w:val="24"/>
          <w:szCs w:val="24"/>
        </w:rPr>
        <w:br/>
        <w:t>если документы, подтверждающие отработанный период, находятся в учреждении, или со дня представления работником необходимого документа, подтверждающего отработанный период.</w:t>
      </w:r>
    </w:p>
    <w:p w:rsidR="006800AE" w:rsidRPr="006800AE" w:rsidRDefault="006800AE" w:rsidP="006800AE">
      <w:pPr>
        <w:autoSpaceDE w:val="0"/>
        <w:autoSpaceDN w:val="0"/>
        <w:adjustRightInd w:val="0"/>
        <w:ind w:firstLine="709"/>
        <w:contextualSpacing/>
        <w:jc w:val="both"/>
        <w:rPr>
          <w:kern w:val="2"/>
          <w:sz w:val="24"/>
          <w:szCs w:val="24"/>
        </w:rPr>
      </w:pPr>
      <w:r w:rsidRPr="006800AE">
        <w:rPr>
          <w:kern w:val="2"/>
          <w:sz w:val="24"/>
          <w:szCs w:val="24"/>
        </w:rPr>
        <w:t>4.9. Работникам муниципальных учреждений могут выплачиваться премии по итогам работы.</w:t>
      </w:r>
      <w:r w:rsidRPr="006800AE">
        <w:rPr>
          <w:sz w:val="24"/>
          <w:szCs w:val="24"/>
        </w:rPr>
        <w:t xml:space="preserve"> Премии устанавливаются в целях поощрения работников за выполненную работу и производятся по результатам оценки (критериев) эффективности их деятельности с учетом выполнения установленных показателей премирования. </w:t>
      </w:r>
      <w:r w:rsidRPr="006800AE">
        <w:rPr>
          <w:kern w:val="2"/>
          <w:sz w:val="24"/>
          <w:szCs w:val="24"/>
        </w:rPr>
        <w:t>При премировании учитывается как индивидуальный, так и коллективный результат труда.</w:t>
      </w:r>
    </w:p>
    <w:p w:rsidR="006800AE" w:rsidRPr="006800AE" w:rsidRDefault="006800AE" w:rsidP="006800AE">
      <w:pPr>
        <w:autoSpaceDE w:val="0"/>
        <w:autoSpaceDN w:val="0"/>
        <w:adjustRightInd w:val="0"/>
        <w:ind w:firstLine="709"/>
        <w:contextualSpacing/>
        <w:jc w:val="both"/>
        <w:rPr>
          <w:spacing w:val="-2"/>
          <w:kern w:val="2"/>
          <w:sz w:val="24"/>
          <w:szCs w:val="24"/>
        </w:rPr>
      </w:pPr>
      <w:r w:rsidRPr="006800AE">
        <w:rPr>
          <w:spacing w:val="-2"/>
          <w:kern w:val="2"/>
          <w:sz w:val="24"/>
          <w:szCs w:val="24"/>
        </w:rPr>
        <w:t>Система показателей и условия премирования работников разрабатываются учреждением самостоятельно и фиксируются в локальном нормативном акте, утверждаемом руководителем муниципальным учреждения с учетом мнения представительного органа работников. Премирование работников осуществляется на основании приказа руководителя муниципального учреждения в соответствии с Положением о премировании.</w:t>
      </w:r>
    </w:p>
    <w:p w:rsidR="006800AE" w:rsidRPr="006800AE" w:rsidRDefault="006800AE" w:rsidP="006800AE">
      <w:pPr>
        <w:autoSpaceDE w:val="0"/>
        <w:autoSpaceDN w:val="0"/>
        <w:adjustRightInd w:val="0"/>
        <w:ind w:firstLine="709"/>
        <w:contextualSpacing/>
        <w:jc w:val="both"/>
        <w:rPr>
          <w:kern w:val="2"/>
          <w:sz w:val="24"/>
          <w:szCs w:val="24"/>
        </w:rPr>
      </w:pPr>
      <w:r w:rsidRPr="006800AE">
        <w:rPr>
          <w:kern w:val="2"/>
          <w:sz w:val="24"/>
          <w:szCs w:val="24"/>
        </w:rPr>
        <w:t xml:space="preserve">Премирование руководителя муниципального учреждения производится в соответствии с Положением о премировании, утвержденным отраслевым </w:t>
      </w:r>
      <w:r w:rsidRPr="006800AE">
        <w:rPr>
          <w:kern w:val="2"/>
          <w:sz w:val="24"/>
          <w:szCs w:val="24"/>
        </w:rPr>
        <w:lastRenderedPageBreak/>
        <w:t>(функциональным) органом Администрации Калининского сельского поселения, в зависимости от ведомственной принадлежности учреждения.</w:t>
      </w:r>
    </w:p>
    <w:p w:rsidR="006800AE" w:rsidRPr="006800AE" w:rsidRDefault="006800AE" w:rsidP="006800AE">
      <w:pPr>
        <w:autoSpaceDE w:val="0"/>
        <w:autoSpaceDN w:val="0"/>
        <w:adjustRightInd w:val="0"/>
        <w:ind w:firstLine="709"/>
        <w:contextualSpacing/>
        <w:jc w:val="both"/>
        <w:rPr>
          <w:kern w:val="2"/>
          <w:sz w:val="24"/>
          <w:szCs w:val="24"/>
        </w:rPr>
      </w:pPr>
      <w:r w:rsidRPr="006800AE">
        <w:rPr>
          <w:kern w:val="2"/>
          <w:sz w:val="24"/>
          <w:szCs w:val="24"/>
        </w:rPr>
        <w:t xml:space="preserve">4.9.1. Премирование руководителя муниципального учреждения производится с учетом целевых показателей эффективности деятельности </w:t>
      </w:r>
      <w:r w:rsidRPr="006800AE">
        <w:rPr>
          <w:spacing w:val="-2"/>
          <w:kern w:val="2"/>
          <w:sz w:val="24"/>
          <w:szCs w:val="24"/>
        </w:rPr>
        <w:t xml:space="preserve">учреждения, устанавливаемых </w:t>
      </w:r>
      <w:r w:rsidRPr="006800AE">
        <w:rPr>
          <w:kern w:val="2"/>
          <w:sz w:val="24"/>
          <w:szCs w:val="24"/>
        </w:rPr>
        <w:t>отраслевым (функциональным) органом Администрации Калининского сельского поселения, в зависимости от ведомственной принадлежности учреждения.</w:t>
      </w:r>
    </w:p>
    <w:p w:rsidR="006800AE" w:rsidRPr="006800AE" w:rsidRDefault="006800AE" w:rsidP="006800AE">
      <w:pPr>
        <w:autoSpaceDE w:val="0"/>
        <w:autoSpaceDN w:val="0"/>
        <w:adjustRightInd w:val="0"/>
        <w:ind w:firstLine="709"/>
        <w:contextualSpacing/>
        <w:jc w:val="both"/>
        <w:rPr>
          <w:kern w:val="2"/>
          <w:sz w:val="24"/>
          <w:szCs w:val="24"/>
        </w:rPr>
      </w:pPr>
      <w:r w:rsidRPr="006800AE">
        <w:rPr>
          <w:kern w:val="2"/>
          <w:sz w:val="24"/>
          <w:szCs w:val="24"/>
        </w:rPr>
        <w:t>4.9.2. При определении показателей и условий премирования следует  учитывать:</w:t>
      </w:r>
    </w:p>
    <w:p w:rsidR="006800AE" w:rsidRPr="006800AE" w:rsidRDefault="006800AE" w:rsidP="006800AE">
      <w:pPr>
        <w:autoSpaceDE w:val="0"/>
        <w:autoSpaceDN w:val="0"/>
        <w:adjustRightInd w:val="0"/>
        <w:ind w:firstLine="709"/>
        <w:contextualSpacing/>
        <w:jc w:val="both"/>
        <w:rPr>
          <w:kern w:val="2"/>
          <w:sz w:val="24"/>
          <w:szCs w:val="24"/>
        </w:rPr>
      </w:pPr>
      <w:r w:rsidRPr="006800AE">
        <w:rPr>
          <w:kern w:val="2"/>
          <w:sz w:val="24"/>
          <w:szCs w:val="24"/>
        </w:rPr>
        <w:t>перевыполнение норм нагрузки;</w:t>
      </w:r>
    </w:p>
    <w:p w:rsidR="006800AE" w:rsidRPr="006800AE" w:rsidRDefault="006800AE" w:rsidP="006800AE">
      <w:pPr>
        <w:autoSpaceDE w:val="0"/>
        <w:autoSpaceDN w:val="0"/>
        <w:adjustRightInd w:val="0"/>
        <w:ind w:firstLine="709"/>
        <w:contextualSpacing/>
        <w:jc w:val="both"/>
        <w:rPr>
          <w:kern w:val="2"/>
          <w:sz w:val="24"/>
          <w:szCs w:val="24"/>
        </w:rPr>
      </w:pPr>
      <w:r w:rsidRPr="006800AE">
        <w:rPr>
          <w:kern w:val="2"/>
          <w:sz w:val="24"/>
          <w:szCs w:val="24"/>
        </w:rPr>
        <w:t>участие в федеральных и региональных программах;</w:t>
      </w:r>
    </w:p>
    <w:p w:rsidR="006800AE" w:rsidRPr="006800AE" w:rsidRDefault="006800AE" w:rsidP="006800AE">
      <w:pPr>
        <w:autoSpaceDE w:val="0"/>
        <w:autoSpaceDN w:val="0"/>
        <w:adjustRightInd w:val="0"/>
        <w:ind w:firstLine="709"/>
        <w:contextualSpacing/>
        <w:jc w:val="both"/>
        <w:rPr>
          <w:kern w:val="2"/>
          <w:sz w:val="24"/>
          <w:szCs w:val="24"/>
        </w:rPr>
      </w:pPr>
      <w:r w:rsidRPr="006800AE">
        <w:rPr>
          <w:kern w:val="2"/>
          <w:sz w:val="24"/>
          <w:szCs w:val="24"/>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муниципального учреждения;</w:t>
      </w:r>
    </w:p>
    <w:p w:rsidR="006800AE" w:rsidRPr="006800AE" w:rsidRDefault="006800AE" w:rsidP="006800AE">
      <w:pPr>
        <w:autoSpaceDE w:val="0"/>
        <w:autoSpaceDN w:val="0"/>
        <w:adjustRightInd w:val="0"/>
        <w:ind w:firstLine="709"/>
        <w:contextualSpacing/>
        <w:jc w:val="both"/>
        <w:rPr>
          <w:kern w:val="2"/>
          <w:sz w:val="24"/>
          <w:szCs w:val="24"/>
        </w:rPr>
      </w:pPr>
      <w:r w:rsidRPr="006800AE">
        <w:rPr>
          <w:kern w:val="2"/>
          <w:sz w:val="24"/>
          <w:szCs w:val="24"/>
        </w:rPr>
        <w:t>успешное и добросовестное исполнение работником своих должностных обязанностей;</w:t>
      </w:r>
    </w:p>
    <w:p w:rsidR="006800AE" w:rsidRPr="006800AE" w:rsidRDefault="006800AE" w:rsidP="006800AE">
      <w:pPr>
        <w:autoSpaceDE w:val="0"/>
        <w:autoSpaceDN w:val="0"/>
        <w:adjustRightInd w:val="0"/>
        <w:ind w:firstLine="709"/>
        <w:contextualSpacing/>
        <w:jc w:val="both"/>
        <w:rPr>
          <w:kern w:val="2"/>
          <w:sz w:val="24"/>
          <w:szCs w:val="24"/>
        </w:rPr>
      </w:pPr>
      <w:r w:rsidRPr="006800AE">
        <w:rPr>
          <w:kern w:val="2"/>
          <w:sz w:val="24"/>
          <w:szCs w:val="24"/>
        </w:rPr>
        <w:t>инициативу, творчество и применение в работе современных форм и методов организации труда;</w:t>
      </w:r>
    </w:p>
    <w:p w:rsidR="006800AE" w:rsidRPr="006800AE" w:rsidRDefault="006800AE" w:rsidP="006800AE">
      <w:pPr>
        <w:autoSpaceDE w:val="0"/>
        <w:autoSpaceDN w:val="0"/>
        <w:adjustRightInd w:val="0"/>
        <w:ind w:firstLine="709"/>
        <w:contextualSpacing/>
        <w:jc w:val="both"/>
        <w:rPr>
          <w:kern w:val="2"/>
          <w:sz w:val="24"/>
          <w:szCs w:val="24"/>
        </w:rPr>
      </w:pPr>
      <w:r w:rsidRPr="006800AE">
        <w:rPr>
          <w:kern w:val="2"/>
          <w:sz w:val="24"/>
          <w:szCs w:val="24"/>
        </w:rPr>
        <w:t>качественную подготовку и проведение мероприятий, связанных с уставной деятельностью муниципального учреждения;</w:t>
      </w:r>
    </w:p>
    <w:p w:rsidR="006800AE" w:rsidRPr="006800AE" w:rsidRDefault="006800AE" w:rsidP="006800AE">
      <w:pPr>
        <w:autoSpaceDE w:val="0"/>
        <w:autoSpaceDN w:val="0"/>
        <w:adjustRightInd w:val="0"/>
        <w:ind w:firstLine="709"/>
        <w:contextualSpacing/>
        <w:jc w:val="both"/>
        <w:rPr>
          <w:kern w:val="2"/>
          <w:sz w:val="24"/>
          <w:szCs w:val="24"/>
        </w:rPr>
      </w:pPr>
      <w:r w:rsidRPr="006800AE">
        <w:rPr>
          <w:kern w:val="2"/>
          <w:sz w:val="24"/>
          <w:szCs w:val="24"/>
        </w:rPr>
        <w:t>участие в выполнении особо важных работ и мероприятий;</w:t>
      </w:r>
    </w:p>
    <w:p w:rsidR="006800AE" w:rsidRPr="006800AE" w:rsidRDefault="006800AE" w:rsidP="006800AE">
      <w:pPr>
        <w:autoSpaceDE w:val="0"/>
        <w:autoSpaceDN w:val="0"/>
        <w:adjustRightInd w:val="0"/>
        <w:ind w:firstLine="709"/>
        <w:contextualSpacing/>
        <w:jc w:val="both"/>
        <w:rPr>
          <w:kern w:val="2"/>
          <w:sz w:val="24"/>
          <w:szCs w:val="24"/>
        </w:rPr>
      </w:pPr>
      <w:r w:rsidRPr="006800AE">
        <w:rPr>
          <w:kern w:val="2"/>
          <w:sz w:val="24"/>
          <w:szCs w:val="24"/>
        </w:rPr>
        <w:t>своевременность и полноту подготовки отчетности и т.д.</w:t>
      </w:r>
    </w:p>
    <w:p w:rsidR="006800AE" w:rsidRPr="006800AE" w:rsidRDefault="006800AE" w:rsidP="006800AE">
      <w:pPr>
        <w:autoSpaceDE w:val="0"/>
        <w:autoSpaceDN w:val="0"/>
        <w:adjustRightInd w:val="0"/>
        <w:ind w:firstLine="709"/>
        <w:contextualSpacing/>
        <w:jc w:val="both"/>
        <w:rPr>
          <w:kern w:val="2"/>
          <w:sz w:val="24"/>
          <w:szCs w:val="24"/>
        </w:rPr>
      </w:pPr>
      <w:r w:rsidRPr="006800AE">
        <w:rPr>
          <w:kern w:val="2"/>
          <w:sz w:val="24"/>
          <w:szCs w:val="24"/>
        </w:rPr>
        <w:t>4.9.3. Конкретный размер премии может определяться как в процентах к должностному окладу (ставке заработной платы) работника, так и в абсолютном размере.</w:t>
      </w:r>
    </w:p>
    <w:p w:rsidR="006800AE" w:rsidRPr="006800AE" w:rsidRDefault="006800AE" w:rsidP="006800AE">
      <w:pPr>
        <w:ind w:firstLine="709"/>
        <w:jc w:val="both"/>
        <w:rPr>
          <w:sz w:val="24"/>
          <w:szCs w:val="24"/>
        </w:rPr>
      </w:pPr>
      <w:r w:rsidRPr="006800AE">
        <w:rPr>
          <w:sz w:val="24"/>
          <w:szCs w:val="24"/>
        </w:rPr>
        <w:t>4.9.4. Муниципальное учреждение вправе выплачивать сотрудникам премии, не предусмотренные фондом оплаты труда, за счет средств, поступающих от приносящей доход деятельности.</w:t>
      </w:r>
    </w:p>
    <w:p w:rsidR="006800AE" w:rsidRPr="006800AE" w:rsidRDefault="006800AE" w:rsidP="006800AE">
      <w:pPr>
        <w:ind w:firstLine="709"/>
        <w:jc w:val="both"/>
        <w:rPr>
          <w:sz w:val="24"/>
          <w:szCs w:val="24"/>
        </w:rPr>
      </w:pPr>
      <w:r w:rsidRPr="006800AE">
        <w:rPr>
          <w:sz w:val="24"/>
          <w:szCs w:val="24"/>
        </w:rPr>
        <w:t xml:space="preserve">4.10.  Фонд оплаты труда, сформированный за счет средств, поступающих от приносящей доход деятельности, направляется на выплату заработной платы работникам, непосредственно оказывающим платные услуги и другим работникам в соответствии с локальным нормативным актом муниципального учреждения. </w:t>
      </w:r>
    </w:p>
    <w:p w:rsidR="006800AE" w:rsidRPr="006800AE" w:rsidRDefault="006800AE" w:rsidP="006800AE">
      <w:pPr>
        <w:autoSpaceDE w:val="0"/>
        <w:autoSpaceDN w:val="0"/>
        <w:adjustRightInd w:val="0"/>
        <w:ind w:firstLine="709"/>
        <w:contextualSpacing/>
        <w:jc w:val="both"/>
        <w:rPr>
          <w:kern w:val="2"/>
          <w:sz w:val="24"/>
          <w:szCs w:val="24"/>
        </w:rPr>
      </w:pPr>
      <w:r w:rsidRPr="006800AE">
        <w:rPr>
          <w:kern w:val="2"/>
          <w:sz w:val="24"/>
          <w:szCs w:val="24"/>
        </w:rPr>
        <w:t>4.11. Работникам муниципальных учреждений устанавливаются иные выплаты стимулирующего характера.</w:t>
      </w:r>
    </w:p>
    <w:p w:rsidR="006800AE" w:rsidRPr="006800AE" w:rsidRDefault="006800AE" w:rsidP="006800AE">
      <w:pPr>
        <w:autoSpaceDE w:val="0"/>
        <w:autoSpaceDN w:val="0"/>
        <w:adjustRightInd w:val="0"/>
        <w:ind w:firstLine="709"/>
        <w:contextualSpacing/>
        <w:jc w:val="both"/>
        <w:rPr>
          <w:rFonts w:eastAsia="Arial"/>
          <w:kern w:val="2"/>
          <w:sz w:val="24"/>
          <w:szCs w:val="24"/>
        </w:rPr>
      </w:pPr>
      <w:r w:rsidRPr="006800AE">
        <w:rPr>
          <w:rFonts w:eastAsia="Arial"/>
          <w:kern w:val="2"/>
          <w:sz w:val="24"/>
          <w:szCs w:val="24"/>
        </w:rPr>
        <w:t>К иным выплатам стимулирующего характера относятся:</w:t>
      </w:r>
    </w:p>
    <w:p w:rsidR="006800AE" w:rsidRPr="006800AE" w:rsidRDefault="006800AE" w:rsidP="006800AE">
      <w:pPr>
        <w:autoSpaceDE w:val="0"/>
        <w:autoSpaceDN w:val="0"/>
        <w:adjustRightInd w:val="0"/>
        <w:ind w:firstLine="709"/>
        <w:contextualSpacing/>
        <w:jc w:val="both"/>
        <w:rPr>
          <w:kern w:val="2"/>
          <w:sz w:val="24"/>
          <w:szCs w:val="24"/>
        </w:rPr>
      </w:pPr>
      <w:r w:rsidRPr="006800AE">
        <w:rPr>
          <w:kern w:val="2"/>
          <w:sz w:val="24"/>
          <w:szCs w:val="24"/>
        </w:rPr>
        <w:t xml:space="preserve">выплаты за наличие ученой степени, почетного звания, ведомственного почетного звания (нагрудного знака); </w:t>
      </w:r>
    </w:p>
    <w:p w:rsidR="006800AE" w:rsidRPr="006800AE" w:rsidRDefault="006800AE" w:rsidP="006800AE">
      <w:pPr>
        <w:autoSpaceDE w:val="0"/>
        <w:autoSpaceDN w:val="0"/>
        <w:adjustRightInd w:val="0"/>
        <w:ind w:firstLine="709"/>
        <w:contextualSpacing/>
        <w:jc w:val="both"/>
        <w:rPr>
          <w:kern w:val="2"/>
          <w:sz w:val="24"/>
          <w:szCs w:val="24"/>
        </w:rPr>
      </w:pPr>
      <w:r w:rsidRPr="006800AE">
        <w:rPr>
          <w:kern w:val="2"/>
          <w:sz w:val="24"/>
          <w:szCs w:val="24"/>
        </w:rPr>
        <w:t>выплаты за классность водителям автомобилей всех типов.</w:t>
      </w:r>
    </w:p>
    <w:p w:rsidR="006800AE" w:rsidRPr="006800AE" w:rsidRDefault="006800AE" w:rsidP="006800AE">
      <w:pPr>
        <w:autoSpaceDE w:val="0"/>
        <w:autoSpaceDN w:val="0"/>
        <w:adjustRightInd w:val="0"/>
        <w:ind w:firstLine="709"/>
        <w:contextualSpacing/>
        <w:jc w:val="both"/>
        <w:rPr>
          <w:kern w:val="2"/>
          <w:sz w:val="24"/>
          <w:szCs w:val="24"/>
        </w:rPr>
      </w:pPr>
      <w:r w:rsidRPr="006800AE">
        <w:rPr>
          <w:kern w:val="2"/>
          <w:sz w:val="24"/>
          <w:szCs w:val="24"/>
        </w:rPr>
        <w:t>4.11.1. Выплата за наличие ученой степени, почетного звания, ведомственного почетного звания (нагрудного знака) устанавливается работникам, которым присвоена ученая степень, почетное звание по основному профилю профессиональной деятельности, при наличии:</w:t>
      </w:r>
    </w:p>
    <w:p w:rsidR="006800AE" w:rsidRPr="006800AE" w:rsidRDefault="006800AE" w:rsidP="006800AE">
      <w:pPr>
        <w:autoSpaceDE w:val="0"/>
        <w:autoSpaceDN w:val="0"/>
        <w:adjustRightInd w:val="0"/>
        <w:ind w:firstLine="709"/>
        <w:contextualSpacing/>
        <w:jc w:val="both"/>
        <w:rPr>
          <w:kern w:val="2"/>
          <w:sz w:val="24"/>
          <w:szCs w:val="24"/>
        </w:rPr>
      </w:pPr>
      <w:r w:rsidRPr="006800AE">
        <w:rPr>
          <w:kern w:val="2"/>
          <w:sz w:val="24"/>
          <w:szCs w:val="24"/>
        </w:rPr>
        <w:t>ученой степени доктора наук в соответствии с профилем выполняемой работы по основной и совмещаемой должности в размере 30 процентов от должностного оклада;</w:t>
      </w:r>
    </w:p>
    <w:p w:rsidR="006800AE" w:rsidRPr="006800AE" w:rsidRDefault="006800AE" w:rsidP="006800AE">
      <w:pPr>
        <w:autoSpaceDE w:val="0"/>
        <w:autoSpaceDN w:val="0"/>
        <w:adjustRightInd w:val="0"/>
        <w:ind w:firstLine="709"/>
        <w:contextualSpacing/>
        <w:jc w:val="both"/>
        <w:rPr>
          <w:kern w:val="2"/>
          <w:sz w:val="24"/>
          <w:szCs w:val="24"/>
        </w:rPr>
      </w:pPr>
      <w:r w:rsidRPr="006800AE">
        <w:rPr>
          <w:kern w:val="2"/>
          <w:sz w:val="24"/>
          <w:szCs w:val="24"/>
        </w:rPr>
        <w:t>ученой степени кандидата наук в соответствии с профилем выполняемой работы по основной и совмещаемой должности –20 процентов от должностного оклада;</w:t>
      </w:r>
    </w:p>
    <w:p w:rsidR="006800AE" w:rsidRPr="006800AE" w:rsidRDefault="006800AE" w:rsidP="006800AE">
      <w:pPr>
        <w:autoSpaceDE w:val="0"/>
        <w:autoSpaceDN w:val="0"/>
        <w:adjustRightInd w:val="0"/>
        <w:ind w:firstLine="709"/>
        <w:contextualSpacing/>
        <w:jc w:val="both"/>
        <w:rPr>
          <w:kern w:val="2"/>
          <w:sz w:val="24"/>
          <w:szCs w:val="24"/>
        </w:rPr>
      </w:pPr>
      <w:r w:rsidRPr="006800AE">
        <w:rPr>
          <w:kern w:val="2"/>
          <w:sz w:val="24"/>
          <w:szCs w:val="24"/>
        </w:rPr>
        <w:t>почетного звания «народный» – 30 процентов от должностного оклада, «заслуженный» – 20 процентов от должностного оклада по основной и совмещаемой должности; награжденным ведомственным почетным званием (нагрудным знаком) – 15 процентов от должностного оклада по основной должности.</w:t>
      </w:r>
    </w:p>
    <w:p w:rsidR="006800AE" w:rsidRPr="006800AE" w:rsidRDefault="006800AE" w:rsidP="006800AE">
      <w:pPr>
        <w:autoSpaceDE w:val="0"/>
        <w:autoSpaceDN w:val="0"/>
        <w:adjustRightInd w:val="0"/>
        <w:ind w:firstLine="709"/>
        <w:contextualSpacing/>
        <w:jc w:val="both"/>
        <w:rPr>
          <w:kern w:val="2"/>
          <w:sz w:val="24"/>
          <w:szCs w:val="24"/>
        </w:rPr>
      </w:pPr>
      <w:r w:rsidRPr="006800AE">
        <w:rPr>
          <w:kern w:val="2"/>
          <w:sz w:val="24"/>
          <w:szCs w:val="24"/>
        </w:rPr>
        <w:t>При присуждении ученой степени доктора наук или кандидата наук выплата устанавливается со дня принятия Министерством образования и науки Российской Федерации решения о выдаче диплома.</w:t>
      </w:r>
    </w:p>
    <w:p w:rsidR="006800AE" w:rsidRPr="006800AE" w:rsidRDefault="006800AE" w:rsidP="006800AE">
      <w:pPr>
        <w:autoSpaceDE w:val="0"/>
        <w:autoSpaceDN w:val="0"/>
        <w:adjustRightInd w:val="0"/>
        <w:ind w:firstLine="709"/>
        <w:contextualSpacing/>
        <w:jc w:val="both"/>
        <w:rPr>
          <w:kern w:val="2"/>
          <w:sz w:val="24"/>
          <w:szCs w:val="24"/>
        </w:rPr>
      </w:pPr>
      <w:r w:rsidRPr="006800AE">
        <w:rPr>
          <w:kern w:val="2"/>
          <w:sz w:val="24"/>
          <w:szCs w:val="24"/>
        </w:rPr>
        <w:t xml:space="preserve">Имеющим почетное звание (нагрудный знак) выплата устанавливается со дня присвоения почетного звания или награждения нагрудным знаком. При наличии у </w:t>
      </w:r>
      <w:r w:rsidRPr="006800AE">
        <w:rPr>
          <w:kern w:val="2"/>
          <w:sz w:val="24"/>
          <w:szCs w:val="24"/>
        </w:rPr>
        <w:lastRenderedPageBreak/>
        <w:t xml:space="preserve">работника двух и более почетных званий и (или) нагрудных знаков выплата устанавливается по одному из оснований, имеющему большее значение. </w:t>
      </w:r>
    </w:p>
    <w:p w:rsidR="006800AE" w:rsidRPr="006800AE" w:rsidRDefault="006800AE" w:rsidP="006800AE">
      <w:pPr>
        <w:autoSpaceDE w:val="0"/>
        <w:autoSpaceDN w:val="0"/>
        <w:adjustRightInd w:val="0"/>
        <w:ind w:firstLine="709"/>
        <w:contextualSpacing/>
        <w:jc w:val="both"/>
        <w:rPr>
          <w:kern w:val="2"/>
          <w:sz w:val="24"/>
          <w:szCs w:val="24"/>
        </w:rPr>
      </w:pPr>
      <w:r w:rsidRPr="006800AE">
        <w:rPr>
          <w:kern w:val="2"/>
          <w:sz w:val="24"/>
          <w:szCs w:val="24"/>
        </w:rPr>
        <w:t>4.11.2. Выплату за классность устанавливают водителям автомобилей всех типов, имеющим 1-й класс – в размере 25 процентов от ставки заработной платы, 2-й класс – в размере 10 процентов от ставки заработной платы за фактически отработанное время в качестве водителя.</w:t>
      </w:r>
    </w:p>
    <w:p w:rsidR="006800AE" w:rsidRPr="006800AE" w:rsidRDefault="006800AE" w:rsidP="006800AE">
      <w:pPr>
        <w:ind w:firstLine="709"/>
        <w:jc w:val="both"/>
        <w:rPr>
          <w:sz w:val="24"/>
          <w:szCs w:val="24"/>
        </w:rPr>
      </w:pPr>
      <w:r w:rsidRPr="006800AE">
        <w:rPr>
          <w:sz w:val="24"/>
          <w:szCs w:val="24"/>
        </w:rPr>
        <w:t>Средства на осуществление выплаты надбавки за качество выполняемых работ предусматриваются при планировании фонда оплаты труда на очередной финансовый год.</w:t>
      </w:r>
    </w:p>
    <w:p w:rsidR="006800AE" w:rsidRPr="006800AE" w:rsidRDefault="006800AE" w:rsidP="006800AE">
      <w:pPr>
        <w:ind w:firstLine="709"/>
        <w:jc w:val="both"/>
        <w:rPr>
          <w:sz w:val="24"/>
          <w:szCs w:val="24"/>
        </w:rPr>
      </w:pPr>
      <w:r w:rsidRPr="006800AE">
        <w:rPr>
          <w:sz w:val="24"/>
          <w:szCs w:val="24"/>
        </w:rPr>
        <w:t>4.12. Рабочим устанавливается повышающий коэффициент к ставке заработной платы за выполнение важных (особо важных) и ответственных (особо ответственных) работ.</w:t>
      </w:r>
    </w:p>
    <w:p w:rsidR="006800AE" w:rsidRPr="006800AE" w:rsidRDefault="006800AE" w:rsidP="006800AE">
      <w:pPr>
        <w:ind w:firstLine="709"/>
        <w:jc w:val="both"/>
        <w:rPr>
          <w:sz w:val="24"/>
          <w:szCs w:val="24"/>
        </w:rPr>
      </w:pPr>
      <w:r w:rsidRPr="006800AE">
        <w:rPr>
          <w:sz w:val="24"/>
          <w:szCs w:val="24"/>
        </w:rPr>
        <w:t>4.12.1. Решение об установлении повышающего коэффициента принимается муниципальным учреждением с учетом обеспечения указанных выплат финансовыми средствами. Размер выплат по повышающему коэффициенту к ставке заработной платы определяется путем умножения размера ставки заработной платы по профессии на повышающий коэффициент.</w:t>
      </w:r>
    </w:p>
    <w:p w:rsidR="006800AE" w:rsidRPr="006800AE" w:rsidRDefault="006800AE" w:rsidP="006800AE">
      <w:pPr>
        <w:ind w:firstLine="709"/>
        <w:jc w:val="both"/>
        <w:rPr>
          <w:sz w:val="24"/>
          <w:szCs w:val="24"/>
        </w:rPr>
      </w:pPr>
      <w:r w:rsidRPr="006800AE">
        <w:rPr>
          <w:sz w:val="24"/>
          <w:szCs w:val="24"/>
        </w:rPr>
        <w:t>4.12.2. Повышающий коэффициент к ставке заработной платы за выполнение важных (особо важных) и ответственных (особо ответственных) работ в размере до 0,3 устанавливается по решению руководителя муниципального учреждения рабочим, тарифицированным не ниже 6-го квалификационного разряда и привлекаемым для выполнения важных (особо важных) и ответственных (особо ответственных) работ.</w:t>
      </w:r>
    </w:p>
    <w:p w:rsidR="006800AE" w:rsidRPr="006800AE" w:rsidRDefault="006800AE" w:rsidP="006800AE">
      <w:pPr>
        <w:ind w:firstLine="709"/>
        <w:jc w:val="both"/>
        <w:rPr>
          <w:sz w:val="24"/>
          <w:szCs w:val="24"/>
        </w:rPr>
      </w:pPr>
      <w:r w:rsidRPr="006800AE">
        <w:rPr>
          <w:sz w:val="24"/>
          <w:szCs w:val="24"/>
        </w:rPr>
        <w:t>4.12.3. Повышающий коэффициент к ставке заработной платы за выполнение важных (особо важных) и ответственных (особо ответственных) работ предусматривается при планировании фонда оплаты труда на очередной финансовый год.</w:t>
      </w:r>
    </w:p>
    <w:p w:rsidR="006800AE" w:rsidRPr="006800AE" w:rsidRDefault="006800AE" w:rsidP="006800AE">
      <w:pPr>
        <w:autoSpaceDE w:val="0"/>
        <w:autoSpaceDN w:val="0"/>
        <w:adjustRightInd w:val="0"/>
        <w:contextualSpacing/>
        <w:jc w:val="both"/>
        <w:rPr>
          <w:kern w:val="2"/>
          <w:sz w:val="24"/>
          <w:szCs w:val="24"/>
        </w:rPr>
      </w:pPr>
    </w:p>
    <w:p w:rsidR="006800AE" w:rsidRPr="006800AE" w:rsidRDefault="006800AE" w:rsidP="006800AE">
      <w:pPr>
        <w:autoSpaceDE w:val="0"/>
        <w:autoSpaceDN w:val="0"/>
        <w:adjustRightInd w:val="0"/>
        <w:contextualSpacing/>
        <w:jc w:val="center"/>
        <w:rPr>
          <w:b/>
          <w:kern w:val="2"/>
          <w:sz w:val="24"/>
          <w:szCs w:val="24"/>
        </w:rPr>
      </w:pPr>
      <w:r w:rsidRPr="006800AE">
        <w:rPr>
          <w:b/>
          <w:kern w:val="2"/>
          <w:sz w:val="24"/>
          <w:szCs w:val="24"/>
        </w:rPr>
        <w:t xml:space="preserve">Раздел 5. Условия оплаты труда руководителей </w:t>
      </w:r>
      <w:r w:rsidRPr="006800AE">
        <w:rPr>
          <w:b/>
          <w:kern w:val="2"/>
          <w:sz w:val="24"/>
          <w:szCs w:val="24"/>
        </w:rPr>
        <w:br/>
        <w:t xml:space="preserve">муниципальных учреждений, их заместителей и главных бухгалтеров, </w:t>
      </w:r>
      <w:r w:rsidRPr="006800AE">
        <w:rPr>
          <w:b/>
          <w:kern w:val="2"/>
          <w:sz w:val="24"/>
          <w:szCs w:val="24"/>
        </w:rPr>
        <w:br/>
        <w:t>включая порядок определения размеров должностных окладов, размеры и условия осуществления выплат компенсационного и стимулирующего характера</w:t>
      </w:r>
    </w:p>
    <w:p w:rsidR="006800AE" w:rsidRPr="006800AE" w:rsidRDefault="006800AE" w:rsidP="006800AE">
      <w:pPr>
        <w:autoSpaceDE w:val="0"/>
        <w:autoSpaceDN w:val="0"/>
        <w:adjustRightInd w:val="0"/>
        <w:ind w:firstLine="709"/>
        <w:contextualSpacing/>
        <w:jc w:val="both"/>
        <w:rPr>
          <w:b/>
          <w:kern w:val="2"/>
          <w:sz w:val="24"/>
          <w:szCs w:val="24"/>
        </w:rPr>
      </w:pPr>
    </w:p>
    <w:p w:rsidR="006800AE" w:rsidRPr="006800AE" w:rsidRDefault="006800AE" w:rsidP="006800AE">
      <w:pPr>
        <w:autoSpaceDE w:val="0"/>
        <w:autoSpaceDN w:val="0"/>
        <w:adjustRightInd w:val="0"/>
        <w:ind w:firstLine="709"/>
        <w:contextualSpacing/>
        <w:jc w:val="both"/>
        <w:rPr>
          <w:kern w:val="2"/>
          <w:sz w:val="24"/>
          <w:szCs w:val="24"/>
        </w:rPr>
      </w:pPr>
      <w:r w:rsidRPr="006800AE">
        <w:rPr>
          <w:kern w:val="2"/>
          <w:sz w:val="24"/>
          <w:szCs w:val="24"/>
        </w:rPr>
        <w:t>5.1. Заработная плата руководителей муниципальных учреждений, их заместителей и главных бухгалтеров состоит из должностного оклада, выплат компенсационного и стимулирующего характера.</w:t>
      </w:r>
    </w:p>
    <w:p w:rsidR="006800AE" w:rsidRPr="006800AE" w:rsidRDefault="006800AE" w:rsidP="006800AE">
      <w:pPr>
        <w:autoSpaceDE w:val="0"/>
        <w:autoSpaceDN w:val="0"/>
        <w:adjustRightInd w:val="0"/>
        <w:ind w:firstLine="709"/>
        <w:contextualSpacing/>
        <w:jc w:val="both"/>
        <w:rPr>
          <w:kern w:val="2"/>
          <w:sz w:val="24"/>
          <w:szCs w:val="24"/>
        </w:rPr>
      </w:pPr>
      <w:r w:rsidRPr="006800AE">
        <w:rPr>
          <w:kern w:val="2"/>
          <w:sz w:val="24"/>
          <w:szCs w:val="24"/>
        </w:rPr>
        <w:t xml:space="preserve">5.2. Размер минимального должностного оклада руководителя муниципального учреждения устанавливается в зависимости от группы по оплате труда руководителей согласно таблице № </w:t>
      </w:r>
      <w:r w:rsidR="00126CBD">
        <w:rPr>
          <w:kern w:val="2"/>
          <w:sz w:val="24"/>
          <w:szCs w:val="24"/>
        </w:rPr>
        <w:t>7</w:t>
      </w:r>
      <w:r w:rsidRPr="006800AE">
        <w:rPr>
          <w:kern w:val="2"/>
          <w:sz w:val="24"/>
          <w:szCs w:val="24"/>
        </w:rPr>
        <w:t>.</w:t>
      </w:r>
    </w:p>
    <w:p w:rsidR="006800AE" w:rsidRPr="006800AE" w:rsidRDefault="006800AE" w:rsidP="006800AE">
      <w:pPr>
        <w:autoSpaceDE w:val="0"/>
        <w:autoSpaceDN w:val="0"/>
        <w:adjustRightInd w:val="0"/>
        <w:contextualSpacing/>
        <w:jc w:val="right"/>
        <w:rPr>
          <w:kern w:val="2"/>
          <w:sz w:val="24"/>
          <w:szCs w:val="24"/>
        </w:rPr>
      </w:pPr>
      <w:r w:rsidRPr="006800AE">
        <w:rPr>
          <w:kern w:val="2"/>
          <w:sz w:val="24"/>
          <w:szCs w:val="24"/>
        </w:rPr>
        <w:t xml:space="preserve">Таблица № </w:t>
      </w:r>
      <w:r w:rsidR="00126CBD">
        <w:rPr>
          <w:kern w:val="2"/>
          <w:sz w:val="24"/>
          <w:szCs w:val="24"/>
        </w:rPr>
        <w:t>7</w:t>
      </w:r>
    </w:p>
    <w:p w:rsidR="006800AE" w:rsidRPr="006800AE" w:rsidRDefault="006800AE" w:rsidP="006800AE">
      <w:pPr>
        <w:autoSpaceDE w:val="0"/>
        <w:autoSpaceDN w:val="0"/>
        <w:adjustRightInd w:val="0"/>
        <w:contextualSpacing/>
        <w:jc w:val="center"/>
        <w:rPr>
          <w:kern w:val="2"/>
          <w:sz w:val="24"/>
          <w:szCs w:val="24"/>
        </w:rPr>
      </w:pPr>
      <w:r w:rsidRPr="006800AE">
        <w:rPr>
          <w:kern w:val="2"/>
          <w:sz w:val="24"/>
          <w:szCs w:val="24"/>
        </w:rPr>
        <w:t>Размер минимального должностного оклада руководителя</w:t>
      </w:r>
    </w:p>
    <w:p w:rsidR="006800AE" w:rsidRPr="006800AE" w:rsidRDefault="00126CBD" w:rsidP="006800AE">
      <w:pPr>
        <w:autoSpaceDE w:val="0"/>
        <w:autoSpaceDN w:val="0"/>
        <w:adjustRightInd w:val="0"/>
        <w:contextualSpacing/>
        <w:jc w:val="center"/>
        <w:rPr>
          <w:kern w:val="2"/>
          <w:sz w:val="24"/>
          <w:szCs w:val="24"/>
        </w:rPr>
      </w:pPr>
      <w:r>
        <w:rPr>
          <w:kern w:val="2"/>
          <w:sz w:val="24"/>
          <w:szCs w:val="24"/>
        </w:rPr>
        <w:t>м</w:t>
      </w:r>
      <w:r w:rsidR="006800AE" w:rsidRPr="006800AE">
        <w:rPr>
          <w:kern w:val="2"/>
          <w:sz w:val="24"/>
          <w:szCs w:val="24"/>
        </w:rPr>
        <w:t>униципального учреждения</w:t>
      </w:r>
    </w:p>
    <w:p w:rsidR="006800AE" w:rsidRPr="006800AE" w:rsidRDefault="006800AE" w:rsidP="006800AE">
      <w:pPr>
        <w:autoSpaceDE w:val="0"/>
        <w:autoSpaceDN w:val="0"/>
        <w:adjustRightInd w:val="0"/>
        <w:contextualSpacing/>
        <w:jc w:val="center"/>
        <w:rPr>
          <w:kern w:val="2"/>
          <w:sz w:val="24"/>
          <w:szCs w:val="24"/>
        </w:rPr>
      </w:pPr>
    </w:p>
    <w:tbl>
      <w:tblPr>
        <w:tblW w:w="4875" w:type="pct"/>
        <w:jc w:val="center"/>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1"/>
        <w:gridCol w:w="6779"/>
        <w:gridCol w:w="1866"/>
      </w:tblGrid>
      <w:tr w:rsidR="00126CBD" w:rsidRPr="006800AE" w:rsidTr="00126CBD">
        <w:trPr>
          <w:jc w:val="center"/>
        </w:trPr>
        <w:tc>
          <w:tcPr>
            <w:tcW w:w="769" w:type="dxa"/>
            <w:tcMar>
              <w:top w:w="28" w:type="dxa"/>
              <w:left w:w="85" w:type="dxa"/>
              <w:bottom w:w="28" w:type="dxa"/>
              <w:right w:w="85" w:type="dxa"/>
            </w:tcMar>
          </w:tcPr>
          <w:p w:rsidR="00126CBD" w:rsidRPr="006800AE" w:rsidRDefault="00126CBD" w:rsidP="006800AE">
            <w:pPr>
              <w:snapToGrid w:val="0"/>
              <w:jc w:val="center"/>
              <w:rPr>
                <w:bCs/>
                <w:sz w:val="24"/>
                <w:szCs w:val="24"/>
              </w:rPr>
            </w:pPr>
            <w:r w:rsidRPr="006800AE">
              <w:rPr>
                <w:bCs/>
                <w:sz w:val="24"/>
                <w:szCs w:val="24"/>
              </w:rPr>
              <w:t>№</w:t>
            </w:r>
          </w:p>
          <w:p w:rsidR="00126CBD" w:rsidRPr="006800AE" w:rsidRDefault="00126CBD" w:rsidP="006800AE">
            <w:pPr>
              <w:snapToGrid w:val="0"/>
              <w:jc w:val="center"/>
              <w:rPr>
                <w:bCs/>
                <w:sz w:val="24"/>
                <w:szCs w:val="24"/>
              </w:rPr>
            </w:pPr>
            <w:r w:rsidRPr="006800AE">
              <w:rPr>
                <w:bCs/>
                <w:sz w:val="24"/>
                <w:szCs w:val="24"/>
              </w:rPr>
              <w:t>п/п</w:t>
            </w:r>
          </w:p>
        </w:tc>
        <w:tc>
          <w:tcPr>
            <w:tcW w:w="6680" w:type="dxa"/>
            <w:tcMar>
              <w:top w:w="28" w:type="dxa"/>
              <w:left w:w="85" w:type="dxa"/>
              <w:bottom w:w="28" w:type="dxa"/>
              <w:right w:w="85" w:type="dxa"/>
            </w:tcMar>
          </w:tcPr>
          <w:p w:rsidR="00126CBD" w:rsidRPr="00126CBD" w:rsidRDefault="00126CBD" w:rsidP="003F47F4">
            <w:pPr>
              <w:autoSpaceDE w:val="0"/>
              <w:autoSpaceDN w:val="0"/>
              <w:adjustRightInd w:val="0"/>
              <w:jc w:val="center"/>
              <w:rPr>
                <w:sz w:val="24"/>
                <w:szCs w:val="24"/>
              </w:rPr>
            </w:pPr>
            <w:r w:rsidRPr="00126CBD">
              <w:rPr>
                <w:sz w:val="24"/>
                <w:szCs w:val="24"/>
              </w:rPr>
              <w:t>Группа</w:t>
            </w:r>
          </w:p>
          <w:p w:rsidR="00126CBD" w:rsidRPr="00126CBD" w:rsidRDefault="00126CBD" w:rsidP="003F47F4">
            <w:pPr>
              <w:autoSpaceDE w:val="0"/>
              <w:autoSpaceDN w:val="0"/>
              <w:adjustRightInd w:val="0"/>
              <w:jc w:val="center"/>
              <w:rPr>
                <w:sz w:val="24"/>
                <w:szCs w:val="24"/>
              </w:rPr>
            </w:pPr>
            <w:r w:rsidRPr="00126CBD">
              <w:rPr>
                <w:sz w:val="24"/>
                <w:szCs w:val="24"/>
              </w:rPr>
              <w:t>по оплате труда руководителей</w:t>
            </w:r>
          </w:p>
        </w:tc>
        <w:tc>
          <w:tcPr>
            <w:tcW w:w="1839" w:type="dxa"/>
            <w:tcMar>
              <w:top w:w="28" w:type="dxa"/>
              <w:left w:w="85" w:type="dxa"/>
              <w:bottom w:w="28" w:type="dxa"/>
              <w:right w:w="85" w:type="dxa"/>
            </w:tcMar>
          </w:tcPr>
          <w:p w:rsidR="00126CBD" w:rsidRPr="00126CBD" w:rsidRDefault="00126CBD" w:rsidP="003F47F4">
            <w:pPr>
              <w:autoSpaceDE w:val="0"/>
              <w:autoSpaceDN w:val="0"/>
              <w:adjustRightInd w:val="0"/>
              <w:jc w:val="center"/>
              <w:rPr>
                <w:sz w:val="24"/>
                <w:szCs w:val="24"/>
              </w:rPr>
            </w:pPr>
            <w:r w:rsidRPr="00126CBD">
              <w:rPr>
                <w:sz w:val="24"/>
                <w:szCs w:val="24"/>
              </w:rPr>
              <w:t>Размер минимального должностного оклада (рублей)</w:t>
            </w:r>
          </w:p>
        </w:tc>
      </w:tr>
      <w:tr w:rsidR="00126CBD" w:rsidRPr="006800AE" w:rsidTr="00126CBD">
        <w:trPr>
          <w:jc w:val="center"/>
        </w:trPr>
        <w:tc>
          <w:tcPr>
            <w:tcW w:w="769" w:type="dxa"/>
            <w:tcMar>
              <w:top w:w="28" w:type="dxa"/>
              <w:left w:w="85" w:type="dxa"/>
              <w:bottom w:w="28" w:type="dxa"/>
              <w:right w:w="85" w:type="dxa"/>
            </w:tcMar>
          </w:tcPr>
          <w:p w:rsidR="00126CBD" w:rsidRPr="006800AE" w:rsidRDefault="00126CBD" w:rsidP="006800AE">
            <w:pPr>
              <w:snapToGrid w:val="0"/>
              <w:jc w:val="center"/>
              <w:rPr>
                <w:bCs/>
                <w:sz w:val="24"/>
                <w:szCs w:val="24"/>
              </w:rPr>
            </w:pPr>
            <w:r w:rsidRPr="006800AE">
              <w:rPr>
                <w:bCs/>
                <w:sz w:val="24"/>
                <w:szCs w:val="24"/>
              </w:rPr>
              <w:t>1.</w:t>
            </w:r>
          </w:p>
        </w:tc>
        <w:tc>
          <w:tcPr>
            <w:tcW w:w="6680" w:type="dxa"/>
            <w:tcMar>
              <w:top w:w="28" w:type="dxa"/>
              <w:left w:w="85" w:type="dxa"/>
              <w:bottom w:w="28" w:type="dxa"/>
              <w:right w:w="85" w:type="dxa"/>
            </w:tcMar>
          </w:tcPr>
          <w:p w:rsidR="00126CBD" w:rsidRPr="006800AE" w:rsidRDefault="00126CBD" w:rsidP="006800AE">
            <w:pPr>
              <w:widowControl w:val="0"/>
              <w:suppressLineNumbers/>
              <w:snapToGrid w:val="0"/>
              <w:jc w:val="both"/>
              <w:rPr>
                <w:rFonts w:eastAsia="Lucida Sans Unicode"/>
                <w:sz w:val="24"/>
                <w:szCs w:val="24"/>
              </w:rPr>
            </w:pPr>
            <w:r w:rsidRPr="006800AE">
              <w:rPr>
                <w:rFonts w:eastAsia="Lucida Sans Unicode"/>
                <w:sz w:val="24"/>
                <w:szCs w:val="24"/>
              </w:rPr>
              <w:t xml:space="preserve">учреждения культуры (клубы, центры культуры и досуга, ЦБС, библиотеки и музеи) </w:t>
            </w:r>
            <w:r w:rsidRPr="006800AE">
              <w:rPr>
                <w:rFonts w:eastAsia="Lucida Sans Unicode"/>
                <w:sz w:val="24"/>
                <w:szCs w:val="24"/>
                <w:lang w:val="en-US"/>
              </w:rPr>
              <w:t>III</w:t>
            </w:r>
            <w:r w:rsidRPr="006800AE">
              <w:rPr>
                <w:rFonts w:eastAsia="Lucida Sans Unicode"/>
                <w:sz w:val="24"/>
                <w:szCs w:val="24"/>
              </w:rPr>
              <w:t xml:space="preserve"> и IV группы по оплате труда руководи</w:t>
            </w:r>
            <w:r w:rsidRPr="006800AE">
              <w:rPr>
                <w:rFonts w:eastAsia="Lucida Sans Unicode"/>
                <w:sz w:val="24"/>
                <w:szCs w:val="24"/>
              </w:rPr>
              <w:softHyphen/>
              <w:t>телей</w:t>
            </w:r>
          </w:p>
        </w:tc>
        <w:tc>
          <w:tcPr>
            <w:tcW w:w="1839" w:type="dxa"/>
            <w:tcMar>
              <w:top w:w="28" w:type="dxa"/>
              <w:left w:w="85" w:type="dxa"/>
              <w:bottom w:w="28" w:type="dxa"/>
              <w:right w:w="85" w:type="dxa"/>
            </w:tcMar>
          </w:tcPr>
          <w:p w:rsidR="00126CBD" w:rsidRPr="006800AE" w:rsidRDefault="00126CBD" w:rsidP="006800AE">
            <w:pPr>
              <w:widowControl w:val="0"/>
              <w:suppressLineNumbers/>
              <w:snapToGrid w:val="0"/>
              <w:jc w:val="center"/>
              <w:rPr>
                <w:rFonts w:eastAsia="Lucida Sans Unicode"/>
                <w:sz w:val="24"/>
                <w:szCs w:val="24"/>
              </w:rPr>
            </w:pPr>
            <w:r>
              <w:rPr>
                <w:rFonts w:eastAsia="Lucida Sans Unicode"/>
                <w:sz w:val="24"/>
                <w:szCs w:val="24"/>
              </w:rPr>
              <w:t>20997</w:t>
            </w:r>
          </w:p>
        </w:tc>
      </w:tr>
    </w:tbl>
    <w:p w:rsidR="006800AE" w:rsidRPr="006800AE" w:rsidRDefault="006800AE" w:rsidP="006800AE">
      <w:pPr>
        <w:autoSpaceDE w:val="0"/>
        <w:autoSpaceDN w:val="0"/>
        <w:adjustRightInd w:val="0"/>
        <w:contextualSpacing/>
        <w:jc w:val="center"/>
        <w:rPr>
          <w:kern w:val="2"/>
          <w:sz w:val="24"/>
          <w:szCs w:val="24"/>
        </w:rPr>
      </w:pPr>
    </w:p>
    <w:p w:rsidR="006800AE" w:rsidRPr="006800AE" w:rsidRDefault="006800AE" w:rsidP="006800AE">
      <w:pPr>
        <w:autoSpaceDE w:val="0"/>
        <w:autoSpaceDN w:val="0"/>
        <w:adjustRightInd w:val="0"/>
        <w:ind w:firstLine="709"/>
        <w:contextualSpacing/>
        <w:jc w:val="both"/>
        <w:rPr>
          <w:kern w:val="2"/>
          <w:sz w:val="24"/>
          <w:szCs w:val="24"/>
        </w:rPr>
      </w:pPr>
      <w:r w:rsidRPr="006800AE">
        <w:rPr>
          <w:kern w:val="2"/>
          <w:sz w:val="24"/>
          <w:szCs w:val="24"/>
        </w:rPr>
        <w:t xml:space="preserve">5.3. Объемные показатели по отнесению руководителей муниципальных учреждений к группам по оплате труда руководителей приведены в </w:t>
      </w:r>
      <w:hyperlink r:id="rId22" w:anchor="Par1535" w:history="1">
        <w:r w:rsidRPr="006800AE">
          <w:rPr>
            <w:kern w:val="2"/>
            <w:sz w:val="24"/>
            <w:szCs w:val="24"/>
          </w:rPr>
          <w:t xml:space="preserve">разделе </w:t>
        </w:r>
      </w:hyperlink>
      <w:r w:rsidRPr="006800AE">
        <w:rPr>
          <w:kern w:val="2"/>
          <w:sz w:val="24"/>
          <w:szCs w:val="24"/>
        </w:rPr>
        <w:t>6 настоящего приложения.</w:t>
      </w:r>
    </w:p>
    <w:p w:rsidR="006800AE" w:rsidRPr="006800AE" w:rsidRDefault="006800AE" w:rsidP="006800AE">
      <w:pPr>
        <w:autoSpaceDE w:val="0"/>
        <w:autoSpaceDN w:val="0"/>
        <w:adjustRightInd w:val="0"/>
        <w:ind w:firstLine="709"/>
        <w:contextualSpacing/>
        <w:jc w:val="both"/>
        <w:rPr>
          <w:kern w:val="2"/>
          <w:sz w:val="24"/>
          <w:szCs w:val="24"/>
        </w:rPr>
      </w:pPr>
      <w:r w:rsidRPr="006800AE">
        <w:rPr>
          <w:kern w:val="2"/>
          <w:sz w:val="24"/>
          <w:szCs w:val="24"/>
        </w:rPr>
        <w:t>5.4. Р</w:t>
      </w:r>
      <w:r w:rsidRPr="006800AE">
        <w:rPr>
          <w:sz w:val="24"/>
          <w:szCs w:val="24"/>
        </w:rPr>
        <w:t xml:space="preserve">азмеры должностных окладов заместителей руководителя устанавливаются на 10 процентов ниже размера должностного оклада руководителя муниципального </w:t>
      </w:r>
      <w:r w:rsidRPr="006800AE">
        <w:rPr>
          <w:sz w:val="24"/>
          <w:szCs w:val="24"/>
        </w:rPr>
        <w:lastRenderedPageBreak/>
        <w:t>учреждения, главных бухгалтеров - на 20 процентов ниже размера должностного оклада руководителя учреждения</w:t>
      </w:r>
      <w:r w:rsidRPr="006800AE">
        <w:rPr>
          <w:kern w:val="2"/>
          <w:sz w:val="24"/>
          <w:szCs w:val="24"/>
        </w:rPr>
        <w:t>.</w:t>
      </w:r>
    </w:p>
    <w:p w:rsidR="006800AE" w:rsidRPr="006800AE" w:rsidRDefault="006800AE" w:rsidP="006800AE">
      <w:pPr>
        <w:autoSpaceDE w:val="0"/>
        <w:autoSpaceDN w:val="0"/>
        <w:adjustRightInd w:val="0"/>
        <w:ind w:firstLine="709"/>
        <w:contextualSpacing/>
        <w:jc w:val="both"/>
        <w:rPr>
          <w:kern w:val="2"/>
          <w:sz w:val="24"/>
          <w:szCs w:val="24"/>
        </w:rPr>
      </w:pPr>
      <w:r w:rsidRPr="006800AE">
        <w:rPr>
          <w:kern w:val="2"/>
          <w:sz w:val="24"/>
          <w:szCs w:val="24"/>
        </w:rPr>
        <w:t xml:space="preserve">5.5. С учетом условий труда руководителю муниципального учреждения, его заместителям и главному бухгалтеру устанавливаются выплаты компенсационного характера, предусмотренные </w:t>
      </w:r>
      <w:hyperlink r:id="rId23" w:anchor="Par663" w:history="1">
        <w:r w:rsidRPr="006800AE">
          <w:rPr>
            <w:kern w:val="2"/>
            <w:sz w:val="24"/>
            <w:szCs w:val="24"/>
          </w:rPr>
          <w:t>разделом</w:t>
        </w:r>
      </w:hyperlink>
      <w:r w:rsidRPr="006800AE">
        <w:rPr>
          <w:kern w:val="2"/>
          <w:sz w:val="24"/>
          <w:szCs w:val="24"/>
        </w:rPr>
        <w:t xml:space="preserve"> 3 настоящего приложения.</w:t>
      </w:r>
    </w:p>
    <w:p w:rsidR="006800AE" w:rsidRPr="006800AE" w:rsidRDefault="006800AE" w:rsidP="006800AE">
      <w:pPr>
        <w:autoSpaceDE w:val="0"/>
        <w:autoSpaceDN w:val="0"/>
        <w:adjustRightInd w:val="0"/>
        <w:ind w:firstLine="709"/>
        <w:contextualSpacing/>
        <w:jc w:val="both"/>
        <w:rPr>
          <w:kern w:val="2"/>
          <w:sz w:val="24"/>
          <w:szCs w:val="24"/>
        </w:rPr>
      </w:pPr>
      <w:r w:rsidRPr="006800AE">
        <w:rPr>
          <w:kern w:val="2"/>
          <w:sz w:val="24"/>
          <w:szCs w:val="24"/>
        </w:rPr>
        <w:t xml:space="preserve">5.6. Руководителям муниципальных учреждений, их заместителям и главным бухгалтерам устанавливаются выплаты стимулирующего характера, предусмотренные </w:t>
      </w:r>
      <w:hyperlink r:id="rId24" w:anchor="Par1419" w:history="1">
        <w:r w:rsidRPr="006800AE">
          <w:rPr>
            <w:kern w:val="2"/>
            <w:sz w:val="24"/>
            <w:szCs w:val="24"/>
          </w:rPr>
          <w:t xml:space="preserve">разделом </w:t>
        </w:r>
      </w:hyperlink>
      <w:r w:rsidRPr="006800AE">
        <w:rPr>
          <w:kern w:val="2"/>
          <w:sz w:val="24"/>
          <w:szCs w:val="24"/>
        </w:rPr>
        <w:t>4 настоящего приложения.</w:t>
      </w:r>
    </w:p>
    <w:p w:rsidR="006800AE" w:rsidRDefault="006800AE" w:rsidP="006800AE">
      <w:pPr>
        <w:autoSpaceDE w:val="0"/>
        <w:autoSpaceDN w:val="0"/>
        <w:adjustRightInd w:val="0"/>
        <w:ind w:firstLine="709"/>
        <w:contextualSpacing/>
        <w:jc w:val="both"/>
        <w:rPr>
          <w:kern w:val="2"/>
          <w:sz w:val="24"/>
          <w:szCs w:val="24"/>
        </w:rPr>
      </w:pPr>
      <w:r w:rsidRPr="006800AE">
        <w:rPr>
          <w:kern w:val="2"/>
          <w:sz w:val="24"/>
          <w:szCs w:val="24"/>
        </w:rPr>
        <w:t>5.7. Руководителям муниципальных учреждений устанавливается предельное соотношение дохода руководителя по основной должности (с учетом выплат стимулирующего характера независимо от источников финансирования) к величине среднемесячной заработной платы работников списочного состава учреждения (без учета руководителя, заместителей руководителя, главного бухгалтера) (далее – предельное соотношение) в размере от 1 до 5 за финансовый год</w:t>
      </w:r>
      <w:r w:rsidRPr="006800AE">
        <w:rPr>
          <w:sz w:val="24"/>
          <w:szCs w:val="24"/>
        </w:rPr>
        <w:t xml:space="preserve"> и является обязательным для включения в трудовой договор.</w:t>
      </w:r>
      <w:r w:rsidRPr="006800AE">
        <w:rPr>
          <w:kern w:val="2"/>
          <w:sz w:val="24"/>
          <w:szCs w:val="24"/>
        </w:rPr>
        <w:t xml:space="preserve"> Размеры предельного соотношения определяются в соответствии с таблицей № </w:t>
      </w:r>
      <w:r w:rsidR="00126CBD">
        <w:rPr>
          <w:kern w:val="2"/>
          <w:sz w:val="24"/>
          <w:szCs w:val="24"/>
        </w:rPr>
        <w:t>8</w:t>
      </w:r>
      <w:r w:rsidRPr="006800AE">
        <w:rPr>
          <w:kern w:val="2"/>
          <w:sz w:val="24"/>
          <w:szCs w:val="24"/>
        </w:rPr>
        <w:t>.</w:t>
      </w:r>
    </w:p>
    <w:p w:rsidR="00126CBD" w:rsidRPr="006800AE" w:rsidRDefault="00126CBD" w:rsidP="006800AE">
      <w:pPr>
        <w:autoSpaceDE w:val="0"/>
        <w:autoSpaceDN w:val="0"/>
        <w:adjustRightInd w:val="0"/>
        <w:ind w:firstLine="709"/>
        <w:contextualSpacing/>
        <w:jc w:val="both"/>
        <w:rPr>
          <w:kern w:val="2"/>
          <w:sz w:val="24"/>
          <w:szCs w:val="24"/>
        </w:rPr>
      </w:pPr>
      <w:r w:rsidRPr="00126CBD">
        <w:rPr>
          <w:kern w:val="2"/>
          <w:sz w:val="24"/>
          <w:szCs w:val="24"/>
        </w:rPr>
        <w:t>5.8. Условия оплаты труда руководителей, их заместителей, главных бухгалтеров учреждений определяются трудовыми договорами в соответствии с Трудовым кодексом Российской Федерации, законами и иными нормативными правовыми актами Ростовской области.</w:t>
      </w:r>
    </w:p>
    <w:p w:rsidR="006800AE" w:rsidRPr="006800AE" w:rsidRDefault="006800AE" w:rsidP="006800AE">
      <w:pPr>
        <w:autoSpaceDE w:val="0"/>
        <w:autoSpaceDN w:val="0"/>
        <w:adjustRightInd w:val="0"/>
        <w:contextualSpacing/>
        <w:jc w:val="center"/>
        <w:rPr>
          <w:kern w:val="2"/>
          <w:sz w:val="24"/>
          <w:szCs w:val="24"/>
        </w:rPr>
      </w:pPr>
    </w:p>
    <w:p w:rsidR="006800AE" w:rsidRPr="006800AE" w:rsidRDefault="006800AE" w:rsidP="006800AE">
      <w:pPr>
        <w:autoSpaceDE w:val="0"/>
        <w:autoSpaceDN w:val="0"/>
        <w:adjustRightInd w:val="0"/>
        <w:contextualSpacing/>
        <w:jc w:val="right"/>
        <w:rPr>
          <w:kern w:val="2"/>
          <w:sz w:val="24"/>
          <w:szCs w:val="24"/>
        </w:rPr>
      </w:pPr>
      <w:r w:rsidRPr="006800AE">
        <w:rPr>
          <w:kern w:val="2"/>
          <w:sz w:val="24"/>
          <w:szCs w:val="24"/>
        </w:rPr>
        <w:t xml:space="preserve">Таблица № </w:t>
      </w:r>
      <w:r w:rsidR="00126CBD">
        <w:rPr>
          <w:kern w:val="2"/>
          <w:sz w:val="24"/>
          <w:szCs w:val="24"/>
        </w:rPr>
        <w:t>8</w:t>
      </w:r>
    </w:p>
    <w:p w:rsidR="006800AE" w:rsidRPr="006800AE" w:rsidRDefault="006800AE" w:rsidP="006800AE">
      <w:pPr>
        <w:autoSpaceDE w:val="0"/>
        <w:autoSpaceDN w:val="0"/>
        <w:adjustRightInd w:val="0"/>
        <w:ind w:firstLine="709"/>
        <w:contextualSpacing/>
        <w:jc w:val="center"/>
        <w:rPr>
          <w:sz w:val="24"/>
          <w:szCs w:val="24"/>
        </w:rPr>
      </w:pPr>
      <w:r w:rsidRPr="006800AE">
        <w:rPr>
          <w:sz w:val="24"/>
          <w:szCs w:val="24"/>
        </w:rPr>
        <w:t xml:space="preserve">Размеры предельного соотношения дохода </w:t>
      </w:r>
    </w:p>
    <w:p w:rsidR="006800AE" w:rsidRPr="006800AE" w:rsidRDefault="006800AE" w:rsidP="006800AE">
      <w:pPr>
        <w:autoSpaceDE w:val="0"/>
        <w:autoSpaceDN w:val="0"/>
        <w:adjustRightInd w:val="0"/>
        <w:ind w:firstLine="709"/>
        <w:contextualSpacing/>
        <w:jc w:val="center"/>
        <w:rPr>
          <w:sz w:val="24"/>
          <w:szCs w:val="24"/>
        </w:rPr>
      </w:pPr>
      <w:r w:rsidRPr="006800AE">
        <w:rPr>
          <w:sz w:val="24"/>
          <w:szCs w:val="24"/>
        </w:rPr>
        <w:t>руководителя муниципального учреждения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8"/>
        <w:gridCol w:w="3946"/>
      </w:tblGrid>
      <w:tr w:rsidR="006800AE" w:rsidRPr="006800AE" w:rsidTr="006800AE">
        <w:tc>
          <w:tcPr>
            <w:tcW w:w="5920" w:type="dxa"/>
          </w:tcPr>
          <w:p w:rsidR="006800AE" w:rsidRPr="006800AE" w:rsidRDefault="006800AE" w:rsidP="006800AE">
            <w:pPr>
              <w:autoSpaceDE w:val="0"/>
              <w:autoSpaceDN w:val="0"/>
              <w:adjustRightInd w:val="0"/>
              <w:contextualSpacing/>
              <w:jc w:val="center"/>
              <w:rPr>
                <w:kern w:val="2"/>
                <w:sz w:val="24"/>
                <w:szCs w:val="24"/>
              </w:rPr>
            </w:pPr>
            <w:r w:rsidRPr="006800AE">
              <w:rPr>
                <w:kern w:val="2"/>
                <w:sz w:val="24"/>
                <w:szCs w:val="24"/>
              </w:rPr>
              <w:t>Среднесписочная численность (работников списочного состава) (человек)</w:t>
            </w:r>
          </w:p>
        </w:tc>
        <w:tc>
          <w:tcPr>
            <w:tcW w:w="4048" w:type="dxa"/>
          </w:tcPr>
          <w:p w:rsidR="006800AE" w:rsidRPr="006800AE" w:rsidRDefault="006800AE" w:rsidP="006800AE">
            <w:pPr>
              <w:autoSpaceDE w:val="0"/>
              <w:autoSpaceDN w:val="0"/>
              <w:adjustRightInd w:val="0"/>
              <w:contextualSpacing/>
              <w:jc w:val="center"/>
              <w:rPr>
                <w:kern w:val="2"/>
                <w:sz w:val="24"/>
                <w:szCs w:val="24"/>
              </w:rPr>
            </w:pPr>
            <w:r w:rsidRPr="006800AE">
              <w:rPr>
                <w:kern w:val="2"/>
                <w:sz w:val="24"/>
                <w:szCs w:val="24"/>
              </w:rPr>
              <w:t>Размер предельного соотношения</w:t>
            </w:r>
          </w:p>
        </w:tc>
      </w:tr>
      <w:tr w:rsidR="006800AE" w:rsidRPr="006800AE" w:rsidTr="006800AE">
        <w:tc>
          <w:tcPr>
            <w:tcW w:w="5920" w:type="dxa"/>
          </w:tcPr>
          <w:p w:rsidR="006800AE" w:rsidRPr="006800AE" w:rsidRDefault="006800AE" w:rsidP="006800AE">
            <w:pPr>
              <w:autoSpaceDE w:val="0"/>
              <w:autoSpaceDN w:val="0"/>
              <w:adjustRightInd w:val="0"/>
              <w:contextualSpacing/>
              <w:jc w:val="center"/>
              <w:rPr>
                <w:kern w:val="2"/>
                <w:sz w:val="24"/>
                <w:szCs w:val="24"/>
              </w:rPr>
            </w:pPr>
            <w:r w:rsidRPr="006800AE">
              <w:rPr>
                <w:kern w:val="2"/>
                <w:sz w:val="24"/>
                <w:szCs w:val="24"/>
              </w:rPr>
              <w:t>1</w:t>
            </w:r>
          </w:p>
        </w:tc>
        <w:tc>
          <w:tcPr>
            <w:tcW w:w="4048" w:type="dxa"/>
          </w:tcPr>
          <w:p w:rsidR="006800AE" w:rsidRPr="006800AE" w:rsidRDefault="006800AE" w:rsidP="006800AE">
            <w:pPr>
              <w:autoSpaceDE w:val="0"/>
              <w:autoSpaceDN w:val="0"/>
              <w:adjustRightInd w:val="0"/>
              <w:contextualSpacing/>
              <w:jc w:val="center"/>
              <w:rPr>
                <w:kern w:val="2"/>
                <w:sz w:val="24"/>
                <w:szCs w:val="24"/>
              </w:rPr>
            </w:pPr>
            <w:r w:rsidRPr="006800AE">
              <w:rPr>
                <w:kern w:val="2"/>
                <w:sz w:val="24"/>
                <w:szCs w:val="24"/>
              </w:rPr>
              <w:t>2</w:t>
            </w:r>
          </w:p>
        </w:tc>
      </w:tr>
      <w:tr w:rsidR="006800AE" w:rsidRPr="006800AE" w:rsidTr="006800AE">
        <w:tc>
          <w:tcPr>
            <w:tcW w:w="5920" w:type="dxa"/>
          </w:tcPr>
          <w:p w:rsidR="006800AE" w:rsidRPr="006800AE" w:rsidRDefault="006800AE" w:rsidP="006800AE">
            <w:pPr>
              <w:widowControl w:val="0"/>
              <w:suppressLineNumbers/>
              <w:snapToGrid w:val="0"/>
              <w:contextualSpacing/>
              <w:jc w:val="center"/>
              <w:rPr>
                <w:rFonts w:eastAsia="Lucida Sans Unicode"/>
                <w:sz w:val="24"/>
                <w:szCs w:val="24"/>
              </w:rPr>
            </w:pPr>
            <w:r w:rsidRPr="006800AE">
              <w:rPr>
                <w:rFonts w:eastAsia="Lucida Sans Unicode"/>
                <w:sz w:val="24"/>
                <w:szCs w:val="24"/>
              </w:rPr>
              <w:t>По 100</w:t>
            </w:r>
          </w:p>
        </w:tc>
        <w:tc>
          <w:tcPr>
            <w:tcW w:w="4048" w:type="dxa"/>
          </w:tcPr>
          <w:p w:rsidR="006800AE" w:rsidRPr="006800AE" w:rsidRDefault="006800AE" w:rsidP="006800AE">
            <w:pPr>
              <w:widowControl w:val="0"/>
              <w:suppressLineNumbers/>
              <w:snapToGrid w:val="0"/>
              <w:contextualSpacing/>
              <w:jc w:val="center"/>
              <w:rPr>
                <w:rFonts w:eastAsia="Lucida Sans Unicode"/>
                <w:sz w:val="24"/>
                <w:szCs w:val="24"/>
              </w:rPr>
            </w:pPr>
            <w:r w:rsidRPr="006800AE">
              <w:rPr>
                <w:rFonts w:eastAsia="Lucida Sans Unicode"/>
                <w:sz w:val="24"/>
                <w:szCs w:val="24"/>
              </w:rPr>
              <w:t>до 4,0</w:t>
            </w:r>
          </w:p>
        </w:tc>
      </w:tr>
      <w:tr w:rsidR="006800AE" w:rsidRPr="006800AE" w:rsidTr="006800AE">
        <w:tc>
          <w:tcPr>
            <w:tcW w:w="5920" w:type="dxa"/>
          </w:tcPr>
          <w:p w:rsidR="006800AE" w:rsidRPr="006800AE" w:rsidRDefault="006800AE" w:rsidP="006800AE">
            <w:pPr>
              <w:widowControl w:val="0"/>
              <w:suppressLineNumbers/>
              <w:snapToGrid w:val="0"/>
              <w:contextualSpacing/>
              <w:jc w:val="center"/>
              <w:rPr>
                <w:rFonts w:eastAsia="Lucida Sans Unicode"/>
                <w:sz w:val="24"/>
                <w:szCs w:val="24"/>
              </w:rPr>
            </w:pPr>
            <w:r w:rsidRPr="006800AE">
              <w:rPr>
                <w:rFonts w:eastAsia="Lucida Sans Unicode"/>
                <w:sz w:val="24"/>
                <w:szCs w:val="24"/>
              </w:rPr>
              <w:t>От 101 по 500</w:t>
            </w:r>
          </w:p>
        </w:tc>
        <w:tc>
          <w:tcPr>
            <w:tcW w:w="4048" w:type="dxa"/>
          </w:tcPr>
          <w:p w:rsidR="006800AE" w:rsidRPr="006800AE" w:rsidRDefault="006800AE" w:rsidP="006800AE">
            <w:pPr>
              <w:widowControl w:val="0"/>
              <w:suppressLineNumbers/>
              <w:snapToGrid w:val="0"/>
              <w:contextualSpacing/>
              <w:jc w:val="center"/>
              <w:rPr>
                <w:rFonts w:eastAsia="Lucida Sans Unicode"/>
                <w:sz w:val="24"/>
                <w:szCs w:val="24"/>
              </w:rPr>
            </w:pPr>
            <w:r w:rsidRPr="006800AE">
              <w:rPr>
                <w:rFonts w:eastAsia="Lucida Sans Unicode"/>
                <w:sz w:val="24"/>
                <w:szCs w:val="24"/>
              </w:rPr>
              <w:t>до 5,0</w:t>
            </w:r>
          </w:p>
        </w:tc>
      </w:tr>
    </w:tbl>
    <w:p w:rsidR="006800AE" w:rsidRPr="006800AE" w:rsidRDefault="006800AE" w:rsidP="006800AE">
      <w:pPr>
        <w:autoSpaceDE w:val="0"/>
        <w:autoSpaceDN w:val="0"/>
        <w:adjustRightInd w:val="0"/>
        <w:ind w:firstLine="709"/>
        <w:contextualSpacing/>
        <w:jc w:val="both"/>
        <w:rPr>
          <w:kern w:val="2"/>
          <w:sz w:val="24"/>
          <w:szCs w:val="24"/>
        </w:rPr>
      </w:pPr>
    </w:p>
    <w:p w:rsidR="006800AE" w:rsidRPr="006800AE" w:rsidRDefault="006800AE" w:rsidP="006800AE">
      <w:pPr>
        <w:autoSpaceDE w:val="0"/>
        <w:autoSpaceDN w:val="0"/>
        <w:adjustRightInd w:val="0"/>
        <w:ind w:firstLine="709"/>
        <w:contextualSpacing/>
        <w:jc w:val="both"/>
        <w:rPr>
          <w:sz w:val="24"/>
          <w:szCs w:val="24"/>
        </w:rPr>
      </w:pPr>
      <w:r w:rsidRPr="006800AE">
        <w:rPr>
          <w:sz w:val="24"/>
          <w:szCs w:val="24"/>
        </w:rPr>
        <w:t>При определении размера предельного соотношения не учитываются единовременные премии в связи с награждением ведомственными наградами.</w:t>
      </w:r>
    </w:p>
    <w:p w:rsidR="006800AE" w:rsidRPr="006800AE" w:rsidRDefault="006800AE" w:rsidP="006800AE">
      <w:pPr>
        <w:autoSpaceDE w:val="0"/>
        <w:autoSpaceDN w:val="0"/>
        <w:adjustRightInd w:val="0"/>
        <w:ind w:firstLine="709"/>
        <w:contextualSpacing/>
        <w:jc w:val="both"/>
        <w:rPr>
          <w:kern w:val="2"/>
          <w:sz w:val="24"/>
          <w:szCs w:val="24"/>
        </w:rPr>
      </w:pPr>
      <w:r w:rsidRPr="006800AE">
        <w:rPr>
          <w:kern w:val="2"/>
          <w:sz w:val="24"/>
          <w:szCs w:val="24"/>
        </w:rPr>
        <w:t>Предельное соотношение доходов заместителей руководителя и главного бухгалтера по основной должности (с учетом выплат стимулирующего характера независимо от источников финансирования) определяется путем снижения предельного соотношения, установленного руководителю, на 0,5.</w:t>
      </w:r>
    </w:p>
    <w:p w:rsidR="006800AE" w:rsidRPr="006800AE" w:rsidRDefault="006800AE" w:rsidP="006800AE">
      <w:pPr>
        <w:ind w:firstLine="709"/>
        <w:jc w:val="both"/>
        <w:rPr>
          <w:sz w:val="24"/>
          <w:szCs w:val="24"/>
        </w:rPr>
      </w:pPr>
      <w:r w:rsidRPr="006800AE">
        <w:rPr>
          <w:sz w:val="24"/>
          <w:szCs w:val="24"/>
        </w:rPr>
        <w:t>Расчет показателя кратности дохода руководителя к величине среднемесячной заработной платы работников производится нарастающим итогом с начала года (квартал, полугодие, 9 месяцев, год).</w:t>
      </w:r>
    </w:p>
    <w:p w:rsidR="006800AE" w:rsidRPr="006800AE" w:rsidRDefault="006800AE" w:rsidP="006800AE">
      <w:pPr>
        <w:ind w:firstLine="709"/>
        <w:jc w:val="both"/>
        <w:rPr>
          <w:sz w:val="24"/>
          <w:szCs w:val="24"/>
        </w:rPr>
      </w:pPr>
      <w:r w:rsidRPr="006800AE">
        <w:rPr>
          <w:sz w:val="24"/>
          <w:szCs w:val="24"/>
        </w:rPr>
        <w:t>В случае превышения кратности дохода руководителя к величине среднемесячной заработной платы работников муниципального учреждения сумма премии и (или) размер персонального повышающего коэффициента уменьшается на размер превышения.</w:t>
      </w:r>
    </w:p>
    <w:p w:rsidR="006800AE" w:rsidRPr="006800AE" w:rsidRDefault="006800AE" w:rsidP="006800AE">
      <w:pPr>
        <w:autoSpaceDE w:val="0"/>
        <w:autoSpaceDN w:val="0"/>
        <w:adjustRightInd w:val="0"/>
        <w:ind w:firstLine="709"/>
        <w:contextualSpacing/>
        <w:jc w:val="both"/>
        <w:rPr>
          <w:kern w:val="2"/>
          <w:sz w:val="24"/>
          <w:szCs w:val="24"/>
        </w:rPr>
      </w:pPr>
      <w:r w:rsidRPr="006800AE">
        <w:rPr>
          <w:kern w:val="2"/>
          <w:sz w:val="24"/>
          <w:szCs w:val="24"/>
        </w:rPr>
        <w:t>Ответственность за соблюдение размеров предельного соотношения несут руководители муниципальных учреждений, главные бухгалтеры.</w:t>
      </w:r>
    </w:p>
    <w:p w:rsidR="006800AE" w:rsidRPr="006800AE" w:rsidRDefault="006800AE" w:rsidP="006800AE">
      <w:pPr>
        <w:autoSpaceDE w:val="0"/>
        <w:autoSpaceDN w:val="0"/>
        <w:adjustRightInd w:val="0"/>
        <w:ind w:firstLine="709"/>
        <w:contextualSpacing/>
        <w:jc w:val="both"/>
        <w:rPr>
          <w:kern w:val="2"/>
          <w:sz w:val="24"/>
          <w:szCs w:val="24"/>
        </w:rPr>
      </w:pPr>
    </w:p>
    <w:p w:rsidR="006800AE" w:rsidRPr="006800AE" w:rsidRDefault="006800AE" w:rsidP="006800AE">
      <w:pPr>
        <w:autoSpaceDE w:val="0"/>
        <w:autoSpaceDN w:val="0"/>
        <w:adjustRightInd w:val="0"/>
        <w:contextualSpacing/>
        <w:jc w:val="center"/>
        <w:rPr>
          <w:b/>
          <w:kern w:val="2"/>
          <w:sz w:val="24"/>
          <w:szCs w:val="24"/>
        </w:rPr>
      </w:pPr>
      <w:r w:rsidRPr="006800AE">
        <w:rPr>
          <w:b/>
          <w:kern w:val="2"/>
          <w:sz w:val="24"/>
          <w:szCs w:val="24"/>
        </w:rPr>
        <w:t>Раздел 6. Другие вопросы оплаты труда</w:t>
      </w:r>
    </w:p>
    <w:p w:rsidR="006800AE" w:rsidRPr="006800AE" w:rsidRDefault="006800AE" w:rsidP="006800AE">
      <w:pPr>
        <w:autoSpaceDE w:val="0"/>
        <w:autoSpaceDN w:val="0"/>
        <w:adjustRightInd w:val="0"/>
        <w:contextualSpacing/>
        <w:jc w:val="center"/>
        <w:rPr>
          <w:kern w:val="2"/>
          <w:sz w:val="24"/>
          <w:szCs w:val="24"/>
        </w:rPr>
      </w:pPr>
    </w:p>
    <w:p w:rsidR="006800AE" w:rsidRPr="006800AE" w:rsidRDefault="006800AE" w:rsidP="006800AE">
      <w:pPr>
        <w:ind w:firstLine="709"/>
        <w:jc w:val="both"/>
        <w:rPr>
          <w:sz w:val="24"/>
          <w:szCs w:val="24"/>
        </w:rPr>
      </w:pPr>
      <w:r w:rsidRPr="006800AE">
        <w:rPr>
          <w:sz w:val="24"/>
          <w:szCs w:val="24"/>
        </w:rPr>
        <w:t>6.1. Показатели и порядок отнесения учреждений клубного типа к группам по оплате труда руководителей и специалистов:</w:t>
      </w:r>
    </w:p>
    <w:p w:rsidR="006800AE" w:rsidRPr="006800AE" w:rsidRDefault="006800AE" w:rsidP="006800AE">
      <w:pPr>
        <w:jc w:val="both"/>
        <w:rPr>
          <w:sz w:val="24"/>
          <w:szCs w:val="24"/>
        </w:rPr>
      </w:pPr>
    </w:p>
    <w:tbl>
      <w:tblPr>
        <w:tblW w:w="5083" w:type="pct"/>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4572"/>
        <w:gridCol w:w="1258"/>
        <w:gridCol w:w="1058"/>
        <w:gridCol w:w="1058"/>
        <w:gridCol w:w="1346"/>
      </w:tblGrid>
      <w:tr w:rsidR="006800AE" w:rsidRPr="006800AE" w:rsidTr="006800AE">
        <w:trPr>
          <w:cantSplit/>
          <w:tblHeader/>
          <w:jc w:val="center"/>
        </w:trPr>
        <w:tc>
          <w:tcPr>
            <w:tcW w:w="489" w:type="dxa"/>
            <w:vMerge w:val="restart"/>
            <w:tcMar>
              <w:top w:w="28" w:type="dxa"/>
              <w:left w:w="57" w:type="dxa"/>
              <w:bottom w:w="28" w:type="dxa"/>
              <w:right w:w="57" w:type="dxa"/>
            </w:tcMar>
          </w:tcPr>
          <w:p w:rsidR="006800AE" w:rsidRPr="006800AE" w:rsidRDefault="006800AE" w:rsidP="006800AE">
            <w:pPr>
              <w:keepNext/>
              <w:numPr>
                <w:ilvl w:val="6"/>
                <w:numId w:val="13"/>
              </w:numPr>
              <w:tabs>
                <w:tab w:val="left" w:pos="0"/>
              </w:tabs>
              <w:snapToGrid w:val="0"/>
              <w:jc w:val="center"/>
              <w:outlineLvl w:val="6"/>
              <w:rPr>
                <w:sz w:val="24"/>
                <w:szCs w:val="24"/>
              </w:rPr>
            </w:pPr>
            <w:r w:rsidRPr="006800AE">
              <w:rPr>
                <w:sz w:val="24"/>
                <w:szCs w:val="24"/>
              </w:rPr>
              <w:t>№</w:t>
            </w:r>
          </w:p>
          <w:p w:rsidR="006800AE" w:rsidRPr="006800AE" w:rsidRDefault="006800AE" w:rsidP="006800AE">
            <w:pPr>
              <w:jc w:val="center"/>
              <w:rPr>
                <w:spacing w:val="-20"/>
                <w:kern w:val="28"/>
                <w:sz w:val="24"/>
                <w:szCs w:val="24"/>
              </w:rPr>
            </w:pPr>
            <w:r w:rsidRPr="006800AE">
              <w:rPr>
                <w:spacing w:val="-20"/>
                <w:kern w:val="28"/>
                <w:sz w:val="24"/>
                <w:szCs w:val="24"/>
              </w:rPr>
              <w:t>п/п</w:t>
            </w:r>
          </w:p>
        </w:tc>
        <w:tc>
          <w:tcPr>
            <w:tcW w:w="4700" w:type="dxa"/>
            <w:vMerge w:val="restart"/>
            <w:tcMar>
              <w:top w:w="28" w:type="dxa"/>
              <w:left w:w="57" w:type="dxa"/>
              <w:bottom w:w="28" w:type="dxa"/>
              <w:right w:w="57" w:type="dxa"/>
            </w:tcMar>
          </w:tcPr>
          <w:p w:rsidR="006800AE" w:rsidRPr="006800AE" w:rsidRDefault="006800AE" w:rsidP="006800AE">
            <w:pPr>
              <w:jc w:val="center"/>
              <w:rPr>
                <w:sz w:val="24"/>
                <w:szCs w:val="24"/>
              </w:rPr>
            </w:pPr>
            <w:r w:rsidRPr="006800AE">
              <w:rPr>
                <w:sz w:val="24"/>
                <w:szCs w:val="24"/>
              </w:rPr>
              <w:t>Наименование показателей</w:t>
            </w:r>
          </w:p>
        </w:tc>
        <w:tc>
          <w:tcPr>
            <w:tcW w:w="4841" w:type="dxa"/>
            <w:gridSpan w:val="4"/>
            <w:tcMar>
              <w:top w:w="28" w:type="dxa"/>
              <w:left w:w="57" w:type="dxa"/>
              <w:bottom w:w="28" w:type="dxa"/>
              <w:right w:w="57" w:type="dxa"/>
            </w:tcMar>
          </w:tcPr>
          <w:p w:rsidR="006800AE" w:rsidRPr="006800AE" w:rsidRDefault="006800AE" w:rsidP="006800AE">
            <w:pPr>
              <w:jc w:val="center"/>
              <w:rPr>
                <w:sz w:val="24"/>
                <w:szCs w:val="24"/>
              </w:rPr>
            </w:pPr>
            <w:r w:rsidRPr="006800AE">
              <w:rPr>
                <w:sz w:val="24"/>
                <w:szCs w:val="24"/>
              </w:rPr>
              <w:t>Группа по оплате труда руководителей</w:t>
            </w:r>
          </w:p>
        </w:tc>
      </w:tr>
      <w:tr w:rsidR="006800AE" w:rsidRPr="006800AE" w:rsidTr="006800AE">
        <w:trPr>
          <w:cantSplit/>
          <w:tblHeader/>
          <w:jc w:val="center"/>
        </w:trPr>
        <w:tc>
          <w:tcPr>
            <w:tcW w:w="489" w:type="dxa"/>
            <w:vMerge/>
            <w:tcMar>
              <w:top w:w="28" w:type="dxa"/>
              <w:left w:w="57" w:type="dxa"/>
              <w:bottom w:w="28" w:type="dxa"/>
              <w:right w:w="57" w:type="dxa"/>
            </w:tcMar>
          </w:tcPr>
          <w:p w:rsidR="006800AE" w:rsidRPr="006800AE" w:rsidRDefault="006800AE" w:rsidP="006800AE">
            <w:pPr>
              <w:snapToGrid w:val="0"/>
              <w:jc w:val="center"/>
              <w:rPr>
                <w:sz w:val="24"/>
                <w:szCs w:val="24"/>
              </w:rPr>
            </w:pPr>
          </w:p>
        </w:tc>
        <w:tc>
          <w:tcPr>
            <w:tcW w:w="4700" w:type="dxa"/>
            <w:vMerge/>
            <w:tcMar>
              <w:top w:w="28" w:type="dxa"/>
              <w:left w:w="57" w:type="dxa"/>
              <w:bottom w:w="28" w:type="dxa"/>
              <w:right w:w="57" w:type="dxa"/>
            </w:tcMar>
          </w:tcPr>
          <w:p w:rsidR="006800AE" w:rsidRPr="006800AE" w:rsidRDefault="006800AE" w:rsidP="006800AE">
            <w:pPr>
              <w:snapToGrid w:val="0"/>
              <w:jc w:val="center"/>
              <w:rPr>
                <w:sz w:val="24"/>
                <w:szCs w:val="24"/>
              </w:rPr>
            </w:pPr>
          </w:p>
        </w:tc>
        <w:tc>
          <w:tcPr>
            <w:tcW w:w="1290" w:type="dxa"/>
            <w:tcMar>
              <w:top w:w="28" w:type="dxa"/>
              <w:left w:w="57" w:type="dxa"/>
              <w:bottom w:w="28" w:type="dxa"/>
              <w:right w:w="57" w:type="dxa"/>
            </w:tcMar>
          </w:tcPr>
          <w:p w:rsidR="006800AE" w:rsidRPr="006800AE" w:rsidRDefault="006800AE" w:rsidP="006800AE">
            <w:pPr>
              <w:snapToGrid w:val="0"/>
              <w:jc w:val="center"/>
              <w:rPr>
                <w:sz w:val="24"/>
                <w:szCs w:val="24"/>
              </w:rPr>
            </w:pPr>
            <w:r w:rsidRPr="006800AE">
              <w:rPr>
                <w:sz w:val="24"/>
                <w:szCs w:val="24"/>
              </w:rPr>
              <w:t>I</w:t>
            </w:r>
          </w:p>
        </w:tc>
        <w:tc>
          <w:tcPr>
            <w:tcW w:w="1085" w:type="dxa"/>
            <w:tcMar>
              <w:top w:w="28" w:type="dxa"/>
              <w:left w:w="57" w:type="dxa"/>
              <w:bottom w:w="28" w:type="dxa"/>
              <w:right w:w="57" w:type="dxa"/>
            </w:tcMar>
          </w:tcPr>
          <w:p w:rsidR="006800AE" w:rsidRPr="006800AE" w:rsidRDefault="006800AE" w:rsidP="006800AE">
            <w:pPr>
              <w:jc w:val="center"/>
              <w:rPr>
                <w:sz w:val="24"/>
                <w:szCs w:val="24"/>
              </w:rPr>
            </w:pPr>
            <w:r w:rsidRPr="006800AE">
              <w:rPr>
                <w:sz w:val="24"/>
                <w:szCs w:val="24"/>
              </w:rPr>
              <w:t>II</w:t>
            </w:r>
          </w:p>
        </w:tc>
        <w:tc>
          <w:tcPr>
            <w:tcW w:w="1085" w:type="dxa"/>
            <w:tcMar>
              <w:top w:w="28" w:type="dxa"/>
              <w:left w:w="57" w:type="dxa"/>
              <w:bottom w:w="28" w:type="dxa"/>
              <w:right w:w="57" w:type="dxa"/>
            </w:tcMar>
          </w:tcPr>
          <w:p w:rsidR="006800AE" w:rsidRPr="006800AE" w:rsidRDefault="006800AE" w:rsidP="006800AE">
            <w:pPr>
              <w:jc w:val="center"/>
              <w:rPr>
                <w:sz w:val="24"/>
                <w:szCs w:val="24"/>
              </w:rPr>
            </w:pPr>
            <w:r w:rsidRPr="006800AE">
              <w:rPr>
                <w:sz w:val="24"/>
                <w:szCs w:val="24"/>
              </w:rPr>
              <w:t>III</w:t>
            </w:r>
          </w:p>
        </w:tc>
        <w:tc>
          <w:tcPr>
            <w:tcW w:w="1381" w:type="dxa"/>
            <w:tcMar>
              <w:top w:w="28" w:type="dxa"/>
              <w:left w:w="57" w:type="dxa"/>
              <w:bottom w:w="28" w:type="dxa"/>
              <w:right w:w="57" w:type="dxa"/>
            </w:tcMar>
          </w:tcPr>
          <w:p w:rsidR="006800AE" w:rsidRPr="006800AE" w:rsidRDefault="006800AE" w:rsidP="006800AE">
            <w:pPr>
              <w:snapToGrid w:val="0"/>
              <w:jc w:val="center"/>
              <w:rPr>
                <w:sz w:val="24"/>
                <w:szCs w:val="24"/>
              </w:rPr>
            </w:pPr>
            <w:r w:rsidRPr="006800AE">
              <w:rPr>
                <w:sz w:val="24"/>
                <w:szCs w:val="24"/>
              </w:rPr>
              <w:t>IV</w:t>
            </w:r>
          </w:p>
        </w:tc>
      </w:tr>
    </w:tbl>
    <w:p w:rsidR="006800AE" w:rsidRPr="006800AE" w:rsidRDefault="006800AE" w:rsidP="006800AE">
      <w:pPr>
        <w:rPr>
          <w:sz w:val="24"/>
          <w:szCs w:val="24"/>
        </w:rPr>
      </w:pPr>
    </w:p>
    <w:tbl>
      <w:tblPr>
        <w:tblW w:w="5083" w:type="pct"/>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4572"/>
        <w:gridCol w:w="1258"/>
        <w:gridCol w:w="1058"/>
        <w:gridCol w:w="1058"/>
        <w:gridCol w:w="1346"/>
      </w:tblGrid>
      <w:tr w:rsidR="006800AE" w:rsidRPr="006800AE" w:rsidTr="006800AE">
        <w:trPr>
          <w:cantSplit/>
          <w:tblHeader/>
          <w:jc w:val="center"/>
        </w:trPr>
        <w:tc>
          <w:tcPr>
            <w:tcW w:w="489" w:type="dxa"/>
            <w:tcMar>
              <w:top w:w="28" w:type="dxa"/>
              <w:left w:w="57" w:type="dxa"/>
              <w:bottom w:w="28" w:type="dxa"/>
              <w:right w:w="57" w:type="dxa"/>
            </w:tcMar>
          </w:tcPr>
          <w:p w:rsidR="006800AE" w:rsidRPr="006800AE" w:rsidRDefault="006800AE" w:rsidP="006800AE">
            <w:pPr>
              <w:snapToGrid w:val="0"/>
              <w:jc w:val="center"/>
              <w:rPr>
                <w:sz w:val="24"/>
                <w:szCs w:val="24"/>
              </w:rPr>
            </w:pPr>
            <w:r w:rsidRPr="006800AE">
              <w:rPr>
                <w:sz w:val="24"/>
                <w:szCs w:val="24"/>
              </w:rPr>
              <w:lastRenderedPageBreak/>
              <w:t>1</w:t>
            </w:r>
          </w:p>
        </w:tc>
        <w:tc>
          <w:tcPr>
            <w:tcW w:w="4700" w:type="dxa"/>
            <w:tcMar>
              <w:top w:w="28" w:type="dxa"/>
              <w:left w:w="57" w:type="dxa"/>
              <w:bottom w:w="28" w:type="dxa"/>
              <w:right w:w="57" w:type="dxa"/>
            </w:tcMar>
          </w:tcPr>
          <w:p w:rsidR="006800AE" w:rsidRPr="006800AE" w:rsidRDefault="006800AE" w:rsidP="006800AE">
            <w:pPr>
              <w:snapToGrid w:val="0"/>
              <w:jc w:val="center"/>
              <w:rPr>
                <w:sz w:val="24"/>
                <w:szCs w:val="24"/>
              </w:rPr>
            </w:pPr>
            <w:r w:rsidRPr="006800AE">
              <w:rPr>
                <w:sz w:val="24"/>
                <w:szCs w:val="24"/>
              </w:rPr>
              <w:t>2</w:t>
            </w:r>
          </w:p>
        </w:tc>
        <w:tc>
          <w:tcPr>
            <w:tcW w:w="1290" w:type="dxa"/>
            <w:tcMar>
              <w:top w:w="28" w:type="dxa"/>
              <w:left w:w="57" w:type="dxa"/>
              <w:bottom w:w="28" w:type="dxa"/>
              <w:right w:w="57" w:type="dxa"/>
            </w:tcMar>
          </w:tcPr>
          <w:p w:rsidR="006800AE" w:rsidRPr="006800AE" w:rsidRDefault="006800AE" w:rsidP="006800AE">
            <w:pPr>
              <w:snapToGrid w:val="0"/>
              <w:jc w:val="center"/>
              <w:rPr>
                <w:sz w:val="24"/>
                <w:szCs w:val="24"/>
              </w:rPr>
            </w:pPr>
            <w:r w:rsidRPr="006800AE">
              <w:rPr>
                <w:sz w:val="24"/>
                <w:szCs w:val="24"/>
              </w:rPr>
              <w:t>3</w:t>
            </w:r>
          </w:p>
        </w:tc>
        <w:tc>
          <w:tcPr>
            <w:tcW w:w="1085" w:type="dxa"/>
            <w:tcMar>
              <w:top w:w="28" w:type="dxa"/>
              <w:left w:w="57" w:type="dxa"/>
              <w:bottom w:w="28" w:type="dxa"/>
              <w:right w:w="57" w:type="dxa"/>
            </w:tcMar>
          </w:tcPr>
          <w:p w:rsidR="006800AE" w:rsidRPr="006800AE" w:rsidRDefault="006800AE" w:rsidP="006800AE">
            <w:pPr>
              <w:snapToGrid w:val="0"/>
              <w:jc w:val="center"/>
              <w:rPr>
                <w:sz w:val="24"/>
                <w:szCs w:val="24"/>
              </w:rPr>
            </w:pPr>
            <w:r w:rsidRPr="006800AE">
              <w:rPr>
                <w:sz w:val="24"/>
                <w:szCs w:val="24"/>
              </w:rPr>
              <w:t>4</w:t>
            </w:r>
          </w:p>
        </w:tc>
        <w:tc>
          <w:tcPr>
            <w:tcW w:w="1085" w:type="dxa"/>
            <w:tcMar>
              <w:top w:w="28" w:type="dxa"/>
              <w:left w:w="57" w:type="dxa"/>
              <w:bottom w:w="28" w:type="dxa"/>
              <w:right w:w="57" w:type="dxa"/>
            </w:tcMar>
          </w:tcPr>
          <w:p w:rsidR="006800AE" w:rsidRPr="006800AE" w:rsidRDefault="006800AE" w:rsidP="006800AE">
            <w:pPr>
              <w:snapToGrid w:val="0"/>
              <w:jc w:val="center"/>
              <w:rPr>
                <w:sz w:val="24"/>
                <w:szCs w:val="24"/>
              </w:rPr>
            </w:pPr>
            <w:r w:rsidRPr="006800AE">
              <w:rPr>
                <w:sz w:val="24"/>
                <w:szCs w:val="24"/>
              </w:rPr>
              <w:t>5</w:t>
            </w:r>
          </w:p>
        </w:tc>
        <w:tc>
          <w:tcPr>
            <w:tcW w:w="1381" w:type="dxa"/>
            <w:tcMar>
              <w:top w:w="28" w:type="dxa"/>
              <w:left w:w="57" w:type="dxa"/>
              <w:bottom w:w="28" w:type="dxa"/>
              <w:right w:w="57" w:type="dxa"/>
            </w:tcMar>
          </w:tcPr>
          <w:p w:rsidR="006800AE" w:rsidRPr="006800AE" w:rsidRDefault="006800AE" w:rsidP="006800AE">
            <w:pPr>
              <w:snapToGrid w:val="0"/>
              <w:jc w:val="center"/>
              <w:rPr>
                <w:sz w:val="24"/>
                <w:szCs w:val="24"/>
              </w:rPr>
            </w:pPr>
            <w:r w:rsidRPr="006800AE">
              <w:rPr>
                <w:sz w:val="24"/>
                <w:szCs w:val="24"/>
              </w:rPr>
              <w:t>6</w:t>
            </w:r>
          </w:p>
        </w:tc>
      </w:tr>
      <w:tr w:rsidR="006800AE" w:rsidRPr="006800AE" w:rsidTr="006800AE">
        <w:trPr>
          <w:cantSplit/>
          <w:jc w:val="center"/>
        </w:trPr>
        <w:tc>
          <w:tcPr>
            <w:tcW w:w="489" w:type="dxa"/>
            <w:tcMar>
              <w:top w:w="28" w:type="dxa"/>
              <w:left w:w="57" w:type="dxa"/>
              <w:bottom w:w="28" w:type="dxa"/>
              <w:right w:w="57" w:type="dxa"/>
            </w:tcMar>
          </w:tcPr>
          <w:p w:rsidR="006800AE" w:rsidRPr="006800AE" w:rsidRDefault="006800AE" w:rsidP="006800AE">
            <w:pPr>
              <w:snapToGrid w:val="0"/>
              <w:jc w:val="center"/>
              <w:rPr>
                <w:sz w:val="24"/>
                <w:szCs w:val="24"/>
              </w:rPr>
            </w:pPr>
            <w:r w:rsidRPr="006800AE">
              <w:rPr>
                <w:sz w:val="24"/>
                <w:szCs w:val="24"/>
              </w:rPr>
              <w:t>1.</w:t>
            </w:r>
          </w:p>
        </w:tc>
        <w:tc>
          <w:tcPr>
            <w:tcW w:w="4700" w:type="dxa"/>
            <w:tcMar>
              <w:top w:w="28" w:type="dxa"/>
              <w:left w:w="57" w:type="dxa"/>
              <w:bottom w:w="28" w:type="dxa"/>
              <w:right w:w="57" w:type="dxa"/>
            </w:tcMar>
          </w:tcPr>
          <w:p w:rsidR="006800AE" w:rsidRPr="006800AE" w:rsidRDefault="006800AE" w:rsidP="006800AE">
            <w:pPr>
              <w:snapToGrid w:val="0"/>
              <w:jc w:val="both"/>
              <w:rPr>
                <w:sz w:val="24"/>
                <w:szCs w:val="24"/>
              </w:rPr>
            </w:pPr>
            <w:r w:rsidRPr="006800AE">
              <w:rPr>
                <w:sz w:val="24"/>
                <w:szCs w:val="24"/>
              </w:rPr>
              <w:t>Количество постоянно действующих в течение года клубных формирова</w:t>
            </w:r>
            <w:r w:rsidRPr="006800AE">
              <w:rPr>
                <w:sz w:val="24"/>
                <w:szCs w:val="24"/>
              </w:rPr>
              <w:softHyphen/>
              <w:t xml:space="preserve">ний: </w:t>
            </w:r>
          </w:p>
        </w:tc>
        <w:tc>
          <w:tcPr>
            <w:tcW w:w="1290" w:type="dxa"/>
            <w:tcMar>
              <w:top w:w="28" w:type="dxa"/>
              <w:left w:w="57" w:type="dxa"/>
              <w:bottom w:w="28" w:type="dxa"/>
              <w:right w:w="57" w:type="dxa"/>
            </w:tcMar>
          </w:tcPr>
          <w:p w:rsidR="006800AE" w:rsidRPr="006800AE" w:rsidRDefault="006800AE" w:rsidP="006800AE">
            <w:pPr>
              <w:snapToGrid w:val="0"/>
              <w:jc w:val="center"/>
              <w:rPr>
                <w:sz w:val="24"/>
                <w:szCs w:val="24"/>
              </w:rPr>
            </w:pPr>
          </w:p>
          <w:p w:rsidR="006800AE" w:rsidRPr="006800AE" w:rsidRDefault="006800AE" w:rsidP="006800AE">
            <w:pPr>
              <w:jc w:val="center"/>
              <w:rPr>
                <w:sz w:val="24"/>
                <w:szCs w:val="24"/>
              </w:rPr>
            </w:pPr>
          </w:p>
          <w:p w:rsidR="006800AE" w:rsidRPr="006800AE" w:rsidRDefault="006800AE" w:rsidP="006800AE">
            <w:pPr>
              <w:jc w:val="center"/>
              <w:rPr>
                <w:sz w:val="24"/>
                <w:szCs w:val="24"/>
              </w:rPr>
            </w:pPr>
          </w:p>
        </w:tc>
        <w:tc>
          <w:tcPr>
            <w:tcW w:w="1085" w:type="dxa"/>
            <w:tcMar>
              <w:top w:w="28" w:type="dxa"/>
              <w:left w:w="57" w:type="dxa"/>
              <w:bottom w:w="28" w:type="dxa"/>
              <w:right w:w="57" w:type="dxa"/>
            </w:tcMar>
          </w:tcPr>
          <w:p w:rsidR="006800AE" w:rsidRPr="006800AE" w:rsidRDefault="006800AE" w:rsidP="006800AE">
            <w:pPr>
              <w:snapToGrid w:val="0"/>
              <w:jc w:val="center"/>
              <w:rPr>
                <w:sz w:val="24"/>
                <w:szCs w:val="24"/>
              </w:rPr>
            </w:pPr>
          </w:p>
          <w:p w:rsidR="006800AE" w:rsidRPr="006800AE" w:rsidRDefault="006800AE" w:rsidP="006800AE">
            <w:pPr>
              <w:jc w:val="center"/>
              <w:rPr>
                <w:sz w:val="24"/>
                <w:szCs w:val="24"/>
              </w:rPr>
            </w:pPr>
          </w:p>
          <w:p w:rsidR="006800AE" w:rsidRPr="006800AE" w:rsidRDefault="006800AE" w:rsidP="006800AE">
            <w:pPr>
              <w:jc w:val="center"/>
              <w:rPr>
                <w:sz w:val="24"/>
                <w:szCs w:val="24"/>
              </w:rPr>
            </w:pPr>
          </w:p>
        </w:tc>
        <w:tc>
          <w:tcPr>
            <w:tcW w:w="1085" w:type="dxa"/>
            <w:tcMar>
              <w:top w:w="28" w:type="dxa"/>
              <w:left w:w="57" w:type="dxa"/>
              <w:bottom w:w="28" w:type="dxa"/>
              <w:right w:w="57" w:type="dxa"/>
            </w:tcMar>
          </w:tcPr>
          <w:p w:rsidR="006800AE" w:rsidRPr="006800AE" w:rsidRDefault="006800AE" w:rsidP="006800AE">
            <w:pPr>
              <w:snapToGrid w:val="0"/>
              <w:jc w:val="center"/>
              <w:rPr>
                <w:sz w:val="24"/>
                <w:szCs w:val="24"/>
              </w:rPr>
            </w:pPr>
          </w:p>
          <w:p w:rsidR="006800AE" w:rsidRPr="006800AE" w:rsidRDefault="006800AE" w:rsidP="006800AE">
            <w:pPr>
              <w:jc w:val="center"/>
              <w:rPr>
                <w:sz w:val="24"/>
                <w:szCs w:val="24"/>
              </w:rPr>
            </w:pPr>
          </w:p>
          <w:p w:rsidR="006800AE" w:rsidRPr="006800AE" w:rsidRDefault="006800AE" w:rsidP="006800AE">
            <w:pPr>
              <w:jc w:val="center"/>
              <w:rPr>
                <w:sz w:val="24"/>
                <w:szCs w:val="24"/>
              </w:rPr>
            </w:pPr>
          </w:p>
        </w:tc>
        <w:tc>
          <w:tcPr>
            <w:tcW w:w="1381" w:type="dxa"/>
            <w:tcMar>
              <w:top w:w="28" w:type="dxa"/>
              <w:left w:w="57" w:type="dxa"/>
              <w:bottom w:w="28" w:type="dxa"/>
              <w:right w:w="57" w:type="dxa"/>
            </w:tcMar>
          </w:tcPr>
          <w:p w:rsidR="006800AE" w:rsidRPr="006800AE" w:rsidRDefault="006800AE" w:rsidP="006800AE">
            <w:pPr>
              <w:snapToGrid w:val="0"/>
              <w:jc w:val="center"/>
              <w:rPr>
                <w:sz w:val="24"/>
                <w:szCs w:val="24"/>
              </w:rPr>
            </w:pPr>
          </w:p>
          <w:p w:rsidR="006800AE" w:rsidRPr="006800AE" w:rsidRDefault="006800AE" w:rsidP="006800AE">
            <w:pPr>
              <w:jc w:val="center"/>
              <w:rPr>
                <w:sz w:val="24"/>
                <w:szCs w:val="24"/>
              </w:rPr>
            </w:pPr>
          </w:p>
          <w:p w:rsidR="006800AE" w:rsidRPr="006800AE" w:rsidRDefault="006800AE" w:rsidP="006800AE">
            <w:pPr>
              <w:jc w:val="center"/>
              <w:rPr>
                <w:sz w:val="24"/>
                <w:szCs w:val="24"/>
              </w:rPr>
            </w:pPr>
          </w:p>
        </w:tc>
      </w:tr>
      <w:tr w:rsidR="006800AE" w:rsidRPr="006800AE" w:rsidTr="006800AE">
        <w:trPr>
          <w:cantSplit/>
          <w:jc w:val="center"/>
        </w:trPr>
        <w:tc>
          <w:tcPr>
            <w:tcW w:w="489" w:type="dxa"/>
            <w:tcMar>
              <w:top w:w="28" w:type="dxa"/>
              <w:left w:w="57" w:type="dxa"/>
              <w:bottom w:w="28" w:type="dxa"/>
              <w:right w:w="57" w:type="dxa"/>
            </w:tcMar>
          </w:tcPr>
          <w:p w:rsidR="006800AE" w:rsidRPr="006800AE" w:rsidRDefault="006800AE" w:rsidP="006800AE">
            <w:pPr>
              <w:snapToGrid w:val="0"/>
              <w:jc w:val="center"/>
              <w:rPr>
                <w:sz w:val="24"/>
                <w:szCs w:val="24"/>
              </w:rPr>
            </w:pPr>
          </w:p>
        </w:tc>
        <w:tc>
          <w:tcPr>
            <w:tcW w:w="4700" w:type="dxa"/>
            <w:tcMar>
              <w:top w:w="28" w:type="dxa"/>
              <w:left w:w="57" w:type="dxa"/>
              <w:bottom w:w="28" w:type="dxa"/>
              <w:right w:w="57" w:type="dxa"/>
            </w:tcMar>
          </w:tcPr>
          <w:p w:rsidR="006800AE" w:rsidRPr="006800AE" w:rsidRDefault="006800AE" w:rsidP="006800AE">
            <w:pPr>
              <w:snapToGrid w:val="0"/>
              <w:jc w:val="both"/>
              <w:rPr>
                <w:sz w:val="24"/>
                <w:szCs w:val="24"/>
              </w:rPr>
            </w:pPr>
            <w:r w:rsidRPr="006800AE">
              <w:rPr>
                <w:sz w:val="24"/>
                <w:szCs w:val="24"/>
              </w:rPr>
              <w:t xml:space="preserve">сельские дома культуры </w:t>
            </w:r>
          </w:p>
        </w:tc>
        <w:tc>
          <w:tcPr>
            <w:tcW w:w="1290" w:type="dxa"/>
            <w:tcMar>
              <w:top w:w="28" w:type="dxa"/>
              <w:left w:w="57" w:type="dxa"/>
              <w:bottom w:w="28" w:type="dxa"/>
              <w:right w:w="57" w:type="dxa"/>
            </w:tcMar>
          </w:tcPr>
          <w:p w:rsidR="006800AE" w:rsidRPr="006800AE" w:rsidRDefault="006800AE" w:rsidP="006800AE">
            <w:pPr>
              <w:snapToGrid w:val="0"/>
              <w:jc w:val="center"/>
              <w:rPr>
                <w:sz w:val="24"/>
                <w:szCs w:val="24"/>
              </w:rPr>
            </w:pPr>
            <w:r w:rsidRPr="006800AE">
              <w:rPr>
                <w:sz w:val="24"/>
                <w:szCs w:val="24"/>
              </w:rPr>
              <w:t>свыше 20</w:t>
            </w:r>
          </w:p>
        </w:tc>
        <w:tc>
          <w:tcPr>
            <w:tcW w:w="1085" w:type="dxa"/>
            <w:tcMar>
              <w:top w:w="28" w:type="dxa"/>
              <w:left w:w="57" w:type="dxa"/>
              <w:bottom w:w="28" w:type="dxa"/>
              <w:right w:w="57" w:type="dxa"/>
            </w:tcMar>
          </w:tcPr>
          <w:p w:rsidR="006800AE" w:rsidRPr="006800AE" w:rsidRDefault="006800AE" w:rsidP="006800AE">
            <w:pPr>
              <w:snapToGrid w:val="0"/>
              <w:jc w:val="center"/>
              <w:rPr>
                <w:sz w:val="24"/>
                <w:szCs w:val="24"/>
              </w:rPr>
            </w:pPr>
            <w:r w:rsidRPr="006800AE">
              <w:rPr>
                <w:sz w:val="24"/>
                <w:szCs w:val="24"/>
              </w:rPr>
              <w:t>11 – 20</w:t>
            </w:r>
          </w:p>
        </w:tc>
        <w:tc>
          <w:tcPr>
            <w:tcW w:w="1085" w:type="dxa"/>
            <w:tcMar>
              <w:top w:w="28" w:type="dxa"/>
              <w:left w:w="57" w:type="dxa"/>
              <w:bottom w:w="28" w:type="dxa"/>
              <w:right w:w="57" w:type="dxa"/>
            </w:tcMar>
          </w:tcPr>
          <w:p w:rsidR="006800AE" w:rsidRPr="006800AE" w:rsidRDefault="006800AE" w:rsidP="006800AE">
            <w:pPr>
              <w:snapToGrid w:val="0"/>
              <w:jc w:val="center"/>
              <w:rPr>
                <w:sz w:val="24"/>
                <w:szCs w:val="24"/>
              </w:rPr>
            </w:pPr>
            <w:r w:rsidRPr="006800AE">
              <w:rPr>
                <w:sz w:val="24"/>
                <w:szCs w:val="24"/>
              </w:rPr>
              <w:t>7 – 10</w:t>
            </w:r>
          </w:p>
        </w:tc>
        <w:tc>
          <w:tcPr>
            <w:tcW w:w="1381" w:type="dxa"/>
            <w:tcMar>
              <w:top w:w="28" w:type="dxa"/>
              <w:left w:w="57" w:type="dxa"/>
              <w:bottom w:w="28" w:type="dxa"/>
              <w:right w:w="57" w:type="dxa"/>
            </w:tcMar>
          </w:tcPr>
          <w:p w:rsidR="006800AE" w:rsidRPr="006800AE" w:rsidRDefault="006800AE" w:rsidP="006800AE">
            <w:pPr>
              <w:snapToGrid w:val="0"/>
              <w:jc w:val="center"/>
              <w:rPr>
                <w:sz w:val="24"/>
                <w:szCs w:val="24"/>
              </w:rPr>
            </w:pPr>
            <w:r w:rsidRPr="006800AE">
              <w:rPr>
                <w:sz w:val="24"/>
                <w:szCs w:val="24"/>
              </w:rPr>
              <w:t>3 – 6</w:t>
            </w:r>
          </w:p>
        </w:tc>
      </w:tr>
      <w:tr w:rsidR="006800AE" w:rsidRPr="006800AE" w:rsidTr="006800AE">
        <w:trPr>
          <w:cantSplit/>
          <w:jc w:val="center"/>
        </w:trPr>
        <w:tc>
          <w:tcPr>
            <w:tcW w:w="489" w:type="dxa"/>
            <w:tcMar>
              <w:top w:w="28" w:type="dxa"/>
              <w:left w:w="57" w:type="dxa"/>
              <w:bottom w:w="28" w:type="dxa"/>
              <w:right w:w="57" w:type="dxa"/>
            </w:tcMar>
          </w:tcPr>
          <w:p w:rsidR="006800AE" w:rsidRPr="006800AE" w:rsidRDefault="006800AE" w:rsidP="006800AE">
            <w:pPr>
              <w:snapToGrid w:val="0"/>
              <w:jc w:val="center"/>
              <w:rPr>
                <w:sz w:val="24"/>
                <w:szCs w:val="24"/>
              </w:rPr>
            </w:pPr>
          </w:p>
        </w:tc>
        <w:tc>
          <w:tcPr>
            <w:tcW w:w="4700" w:type="dxa"/>
            <w:tcMar>
              <w:top w:w="28" w:type="dxa"/>
              <w:left w:w="57" w:type="dxa"/>
              <w:bottom w:w="28" w:type="dxa"/>
              <w:right w:w="57" w:type="dxa"/>
            </w:tcMar>
          </w:tcPr>
          <w:p w:rsidR="006800AE" w:rsidRPr="006800AE" w:rsidRDefault="006800AE" w:rsidP="006800AE">
            <w:pPr>
              <w:snapToGrid w:val="0"/>
              <w:jc w:val="both"/>
              <w:rPr>
                <w:sz w:val="24"/>
                <w:szCs w:val="24"/>
              </w:rPr>
            </w:pPr>
            <w:r w:rsidRPr="006800AE">
              <w:rPr>
                <w:sz w:val="24"/>
                <w:szCs w:val="24"/>
              </w:rPr>
              <w:t xml:space="preserve">сельские клубы </w:t>
            </w:r>
          </w:p>
        </w:tc>
        <w:tc>
          <w:tcPr>
            <w:tcW w:w="1290" w:type="dxa"/>
            <w:tcMar>
              <w:top w:w="28" w:type="dxa"/>
              <w:left w:w="57" w:type="dxa"/>
              <w:bottom w:w="28" w:type="dxa"/>
              <w:right w:w="57" w:type="dxa"/>
            </w:tcMar>
          </w:tcPr>
          <w:p w:rsidR="006800AE" w:rsidRPr="006800AE" w:rsidRDefault="006800AE" w:rsidP="006800AE">
            <w:pPr>
              <w:snapToGrid w:val="0"/>
              <w:jc w:val="center"/>
              <w:rPr>
                <w:sz w:val="24"/>
                <w:szCs w:val="24"/>
              </w:rPr>
            </w:pPr>
            <w:r w:rsidRPr="006800AE">
              <w:rPr>
                <w:sz w:val="24"/>
                <w:szCs w:val="24"/>
              </w:rPr>
              <w:t>–</w:t>
            </w:r>
          </w:p>
        </w:tc>
        <w:tc>
          <w:tcPr>
            <w:tcW w:w="1085" w:type="dxa"/>
            <w:tcMar>
              <w:top w:w="28" w:type="dxa"/>
              <w:left w:w="57" w:type="dxa"/>
              <w:bottom w:w="28" w:type="dxa"/>
              <w:right w:w="57" w:type="dxa"/>
            </w:tcMar>
          </w:tcPr>
          <w:p w:rsidR="006800AE" w:rsidRPr="006800AE" w:rsidRDefault="006800AE" w:rsidP="006800AE">
            <w:pPr>
              <w:snapToGrid w:val="0"/>
              <w:jc w:val="center"/>
              <w:rPr>
                <w:sz w:val="24"/>
                <w:szCs w:val="24"/>
              </w:rPr>
            </w:pPr>
            <w:r w:rsidRPr="006800AE">
              <w:rPr>
                <w:sz w:val="24"/>
                <w:szCs w:val="24"/>
              </w:rPr>
              <w:t>7 – 10</w:t>
            </w:r>
          </w:p>
        </w:tc>
        <w:tc>
          <w:tcPr>
            <w:tcW w:w="1085" w:type="dxa"/>
            <w:tcMar>
              <w:top w:w="28" w:type="dxa"/>
              <w:left w:w="57" w:type="dxa"/>
              <w:bottom w:w="28" w:type="dxa"/>
              <w:right w:w="57" w:type="dxa"/>
            </w:tcMar>
          </w:tcPr>
          <w:p w:rsidR="006800AE" w:rsidRPr="006800AE" w:rsidRDefault="006800AE" w:rsidP="006800AE">
            <w:pPr>
              <w:snapToGrid w:val="0"/>
              <w:jc w:val="center"/>
              <w:rPr>
                <w:sz w:val="24"/>
                <w:szCs w:val="24"/>
              </w:rPr>
            </w:pPr>
            <w:r w:rsidRPr="006800AE">
              <w:rPr>
                <w:sz w:val="24"/>
                <w:szCs w:val="24"/>
              </w:rPr>
              <w:t>4 – 6</w:t>
            </w:r>
          </w:p>
        </w:tc>
        <w:tc>
          <w:tcPr>
            <w:tcW w:w="1381" w:type="dxa"/>
            <w:tcMar>
              <w:top w:w="28" w:type="dxa"/>
              <w:left w:w="57" w:type="dxa"/>
              <w:bottom w:w="28" w:type="dxa"/>
              <w:right w:w="57" w:type="dxa"/>
            </w:tcMar>
          </w:tcPr>
          <w:p w:rsidR="006800AE" w:rsidRPr="006800AE" w:rsidRDefault="006800AE" w:rsidP="006800AE">
            <w:pPr>
              <w:snapToGrid w:val="0"/>
              <w:jc w:val="center"/>
              <w:rPr>
                <w:sz w:val="24"/>
                <w:szCs w:val="24"/>
              </w:rPr>
            </w:pPr>
            <w:r w:rsidRPr="006800AE">
              <w:rPr>
                <w:sz w:val="24"/>
                <w:szCs w:val="24"/>
              </w:rPr>
              <w:t>до 3</w:t>
            </w:r>
          </w:p>
        </w:tc>
      </w:tr>
      <w:tr w:rsidR="006800AE" w:rsidRPr="006800AE" w:rsidTr="006800AE">
        <w:trPr>
          <w:cantSplit/>
          <w:jc w:val="center"/>
        </w:trPr>
        <w:tc>
          <w:tcPr>
            <w:tcW w:w="489" w:type="dxa"/>
            <w:tcMar>
              <w:top w:w="28" w:type="dxa"/>
              <w:left w:w="57" w:type="dxa"/>
              <w:bottom w:w="28" w:type="dxa"/>
              <w:right w:w="57" w:type="dxa"/>
            </w:tcMar>
          </w:tcPr>
          <w:p w:rsidR="006800AE" w:rsidRPr="006800AE" w:rsidRDefault="006800AE" w:rsidP="006800AE">
            <w:pPr>
              <w:snapToGrid w:val="0"/>
              <w:jc w:val="center"/>
              <w:rPr>
                <w:sz w:val="24"/>
                <w:szCs w:val="24"/>
              </w:rPr>
            </w:pPr>
            <w:r w:rsidRPr="006800AE">
              <w:rPr>
                <w:sz w:val="24"/>
                <w:szCs w:val="24"/>
              </w:rPr>
              <w:t>2.</w:t>
            </w:r>
          </w:p>
        </w:tc>
        <w:tc>
          <w:tcPr>
            <w:tcW w:w="4700" w:type="dxa"/>
            <w:tcMar>
              <w:top w:w="28" w:type="dxa"/>
              <w:left w:w="57" w:type="dxa"/>
              <w:bottom w:w="28" w:type="dxa"/>
              <w:right w:w="57" w:type="dxa"/>
            </w:tcMar>
          </w:tcPr>
          <w:p w:rsidR="006800AE" w:rsidRPr="006800AE" w:rsidRDefault="006800AE" w:rsidP="006800AE">
            <w:pPr>
              <w:snapToGrid w:val="0"/>
              <w:jc w:val="both"/>
              <w:rPr>
                <w:sz w:val="24"/>
                <w:szCs w:val="24"/>
              </w:rPr>
            </w:pPr>
            <w:r w:rsidRPr="006800AE">
              <w:rPr>
                <w:sz w:val="24"/>
                <w:szCs w:val="24"/>
              </w:rPr>
              <w:t xml:space="preserve">Количество досуговых объектов в клубных учреждениях: </w:t>
            </w:r>
          </w:p>
        </w:tc>
        <w:tc>
          <w:tcPr>
            <w:tcW w:w="1290" w:type="dxa"/>
            <w:tcMar>
              <w:top w:w="28" w:type="dxa"/>
              <w:left w:w="57" w:type="dxa"/>
              <w:bottom w:w="28" w:type="dxa"/>
              <w:right w:w="57" w:type="dxa"/>
            </w:tcMar>
          </w:tcPr>
          <w:p w:rsidR="006800AE" w:rsidRPr="006800AE" w:rsidRDefault="006800AE" w:rsidP="006800AE">
            <w:pPr>
              <w:snapToGrid w:val="0"/>
              <w:jc w:val="center"/>
              <w:rPr>
                <w:sz w:val="24"/>
                <w:szCs w:val="24"/>
              </w:rPr>
            </w:pPr>
          </w:p>
          <w:p w:rsidR="006800AE" w:rsidRPr="006800AE" w:rsidRDefault="006800AE" w:rsidP="006800AE">
            <w:pPr>
              <w:jc w:val="center"/>
              <w:rPr>
                <w:sz w:val="24"/>
                <w:szCs w:val="24"/>
              </w:rPr>
            </w:pPr>
          </w:p>
        </w:tc>
        <w:tc>
          <w:tcPr>
            <w:tcW w:w="1085" w:type="dxa"/>
            <w:tcMar>
              <w:top w:w="28" w:type="dxa"/>
              <w:left w:w="57" w:type="dxa"/>
              <w:bottom w:w="28" w:type="dxa"/>
              <w:right w:w="57" w:type="dxa"/>
            </w:tcMar>
          </w:tcPr>
          <w:p w:rsidR="006800AE" w:rsidRPr="006800AE" w:rsidRDefault="006800AE" w:rsidP="006800AE">
            <w:pPr>
              <w:snapToGrid w:val="0"/>
              <w:jc w:val="center"/>
              <w:rPr>
                <w:sz w:val="24"/>
                <w:szCs w:val="24"/>
              </w:rPr>
            </w:pPr>
          </w:p>
          <w:p w:rsidR="006800AE" w:rsidRPr="006800AE" w:rsidRDefault="006800AE" w:rsidP="006800AE">
            <w:pPr>
              <w:jc w:val="center"/>
              <w:rPr>
                <w:sz w:val="24"/>
                <w:szCs w:val="24"/>
              </w:rPr>
            </w:pPr>
          </w:p>
        </w:tc>
        <w:tc>
          <w:tcPr>
            <w:tcW w:w="1085" w:type="dxa"/>
            <w:tcMar>
              <w:top w:w="28" w:type="dxa"/>
              <w:left w:w="57" w:type="dxa"/>
              <w:bottom w:w="28" w:type="dxa"/>
              <w:right w:w="57" w:type="dxa"/>
            </w:tcMar>
          </w:tcPr>
          <w:p w:rsidR="006800AE" w:rsidRPr="006800AE" w:rsidRDefault="006800AE" w:rsidP="006800AE">
            <w:pPr>
              <w:snapToGrid w:val="0"/>
              <w:jc w:val="center"/>
              <w:rPr>
                <w:sz w:val="24"/>
                <w:szCs w:val="24"/>
              </w:rPr>
            </w:pPr>
          </w:p>
          <w:p w:rsidR="006800AE" w:rsidRPr="006800AE" w:rsidRDefault="006800AE" w:rsidP="006800AE">
            <w:pPr>
              <w:jc w:val="center"/>
              <w:rPr>
                <w:sz w:val="24"/>
                <w:szCs w:val="24"/>
              </w:rPr>
            </w:pPr>
          </w:p>
        </w:tc>
        <w:tc>
          <w:tcPr>
            <w:tcW w:w="1381" w:type="dxa"/>
            <w:tcMar>
              <w:top w:w="28" w:type="dxa"/>
              <w:left w:w="57" w:type="dxa"/>
              <w:bottom w:w="28" w:type="dxa"/>
              <w:right w:w="57" w:type="dxa"/>
            </w:tcMar>
          </w:tcPr>
          <w:p w:rsidR="006800AE" w:rsidRPr="006800AE" w:rsidRDefault="006800AE" w:rsidP="006800AE">
            <w:pPr>
              <w:snapToGrid w:val="0"/>
              <w:jc w:val="center"/>
              <w:rPr>
                <w:sz w:val="24"/>
                <w:szCs w:val="24"/>
              </w:rPr>
            </w:pPr>
          </w:p>
          <w:p w:rsidR="006800AE" w:rsidRPr="006800AE" w:rsidRDefault="006800AE" w:rsidP="006800AE">
            <w:pPr>
              <w:jc w:val="center"/>
              <w:rPr>
                <w:sz w:val="24"/>
                <w:szCs w:val="24"/>
              </w:rPr>
            </w:pPr>
          </w:p>
        </w:tc>
      </w:tr>
      <w:tr w:rsidR="006800AE" w:rsidRPr="006800AE" w:rsidTr="006800AE">
        <w:trPr>
          <w:cantSplit/>
          <w:jc w:val="center"/>
        </w:trPr>
        <w:tc>
          <w:tcPr>
            <w:tcW w:w="489" w:type="dxa"/>
            <w:tcMar>
              <w:top w:w="28" w:type="dxa"/>
              <w:left w:w="57" w:type="dxa"/>
              <w:bottom w:w="28" w:type="dxa"/>
              <w:right w:w="57" w:type="dxa"/>
            </w:tcMar>
          </w:tcPr>
          <w:p w:rsidR="006800AE" w:rsidRPr="006800AE" w:rsidRDefault="006800AE" w:rsidP="006800AE">
            <w:pPr>
              <w:snapToGrid w:val="0"/>
              <w:spacing w:line="247" w:lineRule="auto"/>
              <w:rPr>
                <w:sz w:val="24"/>
                <w:szCs w:val="24"/>
              </w:rPr>
            </w:pPr>
          </w:p>
        </w:tc>
        <w:tc>
          <w:tcPr>
            <w:tcW w:w="4700" w:type="dxa"/>
            <w:tcMar>
              <w:top w:w="28" w:type="dxa"/>
              <w:left w:w="57" w:type="dxa"/>
              <w:bottom w:w="28" w:type="dxa"/>
              <w:right w:w="57" w:type="dxa"/>
            </w:tcMar>
          </w:tcPr>
          <w:p w:rsidR="006800AE" w:rsidRPr="006800AE" w:rsidRDefault="006800AE" w:rsidP="006800AE">
            <w:pPr>
              <w:snapToGrid w:val="0"/>
              <w:jc w:val="both"/>
              <w:rPr>
                <w:sz w:val="24"/>
                <w:szCs w:val="24"/>
              </w:rPr>
            </w:pPr>
            <w:r w:rsidRPr="006800AE">
              <w:rPr>
                <w:sz w:val="24"/>
                <w:szCs w:val="24"/>
              </w:rPr>
              <w:t xml:space="preserve">сельские дома культуры </w:t>
            </w:r>
          </w:p>
        </w:tc>
        <w:tc>
          <w:tcPr>
            <w:tcW w:w="1290" w:type="dxa"/>
            <w:tcMar>
              <w:top w:w="28" w:type="dxa"/>
              <w:left w:w="57" w:type="dxa"/>
              <w:bottom w:w="28" w:type="dxa"/>
              <w:right w:w="57" w:type="dxa"/>
            </w:tcMar>
          </w:tcPr>
          <w:p w:rsidR="006800AE" w:rsidRPr="006800AE" w:rsidRDefault="006800AE" w:rsidP="006800AE">
            <w:pPr>
              <w:snapToGrid w:val="0"/>
              <w:spacing w:line="247" w:lineRule="auto"/>
              <w:jc w:val="center"/>
              <w:rPr>
                <w:sz w:val="24"/>
                <w:szCs w:val="24"/>
              </w:rPr>
            </w:pPr>
            <w:r w:rsidRPr="006800AE">
              <w:rPr>
                <w:sz w:val="24"/>
                <w:szCs w:val="24"/>
              </w:rPr>
              <w:t>свыше 10</w:t>
            </w:r>
          </w:p>
        </w:tc>
        <w:tc>
          <w:tcPr>
            <w:tcW w:w="1085" w:type="dxa"/>
            <w:tcMar>
              <w:top w:w="28" w:type="dxa"/>
              <w:left w:w="57" w:type="dxa"/>
              <w:bottom w:w="28" w:type="dxa"/>
              <w:right w:w="57" w:type="dxa"/>
            </w:tcMar>
          </w:tcPr>
          <w:p w:rsidR="006800AE" w:rsidRPr="006800AE" w:rsidRDefault="006800AE" w:rsidP="006800AE">
            <w:pPr>
              <w:snapToGrid w:val="0"/>
              <w:spacing w:line="247" w:lineRule="auto"/>
              <w:jc w:val="center"/>
              <w:rPr>
                <w:sz w:val="24"/>
                <w:szCs w:val="24"/>
              </w:rPr>
            </w:pPr>
            <w:r w:rsidRPr="006800AE">
              <w:rPr>
                <w:sz w:val="24"/>
                <w:szCs w:val="24"/>
              </w:rPr>
              <w:t>7 – 10</w:t>
            </w:r>
          </w:p>
        </w:tc>
        <w:tc>
          <w:tcPr>
            <w:tcW w:w="1085" w:type="dxa"/>
            <w:tcMar>
              <w:top w:w="28" w:type="dxa"/>
              <w:left w:w="57" w:type="dxa"/>
              <w:bottom w:w="28" w:type="dxa"/>
              <w:right w:w="57" w:type="dxa"/>
            </w:tcMar>
          </w:tcPr>
          <w:p w:rsidR="006800AE" w:rsidRPr="006800AE" w:rsidRDefault="006800AE" w:rsidP="006800AE">
            <w:pPr>
              <w:snapToGrid w:val="0"/>
              <w:spacing w:line="247" w:lineRule="auto"/>
              <w:jc w:val="center"/>
              <w:rPr>
                <w:sz w:val="24"/>
                <w:szCs w:val="24"/>
              </w:rPr>
            </w:pPr>
            <w:r w:rsidRPr="006800AE">
              <w:rPr>
                <w:sz w:val="24"/>
                <w:szCs w:val="24"/>
              </w:rPr>
              <w:t>5 – 6</w:t>
            </w:r>
          </w:p>
        </w:tc>
        <w:tc>
          <w:tcPr>
            <w:tcW w:w="1381" w:type="dxa"/>
            <w:tcMar>
              <w:top w:w="28" w:type="dxa"/>
              <w:left w:w="57" w:type="dxa"/>
              <w:bottom w:w="28" w:type="dxa"/>
              <w:right w:w="57" w:type="dxa"/>
            </w:tcMar>
          </w:tcPr>
          <w:p w:rsidR="006800AE" w:rsidRPr="006800AE" w:rsidRDefault="006800AE" w:rsidP="006800AE">
            <w:pPr>
              <w:snapToGrid w:val="0"/>
              <w:spacing w:line="247" w:lineRule="auto"/>
              <w:jc w:val="center"/>
              <w:rPr>
                <w:sz w:val="24"/>
                <w:szCs w:val="24"/>
              </w:rPr>
            </w:pPr>
            <w:r w:rsidRPr="006800AE">
              <w:rPr>
                <w:sz w:val="24"/>
                <w:szCs w:val="24"/>
              </w:rPr>
              <w:t>3 – 4</w:t>
            </w:r>
          </w:p>
        </w:tc>
      </w:tr>
      <w:tr w:rsidR="006800AE" w:rsidRPr="006800AE" w:rsidTr="006800AE">
        <w:trPr>
          <w:cantSplit/>
          <w:jc w:val="center"/>
        </w:trPr>
        <w:tc>
          <w:tcPr>
            <w:tcW w:w="489" w:type="dxa"/>
            <w:tcMar>
              <w:top w:w="28" w:type="dxa"/>
              <w:left w:w="57" w:type="dxa"/>
              <w:bottom w:w="28" w:type="dxa"/>
              <w:right w:w="57" w:type="dxa"/>
            </w:tcMar>
          </w:tcPr>
          <w:p w:rsidR="006800AE" w:rsidRPr="006800AE" w:rsidRDefault="006800AE" w:rsidP="006800AE">
            <w:pPr>
              <w:snapToGrid w:val="0"/>
              <w:spacing w:line="247" w:lineRule="auto"/>
              <w:rPr>
                <w:sz w:val="24"/>
                <w:szCs w:val="24"/>
              </w:rPr>
            </w:pPr>
          </w:p>
        </w:tc>
        <w:tc>
          <w:tcPr>
            <w:tcW w:w="4700" w:type="dxa"/>
            <w:tcMar>
              <w:top w:w="28" w:type="dxa"/>
              <w:left w:w="57" w:type="dxa"/>
              <w:bottom w:w="28" w:type="dxa"/>
              <w:right w:w="57" w:type="dxa"/>
            </w:tcMar>
          </w:tcPr>
          <w:p w:rsidR="006800AE" w:rsidRPr="006800AE" w:rsidRDefault="006800AE" w:rsidP="006800AE">
            <w:pPr>
              <w:snapToGrid w:val="0"/>
              <w:jc w:val="both"/>
              <w:rPr>
                <w:sz w:val="24"/>
                <w:szCs w:val="24"/>
              </w:rPr>
            </w:pPr>
            <w:r w:rsidRPr="006800AE">
              <w:rPr>
                <w:sz w:val="24"/>
                <w:szCs w:val="24"/>
              </w:rPr>
              <w:t xml:space="preserve">сельские клубы </w:t>
            </w:r>
          </w:p>
        </w:tc>
        <w:tc>
          <w:tcPr>
            <w:tcW w:w="1290" w:type="dxa"/>
            <w:tcMar>
              <w:top w:w="28" w:type="dxa"/>
              <w:left w:w="57" w:type="dxa"/>
              <w:bottom w:w="28" w:type="dxa"/>
              <w:right w:w="57" w:type="dxa"/>
            </w:tcMar>
          </w:tcPr>
          <w:p w:rsidR="006800AE" w:rsidRPr="006800AE" w:rsidRDefault="006800AE" w:rsidP="006800AE">
            <w:pPr>
              <w:snapToGrid w:val="0"/>
              <w:spacing w:line="247" w:lineRule="auto"/>
              <w:jc w:val="center"/>
              <w:rPr>
                <w:sz w:val="24"/>
                <w:szCs w:val="24"/>
              </w:rPr>
            </w:pPr>
            <w:r w:rsidRPr="006800AE">
              <w:rPr>
                <w:sz w:val="24"/>
                <w:szCs w:val="24"/>
              </w:rPr>
              <w:t>–</w:t>
            </w:r>
          </w:p>
        </w:tc>
        <w:tc>
          <w:tcPr>
            <w:tcW w:w="1085" w:type="dxa"/>
            <w:tcMar>
              <w:top w:w="28" w:type="dxa"/>
              <w:left w:w="57" w:type="dxa"/>
              <w:bottom w:w="28" w:type="dxa"/>
              <w:right w:w="57" w:type="dxa"/>
            </w:tcMar>
          </w:tcPr>
          <w:p w:rsidR="006800AE" w:rsidRPr="006800AE" w:rsidRDefault="006800AE" w:rsidP="006800AE">
            <w:pPr>
              <w:snapToGrid w:val="0"/>
              <w:spacing w:line="247" w:lineRule="auto"/>
              <w:jc w:val="center"/>
              <w:rPr>
                <w:sz w:val="24"/>
                <w:szCs w:val="24"/>
              </w:rPr>
            </w:pPr>
            <w:r w:rsidRPr="006800AE">
              <w:rPr>
                <w:sz w:val="24"/>
                <w:szCs w:val="24"/>
              </w:rPr>
              <w:t>5 – 6</w:t>
            </w:r>
          </w:p>
        </w:tc>
        <w:tc>
          <w:tcPr>
            <w:tcW w:w="1085" w:type="dxa"/>
            <w:tcMar>
              <w:top w:w="28" w:type="dxa"/>
              <w:left w:w="57" w:type="dxa"/>
              <w:bottom w:w="28" w:type="dxa"/>
              <w:right w:w="57" w:type="dxa"/>
            </w:tcMar>
          </w:tcPr>
          <w:p w:rsidR="006800AE" w:rsidRPr="006800AE" w:rsidRDefault="006800AE" w:rsidP="006800AE">
            <w:pPr>
              <w:snapToGrid w:val="0"/>
              <w:spacing w:line="247" w:lineRule="auto"/>
              <w:jc w:val="center"/>
              <w:rPr>
                <w:sz w:val="24"/>
                <w:szCs w:val="24"/>
              </w:rPr>
            </w:pPr>
            <w:r w:rsidRPr="006800AE">
              <w:rPr>
                <w:sz w:val="24"/>
                <w:szCs w:val="24"/>
              </w:rPr>
              <w:t>3 – 4</w:t>
            </w:r>
          </w:p>
        </w:tc>
        <w:tc>
          <w:tcPr>
            <w:tcW w:w="1381" w:type="dxa"/>
            <w:tcMar>
              <w:top w:w="28" w:type="dxa"/>
              <w:left w:w="57" w:type="dxa"/>
              <w:bottom w:w="28" w:type="dxa"/>
              <w:right w:w="57" w:type="dxa"/>
            </w:tcMar>
          </w:tcPr>
          <w:p w:rsidR="006800AE" w:rsidRPr="006800AE" w:rsidRDefault="006800AE" w:rsidP="006800AE">
            <w:pPr>
              <w:snapToGrid w:val="0"/>
              <w:spacing w:line="247" w:lineRule="auto"/>
              <w:jc w:val="center"/>
              <w:rPr>
                <w:sz w:val="24"/>
                <w:szCs w:val="24"/>
              </w:rPr>
            </w:pPr>
            <w:r w:rsidRPr="006800AE">
              <w:rPr>
                <w:sz w:val="24"/>
                <w:szCs w:val="24"/>
              </w:rPr>
              <w:t>1 – 2</w:t>
            </w:r>
          </w:p>
        </w:tc>
      </w:tr>
    </w:tbl>
    <w:p w:rsidR="006800AE" w:rsidRPr="006800AE" w:rsidRDefault="006800AE" w:rsidP="006800AE">
      <w:pPr>
        <w:spacing w:line="247" w:lineRule="auto"/>
        <w:ind w:firstLine="709"/>
        <w:jc w:val="both"/>
        <w:rPr>
          <w:sz w:val="24"/>
          <w:szCs w:val="24"/>
        </w:rPr>
      </w:pPr>
      <w:r w:rsidRPr="006800AE">
        <w:rPr>
          <w:sz w:val="24"/>
          <w:szCs w:val="24"/>
        </w:rPr>
        <w:t xml:space="preserve">Примечания: </w:t>
      </w:r>
    </w:p>
    <w:p w:rsidR="006800AE" w:rsidRPr="006800AE" w:rsidRDefault="006800AE" w:rsidP="006800AE">
      <w:pPr>
        <w:spacing w:line="247" w:lineRule="auto"/>
        <w:ind w:firstLine="709"/>
        <w:jc w:val="both"/>
        <w:rPr>
          <w:sz w:val="24"/>
          <w:szCs w:val="24"/>
        </w:rPr>
      </w:pPr>
      <w:r w:rsidRPr="006800AE">
        <w:rPr>
          <w:sz w:val="24"/>
          <w:szCs w:val="24"/>
        </w:rPr>
        <w:t>1. К клубным формированиям относятся любительские объединения, клубы по интересам, кружки и коллективы народного творчества, прикладных знаний и навыков, домоводства и другие курсы, школы, студии и т.п.; спортивные секции, оздоровительные группы, школы и др.; народные университеты или их факультеты и другие аналогичные формирования.</w:t>
      </w:r>
    </w:p>
    <w:p w:rsidR="006800AE" w:rsidRPr="006800AE" w:rsidRDefault="006800AE" w:rsidP="006800AE">
      <w:pPr>
        <w:spacing w:line="247" w:lineRule="auto"/>
        <w:ind w:firstLine="709"/>
        <w:jc w:val="both"/>
        <w:rPr>
          <w:sz w:val="24"/>
          <w:szCs w:val="24"/>
        </w:rPr>
      </w:pPr>
      <w:r w:rsidRPr="006800AE">
        <w:rPr>
          <w:sz w:val="24"/>
          <w:szCs w:val="24"/>
        </w:rPr>
        <w:t>2. К досуговым объектам относятся филиалы муниципальных учреждений культуры: киноустановки, кинотеатры, видеотеки, видеосалоны, видеозалы, видеокомнаты; спортивные залы и площадки, помещения для малых спортивных форм, аттракционы, игровые автоматы, танцевальные (дискотечные) залы и площадки; кафе, бары и буфеты; базы и пункты проката; мастерские для технического творчества и поделок; музыкальные, литературные и другие гостиные, комнаты для отдыха, игротеки, детские комнаты, читальные залы и библиотеки; помещения для обрядов и ритуалов; зеленые и эстрадные театры, павильоны, стадионы, катки и другие, расположенные как в основном помещении, так и в его филиалах.</w:t>
      </w:r>
    </w:p>
    <w:p w:rsidR="006800AE" w:rsidRPr="006800AE" w:rsidRDefault="006800AE" w:rsidP="006800AE">
      <w:pPr>
        <w:spacing w:line="247" w:lineRule="auto"/>
        <w:ind w:firstLine="709"/>
        <w:jc w:val="both"/>
        <w:rPr>
          <w:sz w:val="24"/>
          <w:szCs w:val="24"/>
        </w:rPr>
      </w:pPr>
      <w:r w:rsidRPr="006800AE">
        <w:rPr>
          <w:sz w:val="24"/>
          <w:szCs w:val="24"/>
        </w:rPr>
        <w:t xml:space="preserve">3. Конкретные показатели деятельности тех или иных учреждений в пределах указанного в показателях диапазона устанавливаются отраслевым (функциональным) органом местного самоуправления, в ведомственной принадлежности которого находятся муниципальные учреждения. </w:t>
      </w:r>
    </w:p>
    <w:p w:rsidR="006800AE" w:rsidRPr="006800AE" w:rsidRDefault="006800AE" w:rsidP="006800AE">
      <w:pPr>
        <w:spacing w:line="247" w:lineRule="auto"/>
        <w:ind w:firstLine="709"/>
        <w:jc w:val="both"/>
        <w:rPr>
          <w:sz w:val="24"/>
          <w:szCs w:val="24"/>
        </w:rPr>
      </w:pPr>
      <w:r w:rsidRPr="006800AE">
        <w:rPr>
          <w:sz w:val="24"/>
          <w:szCs w:val="24"/>
        </w:rPr>
        <w:t>4. Отнесение к группам по оплате труда руководителей производится</w:t>
      </w:r>
      <w:r w:rsidRPr="006800AE">
        <w:rPr>
          <w:sz w:val="24"/>
          <w:szCs w:val="24"/>
        </w:rPr>
        <w:br/>
        <w:t>не чаще 1 раза в год по результатам деятельности за прошедший год в соответствии со статистической отчетностью.</w:t>
      </w:r>
    </w:p>
    <w:p w:rsidR="006800AE" w:rsidRPr="006800AE" w:rsidRDefault="006800AE" w:rsidP="006800AE">
      <w:pPr>
        <w:spacing w:line="247" w:lineRule="auto"/>
        <w:ind w:firstLine="709"/>
        <w:jc w:val="both"/>
        <w:rPr>
          <w:sz w:val="24"/>
          <w:szCs w:val="24"/>
        </w:rPr>
      </w:pPr>
      <w:r w:rsidRPr="006800AE">
        <w:rPr>
          <w:sz w:val="24"/>
          <w:szCs w:val="24"/>
        </w:rPr>
        <w:t>5. В случае, когда 1 из показателей не достигает установленного уровня, соответствующая группа по оплате труда руководителей устанавливается с учетом следующих дополнительных условий:</w:t>
      </w:r>
    </w:p>
    <w:p w:rsidR="006800AE" w:rsidRPr="006800AE" w:rsidRDefault="006800AE" w:rsidP="006800AE">
      <w:pPr>
        <w:spacing w:line="247" w:lineRule="auto"/>
        <w:ind w:firstLine="709"/>
        <w:jc w:val="both"/>
        <w:rPr>
          <w:sz w:val="24"/>
          <w:szCs w:val="24"/>
        </w:rPr>
      </w:pPr>
      <w:r w:rsidRPr="006800AE">
        <w:rPr>
          <w:sz w:val="24"/>
          <w:szCs w:val="24"/>
        </w:rPr>
        <w:t>оценка использования материально-технической базы (число посадочных мест в зрительных залах и лекториях, число комнат для кружковой работы и др.) в соответствии со статистической отчетностью на конец года форма 7-НК;</w:t>
      </w:r>
    </w:p>
    <w:p w:rsidR="006800AE" w:rsidRPr="006800AE" w:rsidRDefault="006800AE" w:rsidP="006800AE">
      <w:pPr>
        <w:spacing w:line="247" w:lineRule="auto"/>
        <w:ind w:firstLine="709"/>
        <w:jc w:val="both"/>
        <w:rPr>
          <w:sz w:val="24"/>
          <w:szCs w:val="24"/>
        </w:rPr>
      </w:pPr>
      <w:r w:rsidRPr="006800AE">
        <w:rPr>
          <w:sz w:val="24"/>
          <w:szCs w:val="24"/>
        </w:rPr>
        <w:t>количество участников в действующих формированиях и проводимой кружковой работы с детьми;</w:t>
      </w:r>
    </w:p>
    <w:p w:rsidR="006800AE" w:rsidRPr="006800AE" w:rsidRDefault="006800AE" w:rsidP="006800AE">
      <w:pPr>
        <w:spacing w:line="247" w:lineRule="auto"/>
        <w:ind w:firstLine="709"/>
        <w:jc w:val="both"/>
        <w:rPr>
          <w:sz w:val="24"/>
          <w:szCs w:val="24"/>
        </w:rPr>
      </w:pPr>
      <w:r w:rsidRPr="006800AE">
        <w:rPr>
          <w:sz w:val="24"/>
          <w:szCs w:val="24"/>
        </w:rPr>
        <w:t>деятельность клубных учреждений, отражающая национальную специфику поселения.</w:t>
      </w:r>
    </w:p>
    <w:p w:rsidR="006800AE" w:rsidRPr="006800AE" w:rsidRDefault="006800AE" w:rsidP="006800AE">
      <w:pPr>
        <w:spacing w:line="247" w:lineRule="auto"/>
        <w:ind w:firstLine="709"/>
        <w:jc w:val="both"/>
        <w:rPr>
          <w:sz w:val="24"/>
          <w:szCs w:val="24"/>
        </w:rPr>
      </w:pPr>
      <w:r w:rsidRPr="006800AE">
        <w:rPr>
          <w:sz w:val="24"/>
          <w:szCs w:val="24"/>
        </w:rPr>
        <w:t>6. Эталоны уровней оценки приведенных условий определяются в зависимости от масштабов и специфики деятельности культурно-досуговых учреждений, численности обслуживаемого населения.</w:t>
      </w:r>
    </w:p>
    <w:p w:rsidR="006800AE" w:rsidRPr="006800AE" w:rsidRDefault="006800AE" w:rsidP="006800AE">
      <w:pPr>
        <w:ind w:firstLine="709"/>
        <w:jc w:val="both"/>
        <w:rPr>
          <w:kern w:val="2"/>
          <w:sz w:val="24"/>
          <w:szCs w:val="24"/>
        </w:rPr>
      </w:pPr>
      <w:r w:rsidRPr="006800AE">
        <w:rPr>
          <w:sz w:val="24"/>
          <w:szCs w:val="24"/>
        </w:rPr>
        <w:t>6.2. Работникам может быть оказана материальная помощь.  Решение об оказании материальной помощи работникам муниципального учреждения  культуры и ее конкретных размерах принимает руководитель муниципального учреждения  на основании письменного заявления работника, руководителю муниципального учреждения – отраслевой (функциональный) орган Администрации Калининского сельского поселения, в зависимости от ведомственной принадлежности учреждения.</w:t>
      </w:r>
    </w:p>
    <w:p w:rsidR="006800AE" w:rsidRPr="006800AE" w:rsidRDefault="006800AE" w:rsidP="006800AE">
      <w:pPr>
        <w:autoSpaceDE w:val="0"/>
        <w:autoSpaceDN w:val="0"/>
        <w:adjustRightInd w:val="0"/>
        <w:ind w:firstLine="540"/>
        <w:contextualSpacing/>
        <w:jc w:val="both"/>
        <w:rPr>
          <w:sz w:val="24"/>
          <w:szCs w:val="24"/>
        </w:rPr>
      </w:pPr>
      <w:r w:rsidRPr="006800AE">
        <w:rPr>
          <w:sz w:val="24"/>
          <w:szCs w:val="24"/>
        </w:rPr>
        <w:lastRenderedPageBreak/>
        <w:t>6.3. Индивидуальные условия оплаты труда отдельных работников.</w:t>
      </w:r>
    </w:p>
    <w:p w:rsidR="006800AE" w:rsidRPr="006800AE" w:rsidRDefault="006800AE" w:rsidP="006800AE">
      <w:pPr>
        <w:autoSpaceDE w:val="0"/>
        <w:autoSpaceDN w:val="0"/>
        <w:adjustRightInd w:val="0"/>
        <w:ind w:firstLine="540"/>
        <w:contextualSpacing/>
        <w:jc w:val="both"/>
        <w:rPr>
          <w:sz w:val="24"/>
          <w:szCs w:val="24"/>
          <w:shd w:val="clear" w:color="auto" w:fill="FFFFFF"/>
        </w:rPr>
      </w:pPr>
      <w:r w:rsidRPr="006800AE">
        <w:rPr>
          <w:sz w:val="24"/>
          <w:szCs w:val="24"/>
        </w:rPr>
        <w:t xml:space="preserve">6.3.1. </w:t>
      </w:r>
      <w:r w:rsidRPr="006800AE">
        <w:rPr>
          <w:sz w:val="24"/>
          <w:szCs w:val="24"/>
          <w:shd w:val="clear" w:color="auto" w:fill="FFFFFF"/>
        </w:rPr>
        <w:t>В муниципальных учреждениях исполнительского искусства, где применяется поспектакльная оплата труда артистического и художественного персонала, размер заработной платы может рассчитываться исходя из разовой концертной ставки и месячного количества выступлений. Размер разовой концертной ставки (за спектакль, выступление, постановку) определяется путем соотношения размера должностного оклада артистического и художественного персонала к месячной норме выступлений, постановок, установленной учреждением самостоятельно.</w:t>
      </w:r>
    </w:p>
    <w:p w:rsidR="006800AE" w:rsidRPr="006800AE" w:rsidRDefault="006800AE" w:rsidP="006800AE">
      <w:pPr>
        <w:autoSpaceDE w:val="0"/>
        <w:autoSpaceDN w:val="0"/>
        <w:adjustRightInd w:val="0"/>
        <w:ind w:firstLine="540"/>
        <w:contextualSpacing/>
        <w:jc w:val="both"/>
        <w:rPr>
          <w:sz w:val="24"/>
          <w:szCs w:val="24"/>
          <w:shd w:val="clear" w:color="auto" w:fill="FFFFFF"/>
        </w:rPr>
      </w:pPr>
      <w:r w:rsidRPr="006800AE">
        <w:rPr>
          <w:sz w:val="24"/>
          <w:szCs w:val="24"/>
          <w:shd w:val="clear" w:color="auto" w:fill="FFFFFF"/>
        </w:rPr>
        <w:t>6.3.2. Для работников из числа артистического и художественного персонала, имеющих большой опыт профессиональной деятельности, высокое профессиональное мастерство, яркую творческую индивидуальность, широкое признание зрителей и общественности, могут определяться индивидуальные условия и размеры оплаты труда, превышающие размеры оплаты труда работников, предусмотренные положением по оплате труда муниципального учреждения.</w:t>
      </w:r>
    </w:p>
    <w:p w:rsidR="006800AE" w:rsidRPr="006800AE" w:rsidRDefault="006800AE" w:rsidP="00272B7C">
      <w:pPr>
        <w:jc w:val="both"/>
        <w:rPr>
          <w:sz w:val="24"/>
          <w:szCs w:val="24"/>
        </w:rPr>
      </w:pPr>
      <w:r w:rsidRPr="006800AE">
        <w:rPr>
          <w:sz w:val="24"/>
          <w:szCs w:val="24"/>
        </w:rPr>
        <w:t>6.3.3. По решению руководителя муниципального учреждения на срок до 1 года работникам, занимающим должности служащих из числа художественного и артистического персонала и имеющим большой опыт профессиональной работы, высокое профессиональное мастерство, яркую творческую индивидуальность, широкое признание зрителей и общественности, могут быть установлены индивидуальные условия оплаты труда.</w:t>
      </w:r>
    </w:p>
    <w:p w:rsidR="006800AE" w:rsidRPr="006800AE" w:rsidRDefault="006800AE" w:rsidP="006800AE">
      <w:pPr>
        <w:ind w:firstLine="709"/>
        <w:jc w:val="both"/>
        <w:rPr>
          <w:sz w:val="24"/>
          <w:szCs w:val="24"/>
        </w:rPr>
      </w:pPr>
      <w:r w:rsidRPr="006800AE">
        <w:rPr>
          <w:sz w:val="24"/>
          <w:szCs w:val="24"/>
        </w:rPr>
        <w:t>Индивидуальные условия оплаты труда могут быть установлены также работникам, принимаемым на работу на срок до 1 года для выполнения административных функций или проведения хозяйственных работ, если оплата по соответствующей должности не предусмотрена Положением об оплате труда работников муниципального учреждения.</w:t>
      </w:r>
    </w:p>
    <w:p w:rsidR="006800AE" w:rsidRPr="006800AE" w:rsidRDefault="006800AE" w:rsidP="00272B7C">
      <w:pPr>
        <w:jc w:val="both"/>
        <w:rPr>
          <w:sz w:val="24"/>
          <w:szCs w:val="24"/>
        </w:rPr>
      </w:pPr>
      <w:r w:rsidRPr="006800AE">
        <w:rPr>
          <w:sz w:val="24"/>
          <w:szCs w:val="24"/>
        </w:rPr>
        <w:t>6.3.4. Индивидуальные условия оплаты труда (размер оклада, выплаты компенсационного и стимулирующего характера, а также условия их применения) определяются по соглашению сторон трудового договора.</w:t>
      </w:r>
    </w:p>
    <w:p w:rsidR="006800AE" w:rsidRPr="006800AE" w:rsidRDefault="006800AE" w:rsidP="006800AE">
      <w:pPr>
        <w:autoSpaceDE w:val="0"/>
        <w:autoSpaceDN w:val="0"/>
        <w:adjustRightInd w:val="0"/>
        <w:ind w:firstLine="540"/>
        <w:contextualSpacing/>
        <w:jc w:val="both"/>
        <w:rPr>
          <w:kern w:val="2"/>
          <w:sz w:val="24"/>
          <w:szCs w:val="24"/>
        </w:rPr>
      </w:pPr>
      <w:r w:rsidRPr="006800AE">
        <w:rPr>
          <w:kern w:val="2"/>
          <w:sz w:val="24"/>
          <w:szCs w:val="24"/>
        </w:rPr>
        <w:t>6.4. Предельная доля оплаты труда работников списочного состава административно-управленческого персонала в фонде оплаты труда муниципальных казенных учреждений культуры Калининского сельского поселения не может быть более 40 процентов (кроме учреждений, в которых доля работников административно-управленческого персонала составляет более 35 процентов от общей среднесписочной численности).</w:t>
      </w:r>
    </w:p>
    <w:p w:rsidR="006800AE" w:rsidRDefault="006800AE" w:rsidP="00383BD7">
      <w:pPr>
        <w:autoSpaceDE w:val="0"/>
        <w:autoSpaceDN w:val="0"/>
        <w:adjustRightInd w:val="0"/>
        <w:ind w:left="6096"/>
        <w:jc w:val="center"/>
        <w:rPr>
          <w:bCs/>
          <w:kern w:val="2"/>
          <w:sz w:val="28"/>
          <w:szCs w:val="28"/>
        </w:rPr>
      </w:pPr>
    </w:p>
    <w:p w:rsidR="006800AE" w:rsidRDefault="006800AE" w:rsidP="00383BD7">
      <w:pPr>
        <w:autoSpaceDE w:val="0"/>
        <w:autoSpaceDN w:val="0"/>
        <w:adjustRightInd w:val="0"/>
        <w:ind w:left="6096"/>
        <w:jc w:val="center"/>
        <w:rPr>
          <w:bCs/>
          <w:kern w:val="2"/>
          <w:sz w:val="28"/>
          <w:szCs w:val="28"/>
        </w:rPr>
      </w:pPr>
    </w:p>
    <w:p w:rsidR="006800AE" w:rsidRPr="00E50479" w:rsidRDefault="006800AE" w:rsidP="00383BD7">
      <w:pPr>
        <w:autoSpaceDE w:val="0"/>
        <w:autoSpaceDN w:val="0"/>
        <w:adjustRightInd w:val="0"/>
        <w:ind w:left="6096"/>
        <w:jc w:val="center"/>
        <w:rPr>
          <w:bCs/>
          <w:kern w:val="2"/>
          <w:sz w:val="28"/>
          <w:szCs w:val="28"/>
        </w:rPr>
      </w:pPr>
    </w:p>
    <w:sectPr w:rsidR="006800AE" w:rsidRPr="00E50479" w:rsidSect="008D3CA9">
      <w:footerReference w:type="even" r:id="rId25"/>
      <w:pgSz w:w="11907" w:h="16840" w:code="9"/>
      <w:pgMar w:top="1134" w:right="708" w:bottom="851"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6D40" w:rsidRDefault="002E6D40">
      <w:r>
        <w:separator/>
      </w:r>
    </w:p>
  </w:endnote>
  <w:endnote w:type="continuationSeparator" w:id="1">
    <w:p w:rsidR="002E6D40" w:rsidRDefault="002E6D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0AE" w:rsidRDefault="00555730" w:rsidP="00D00358">
    <w:pPr>
      <w:pStyle w:val="a7"/>
      <w:framePr w:wrap="around" w:vAnchor="text" w:hAnchor="margin" w:xAlign="right" w:y="1"/>
      <w:rPr>
        <w:rStyle w:val="ab"/>
      </w:rPr>
    </w:pPr>
    <w:r>
      <w:rPr>
        <w:rStyle w:val="ab"/>
      </w:rPr>
      <w:fldChar w:fldCharType="begin"/>
    </w:r>
    <w:r w:rsidR="006800AE">
      <w:rPr>
        <w:rStyle w:val="ab"/>
      </w:rPr>
      <w:instrText xml:space="preserve">PAGE  </w:instrText>
    </w:r>
    <w:r>
      <w:rPr>
        <w:rStyle w:val="ab"/>
      </w:rPr>
      <w:fldChar w:fldCharType="end"/>
    </w:r>
  </w:p>
  <w:p w:rsidR="006800AE" w:rsidRDefault="006800AE">
    <w:pPr>
      <w:pStyle w:val="a7"/>
      <w:ind w:right="360"/>
    </w:pPr>
  </w:p>
  <w:p w:rsidR="006800AE" w:rsidRDefault="006800A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6D40" w:rsidRDefault="002E6D40">
      <w:r>
        <w:separator/>
      </w:r>
    </w:p>
  </w:footnote>
  <w:footnote w:type="continuationSeparator" w:id="1">
    <w:p w:rsidR="002E6D40" w:rsidRDefault="002E6D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
    <w:nsid w:val="048A4C27"/>
    <w:multiLevelType w:val="hybridMultilevel"/>
    <w:tmpl w:val="37F2BFA8"/>
    <w:lvl w:ilvl="0" w:tplc="153878C6">
      <w:start w:val="1"/>
      <w:numFmt w:val="decimal"/>
      <w:lvlText w:val="%1."/>
      <w:lvlJc w:val="left"/>
      <w:pPr>
        <w:tabs>
          <w:tab w:val="num" w:pos="720"/>
        </w:tabs>
        <w:ind w:left="720" w:hanging="360"/>
      </w:pPr>
      <w:rPr>
        <w:rFonts w:cs="Times New Roman"/>
      </w:rPr>
    </w:lvl>
    <w:lvl w:ilvl="1" w:tplc="D8968C22">
      <w:numFmt w:val="none"/>
      <w:lvlText w:val=""/>
      <w:lvlJc w:val="left"/>
      <w:pPr>
        <w:tabs>
          <w:tab w:val="num" w:pos="360"/>
        </w:tabs>
      </w:pPr>
      <w:rPr>
        <w:rFonts w:cs="Times New Roman"/>
      </w:rPr>
    </w:lvl>
    <w:lvl w:ilvl="2" w:tplc="5C7EE06C">
      <w:numFmt w:val="none"/>
      <w:lvlText w:val=""/>
      <w:lvlJc w:val="left"/>
      <w:pPr>
        <w:tabs>
          <w:tab w:val="num" w:pos="360"/>
        </w:tabs>
      </w:pPr>
      <w:rPr>
        <w:rFonts w:cs="Times New Roman"/>
      </w:rPr>
    </w:lvl>
    <w:lvl w:ilvl="3" w:tplc="146CE81A">
      <w:numFmt w:val="none"/>
      <w:lvlText w:val=""/>
      <w:lvlJc w:val="left"/>
      <w:pPr>
        <w:tabs>
          <w:tab w:val="num" w:pos="360"/>
        </w:tabs>
      </w:pPr>
      <w:rPr>
        <w:rFonts w:cs="Times New Roman"/>
      </w:rPr>
    </w:lvl>
    <w:lvl w:ilvl="4" w:tplc="BFA4AADA">
      <w:numFmt w:val="none"/>
      <w:lvlText w:val=""/>
      <w:lvlJc w:val="left"/>
      <w:pPr>
        <w:tabs>
          <w:tab w:val="num" w:pos="360"/>
        </w:tabs>
      </w:pPr>
      <w:rPr>
        <w:rFonts w:cs="Times New Roman"/>
      </w:rPr>
    </w:lvl>
    <w:lvl w:ilvl="5" w:tplc="F8F693E8">
      <w:numFmt w:val="none"/>
      <w:lvlText w:val=""/>
      <w:lvlJc w:val="left"/>
      <w:pPr>
        <w:tabs>
          <w:tab w:val="num" w:pos="360"/>
        </w:tabs>
      </w:pPr>
      <w:rPr>
        <w:rFonts w:cs="Times New Roman"/>
      </w:rPr>
    </w:lvl>
    <w:lvl w:ilvl="6" w:tplc="A2925434">
      <w:numFmt w:val="none"/>
      <w:lvlText w:val=""/>
      <w:lvlJc w:val="left"/>
      <w:pPr>
        <w:tabs>
          <w:tab w:val="num" w:pos="360"/>
        </w:tabs>
      </w:pPr>
      <w:rPr>
        <w:rFonts w:cs="Times New Roman"/>
      </w:rPr>
    </w:lvl>
    <w:lvl w:ilvl="7" w:tplc="A5EE4E52">
      <w:numFmt w:val="none"/>
      <w:lvlText w:val=""/>
      <w:lvlJc w:val="left"/>
      <w:pPr>
        <w:tabs>
          <w:tab w:val="num" w:pos="360"/>
        </w:tabs>
      </w:pPr>
      <w:rPr>
        <w:rFonts w:cs="Times New Roman"/>
      </w:rPr>
    </w:lvl>
    <w:lvl w:ilvl="8" w:tplc="FD0426E8">
      <w:numFmt w:val="none"/>
      <w:lvlText w:val=""/>
      <w:lvlJc w:val="left"/>
      <w:pPr>
        <w:tabs>
          <w:tab w:val="num" w:pos="360"/>
        </w:tabs>
      </w:pPr>
      <w:rPr>
        <w:rFonts w:cs="Times New Roman"/>
      </w:rPr>
    </w:lvl>
  </w:abstractNum>
  <w:abstractNum w:abstractNumId="4">
    <w:nsid w:val="11C615FE"/>
    <w:multiLevelType w:val="hybridMultilevel"/>
    <w:tmpl w:val="308494A2"/>
    <w:lvl w:ilvl="0" w:tplc="AA4E13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BBD4A3F"/>
    <w:multiLevelType w:val="hybridMultilevel"/>
    <w:tmpl w:val="25B0370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D20350"/>
    <w:multiLevelType w:val="hybridMultilevel"/>
    <w:tmpl w:val="6FEAE98E"/>
    <w:lvl w:ilvl="0" w:tplc="7F22A70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8365C75"/>
    <w:multiLevelType w:val="hybridMultilevel"/>
    <w:tmpl w:val="A2B6C2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57037A7"/>
    <w:multiLevelType w:val="hybridMultilevel"/>
    <w:tmpl w:val="72F82196"/>
    <w:lvl w:ilvl="0" w:tplc="652EFB6E">
      <w:start w:val="2"/>
      <w:numFmt w:val="bullet"/>
      <w:lvlText w:val=""/>
      <w:lvlJc w:val="left"/>
      <w:pPr>
        <w:ind w:left="1080" w:hanging="360"/>
      </w:pPr>
      <w:rPr>
        <w:rFonts w:ascii="Symbol" w:eastAsia="Times New Roman" w:hAnsi="Symbol"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36645520"/>
    <w:multiLevelType w:val="multilevel"/>
    <w:tmpl w:val="B492F5AC"/>
    <w:lvl w:ilvl="0">
      <w:start w:val="1"/>
      <w:numFmt w:val="decimal"/>
      <w:lvlText w:val="%1."/>
      <w:lvlJc w:val="left"/>
      <w:pPr>
        <w:ind w:left="92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10">
    <w:nsid w:val="3C967EA6"/>
    <w:multiLevelType w:val="multilevel"/>
    <w:tmpl w:val="FCFC1554"/>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nsid w:val="3D604DD5"/>
    <w:multiLevelType w:val="multilevel"/>
    <w:tmpl w:val="20EC86BC"/>
    <w:lvl w:ilvl="0">
      <w:start w:val="1"/>
      <w:numFmt w:val="decimal"/>
      <w:lvlText w:val="%1."/>
      <w:lvlJc w:val="left"/>
      <w:pPr>
        <w:ind w:left="720" w:hanging="360"/>
      </w:pPr>
      <w:rPr>
        <w:rFonts w:hint="default"/>
      </w:rPr>
    </w:lvl>
    <w:lvl w:ilvl="1">
      <w:start w:val="1"/>
      <w:numFmt w:val="decimal"/>
      <w:isLgl/>
      <w:lvlText w:val="%1.%2."/>
      <w:lvlJc w:val="left"/>
      <w:pPr>
        <w:ind w:left="1959" w:hanging="1425"/>
      </w:pPr>
      <w:rPr>
        <w:rFonts w:hint="default"/>
      </w:rPr>
    </w:lvl>
    <w:lvl w:ilvl="2">
      <w:start w:val="2"/>
      <w:numFmt w:val="decimal"/>
      <w:isLgl/>
      <w:lvlText w:val="%1.%2.%3."/>
      <w:lvlJc w:val="left"/>
      <w:pPr>
        <w:ind w:left="2133" w:hanging="1425"/>
      </w:pPr>
      <w:rPr>
        <w:rFonts w:hint="default"/>
      </w:rPr>
    </w:lvl>
    <w:lvl w:ilvl="3">
      <w:start w:val="1"/>
      <w:numFmt w:val="decimal"/>
      <w:isLgl/>
      <w:lvlText w:val="%1.%2.%3.%4."/>
      <w:lvlJc w:val="left"/>
      <w:pPr>
        <w:ind w:left="2307" w:hanging="1425"/>
      </w:pPr>
      <w:rPr>
        <w:rFonts w:hint="default"/>
      </w:rPr>
    </w:lvl>
    <w:lvl w:ilvl="4">
      <w:start w:val="1"/>
      <w:numFmt w:val="decimal"/>
      <w:isLgl/>
      <w:lvlText w:val="%1.%2.%3.%4.%5."/>
      <w:lvlJc w:val="left"/>
      <w:pPr>
        <w:ind w:left="2481" w:hanging="1425"/>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2">
    <w:nsid w:val="3E37144A"/>
    <w:multiLevelType w:val="hybridMultilevel"/>
    <w:tmpl w:val="02A00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D42F69"/>
    <w:multiLevelType w:val="multilevel"/>
    <w:tmpl w:val="BD24BAA6"/>
    <w:lvl w:ilvl="0">
      <w:start w:val="2"/>
      <w:numFmt w:val="decimal"/>
      <w:lvlText w:val="%1."/>
      <w:lvlJc w:val="left"/>
      <w:pPr>
        <w:ind w:left="450" w:hanging="450"/>
      </w:pPr>
      <w:rPr>
        <w:rFonts w:hint="default"/>
      </w:rPr>
    </w:lvl>
    <w:lvl w:ilvl="1">
      <w:start w:val="1"/>
      <w:numFmt w:val="decimal"/>
      <w:lvlText w:val="%1.%2."/>
      <w:lvlJc w:val="left"/>
      <w:pPr>
        <w:ind w:left="1800" w:hanging="72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4">
    <w:nsid w:val="639521C9"/>
    <w:multiLevelType w:val="hybridMultilevel"/>
    <w:tmpl w:val="B62C22C0"/>
    <w:lvl w:ilvl="0" w:tplc="722ED832">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5722022"/>
    <w:multiLevelType w:val="hybridMultilevel"/>
    <w:tmpl w:val="676626F4"/>
    <w:lvl w:ilvl="0" w:tplc="690A3A3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68652EE1"/>
    <w:multiLevelType w:val="hybridMultilevel"/>
    <w:tmpl w:val="C1E61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6F77C8"/>
    <w:multiLevelType w:val="hybridMultilevel"/>
    <w:tmpl w:val="C7BCEBC4"/>
    <w:lvl w:ilvl="0" w:tplc="387A31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3A24EC3"/>
    <w:multiLevelType w:val="hybridMultilevel"/>
    <w:tmpl w:val="52BC8B4A"/>
    <w:lvl w:ilvl="0" w:tplc="8684DB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3FA1368"/>
    <w:multiLevelType w:val="multilevel"/>
    <w:tmpl w:val="3C2AA7F6"/>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num w:numId="1">
    <w:abstractNumId w:val="0"/>
  </w:num>
  <w:num w:numId="2">
    <w:abstractNumId w:val="0"/>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7"/>
  </w:num>
  <w:num w:numId="5">
    <w:abstractNumId w:val="12"/>
  </w:num>
  <w:num w:numId="6">
    <w:abstractNumId w:val="9"/>
  </w:num>
  <w:num w:numId="7">
    <w:abstractNumId w:val="16"/>
  </w:num>
  <w:num w:numId="8">
    <w:abstractNumId w:val="8"/>
  </w:num>
  <w:num w:numId="9">
    <w:abstractNumId w:val="14"/>
  </w:num>
  <w:num w:numId="10">
    <w:abstractNumId w:val="15"/>
  </w:num>
  <w:num w:numId="11">
    <w:abstractNumId w:val="18"/>
  </w:num>
  <w:num w:numId="12">
    <w:abstractNumId w:val="1"/>
  </w:num>
  <w:num w:numId="13">
    <w:abstractNumId w:val="2"/>
  </w:num>
  <w:num w:numId="14">
    <w:abstractNumId w:val="17"/>
  </w:num>
  <w:num w:numId="15">
    <w:abstractNumId w:val="6"/>
  </w:num>
  <w:num w:numId="16">
    <w:abstractNumId w:val="1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9"/>
  </w:num>
  <w:num w:numId="20">
    <w:abstractNumId w:val="5"/>
  </w:num>
  <w:num w:numId="21">
    <w:abstractNumId w:val="13"/>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attachedTemplate r:id="rId1"/>
  <w:stylePaneFormatFilter w:val="3F01"/>
  <w:defaultTabStop w:val="709"/>
  <w:hyphenationZone w:val="141"/>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BF1353"/>
    <w:rsid w:val="000021E0"/>
    <w:rsid w:val="00007C60"/>
    <w:rsid w:val="000165AE"/>
    <w:rsid w:val="00050C68"/>
    <w:rsid w:val="0005372C"/>
    <w:rsid w:val="00054D8B"/>
    <w:rsid w:val="000559D5"/>
    <w:rsid w:val="00060F3C"/>
    <w:rsid w:val="000643FC"/>
    <w:rsid w:val="00077AE1"/>
    <w:rsid w:val="000808D6"/>
    <w:rsid w:val="00087A9B"/>
    <w:rsid w:val="000A726F"/>
    <w:rsid w:val="000B4002"/>
    <w:rsid w:val="000B66C7"/>
    <w:rsid w:val="000C430D"/>
    <w:rsid w:val="000D411E"/>
    <w:rsid w:val="000E1634"/>
    <w:rsid w:val="000F2B40"/>
    <w:rsid w:val="000F5B6A"/>
    <w:rsid w:val="001006EB"/>
    <w:rsid w:val="00104E0D"/>
    <w:rsid w:val="0010504A"/>
    <w:rsid w:val="00116BFA"/>
    <w:rsid w:val="00125DE3"/>
    <w:rsid w:val="00126CBD"/>
    <w:rsid w:val="001357A7"/>
    <w:rsid w:val="0013640C"/>
    <w:rsid w:val="0015292E"/>
    <w:rsid w:val="00153B21"/>
    <w:rsid w:val="00161B4F"/>
    <w:rsid w:val="001907AF"/>
    <w:rsid w:val="00190928"/>
    <w:rsid w:val="001A13A1"/>
    <w:rsid w:val="001A2983"/>
    <w:rsid w:val="001A6600"/>
    <w:rsid w:val="001B2D1C"/>
    <w:rsid w:val="001C1D98"/>
    <w:rsid w:val="001D2690"/>
    <w:rsid w:val="001F14B9"/>
    <w:rsid w:val="001F4BE3"/>
    <w:rsid w:val="001F6D02"/>
    <w:rsid w:val="0023515D"/>
    <w:rsid w:val="00236266"/>
    <w:rsid w:val="002504E8"/>
    <w:rsid w:val="00254382"/>
    <w:rsid w:val="0027031E"/>
    <w:rsid w:val="00272B7C"/>
    <w:rsid w:val="0028703B"/>
    <w:rsid w:val="002A2062"/>
    <w:rsid w:val="002A31A1"/>
    <w:rsid w:val="002B6527"/>
    <w:rsid w:val="002B745D"/>
    <w:rsid w:val="002C135C"/>
    <w:rsid w:val="002C5E60"/>
    <w:rsid w:val="002E65D5"/>
    <w:rsid w:val="002E6D40"/>
    <w:rsid w:val="002F63E3"/>
    <w:rsid w:val="002F74D7"/>
    <w:rsid w:val="0030124B"/>
    <w:rsid w:val="00313D3A"/>
    <w:rsid w:val="003167D4"/>
    <w:rsid w:val="00341FC1"/>
    <w:rsid w:val="0034335D"/>
    <w:rsid w:val="0037040B"/>
    <w:rsid w:val="00383BD7"/>
    <w:rsid w:val="003921D8"/>
    <w:rsid w:val="003B1D6B"/>
    <w:rsid w:val="003B2193"/>
    <w:rsid w:val="004060D5"/>
    <w:rsid w:val="00407897"/>
    <w:rsid w:val="00407B71"/>
    <w:rsid w:val="00412E0A"/>
    <w:rsid w:val="00415E89"/>
    <w:rsid w:val="00425061"/>
    <w:rsid w:val="00433AA7"/>
    <w:rsid w:val="0043686A"/>
    <w:rsid w:val="00441069"/>
    <w:rsid w:val="00444636"/>
    <w:rsid w:val="004512AA"/>
    <w:rsid w:val="00453869"/>
    <w:rsid w:val="00454851"/>
    <w:rsid w:val="004648DE"/>
    <w:rsid w:val="0046788A"/>
    <w:rsid w:val="00470BA8"/>
    <w:rsid w:val="004711EC"/>
    <w:rsid w:val="00480BC7"/>
    <w:rsid w:val="004871AA"/>
    <w:rsid w:val="004B1361"/>
    <w:rsid w:val="004B6A5C"/>
    <w:rsid w:val="004E78FD"/>
    <w:rsid w:val="004F7011"/>
    <w:rsid w:val="0050564D"/>
    <w:rsid w:val="00515D9C"/>
    <w:rsid w:val="00516642"/>
    <w:rsid w:val="00520237"/>
    <w:rsid w:val="00531FBD"/>
    <w:rsid w:val="0053366A"/>
    <w:rsid w:val="00555730"/>
    <w:rsid w:val="00573450"/>
    <w:rsid w:val="0058574C"/>
    <w:rsid w:val="005864F8"/>
    <w:rsid w:val="00587BF6"/>
    <w:rsid w:val="00596CB3"/>
    <w:rsid w:val="005A504D"/>
    <w:rsid w:val="005B42DF"/>
    <w:rsid w:val="005C5FF3"/>
    <w:rsid w:val="005C68EF"/>
    <w:rsid w:val="00611679"/>
    <w:rsid w:val="00612E45"/>
    <w:rsid w:val="00613D7D"/>
    <w:rsid w:val="0064564A"/>
    <w:rsid w:val="006564DB"/>
    <w:rsid w:val="00660EE3"/>
    <w:rsid w:val="00676B57"/>
    <w:rsid w:val="006800AE"/>
    <w:rsid w:val="006927D8"/>
    <w:rsid w:val="00696D14"/>
    <w:rsid w:val="006A0292"/>
    <w:rsid w:val="006B7A21"/>
    <w:rsid w:val="006C5660"/>
    <w:rsid w:val="006D2E40"/>
    <w:rsid w:val="006E0001"/>
    <w:rsid w:val="006F5801"/>
    <w:rsid w:val="007120F8"/>
    <w:rsid w:val="007219F0"/>
    <w:rsid w:val="00721A3A"/>
    <w:rsid w:val="0075587E"/>
    <w:rsid w:val="007730B1"/>
    <w:rsid w:val="00782222"/>
    <w:rsid w:val="007936ED"/>
    <w:rsid w:val="00793D3C"/>
    <w:rsid w:val="007B6388"/>
    <w:rsid w:val="007C0A5F"/>
    <w:rsid w:val="00803F3C"/>
    <w:rsid w:val="00804CFE"/>
    <w:rsid w:val="0081157D"/>
    <w:rsid w:val="00811C94"/>
    <w:rsid w:val="00811CF1"/>
    <w:rsid w:val="00835C4F"/>
    <w:rsid w:val="008401BE"/>
    <w:rsid w:val="008438D7"/>
    <w:rsid w:val="008503E7"/>
    <w:rsid w:val="00860E5A"/>
    <w:rsid w:val="00860EF0"/>
    <w:rsid w:val="00867AB6"/>
    <w:rsid w:val="0089140D"/>
    <w:rsid w:val="008944DB"/>
    <w:rsid w:val="008A26EE"/>
    <w:rsid w:val="008A5729"/>
    <w:rsid w:val="008B38FF"/>
    <w:rsid w:val="008B6AD3"/>
    <w:rsid w:val="008D3CA9"/>
    <w:rsid w:val="008F0D54"/>
    <w:rsid w:val="00910044"/>
    <w:rsid w:val="009122B1"/>
    <w:rsid w:val="009127DC"/>
    <w:rsid w:val="00913129"/>
    <w:rsid w:val="00917C70"/>
    <w:rsid w:val="009228DF"/>
    <w:rsid w:val="00924E84"/>
    <w:rsid w:val="00931944"/>
    <w:rsid w:val="00946A1C"/>
    <w:rsid w:val="00947FCC"/>
    <w:rsid w:val="00955CA7"/>
    <w:rsid w:val="00985A10"/>
    <w:rsid w:val="009B25BE"/>
    <w:rsid w:val="009C7FA9"/>
    <w:rsid w:val="009E35D2"/>
    <w:rsid w:val="00A05B6C"/>
    <w:rsid w:val="00A061D7"/>
    <w:rsid w:val="00A30E81"/>
    <w:rsid w:val="00A34804"/>
    <w:rsid w:val="00A562FD"/>
    <w:rsid w:val="00A64F27"/>
    <w:rsid w:val="00A67151"/>
    <w:rsid w:val="00A674EA"/>
    <w:rsid w:val="00A67B50"/>
    <w:rsid w:val="00A90DFE"/>
    <w:rsid w:val="00A941CF"/>
    <w:rsid w:val="00AB1ACA"/>
    <w:rsid w:val="00AE2601"/>
    <w:rsid w:val="00AF387B"/>
    <w:rsid w:val="00AF42E7"/>
    <w:rsid w:val="00B02B52"/>
    <w:rsid w:val="00B02C23"/>
    <w:rsid w:val="00B15BE8"/>
    <w:rsid w:val="00B22143"/>
    <w:rsid w:val="00B22F6A"/>
    <w:rsid w:val="00B31114"/>
    <w:rsid w:val="00B35935"/>
    <w:rsid w:val="00B37E63"/>
    <w:rsid w:val="00B444A2"/>
    <w:rsid w:val="00B62CFB"/>
    <w:rsid w:val="00B64DB1"/>
    <w:rsid w:val="00B72D61"/>
    <w:rsid w:val="00B80D5B"/>
    <w:rsid w:val="00B81A41"/>
    <w:rsid w:val="00B8231A"/>
    <w:rsid w:val="00BB55C0"/>
    <w:rsid w:val="00BC0920"/>
    <w:rsid w:val="00BC0CD7"/>
    <w:rsid w:val="00BE199A"/>
    <w:rsid w:val="00BE36A7"/>
    <w:rsid w:val="00BF1353"/>
    <w:rsid w:val="00BF39F0"/>
    <w:rsid w:val="00BF5049"/>
    <w:rsid w:val="00C11FDF"/>
    <w:rsid w:val="00C13159"/>
    <w:rsid w:val="00C572C4"/>
    <w:rsid w:val="00C731BB"/>
    <w:rsid w:val="00C917BB"/>
    <w:rsid w:val="00C95DA9"/>
    <w:rsid w:val="00CA151C"/>
    <w:rsid w:val="00CB1900"/>
    <w:rsid w:val="00CB43C1"/>
    <w:rsid w:val="00CC6A35"/>
    <w:rsid w:val="00CC7513"/>
    <w:rsid w:val="00CD077D"/>
    <w:rsid w:val="00CD3CA9"/>
    <w:rsid w:val="00CE14F5"/>
    <w:rsid w:val="00CE5183"/>
    <w:rsid w:val="00D00358"/>
    <w:rsid w:val="00D13E83"/>
    <w:rsid w:val="00D4486E"/>
    <w:rsid w:val="00D50516"/>
    <w:rsid w:val="00D62453"/>
    <w:rsid w:val="00D650EC"/>
    <w:rsid w:val="00D73323"/>
    <w:rsid w:val="00D87D8E"/>
    <w:rsid w:val="00DA067D"/>
    <w:rsid w:val="00DA0E53"/>
    <w:rsid w:val="00DA19EA"/>
    <w:rsid w:val="00DA1E06"/>
    <w:rsid w:val="00DA7C1C"/>
    <w:rsid w:val="00DB4D6B"/>
    <w:rsid w:val="00DC2302"/>
    <w:rsid w:val="00DC3ED6"/>
    <w:rsid w:val="00DC4314"/>
    <w:rsid w:val="00DC4AA6"/>
    <w:rsid w:val="00DE50C1"/>
    <w:rsid w:val="00E04378"/>
    <w:rsid w:val="00E07994"/>
    <w:rsid w:val="00E138E0"/>
    <w:rsid w:val="00E3132E"/>
    <w:rsid w:val="00E36EA0"/>
    <w:rsid w:val="00E50479"/>
    <w:rsid w:val="00E5089A"/>
    <w:rsid w:val="00E5688B"/>
    <w:rsid w:val="00E61F30"/>
    <w:rsid w:val="00E657E1"/>
    <w:rsid w:val="00E67DF0"/>
    <w:rsid w:val="00E702EF"/>
    <w:rsid w:val="00E7274C"/>
    <w:rsid w:val="00E74E00"/>
    <w:rsid w:val="00E75412"/>
    <w:rsid w:val="00E75C57"/>
    <w:rsid w:val="00E76A4E"/>
    <w:rsid w:val="00E86F85"/>
    <w:rsid w:val="00E9626F"/>
    <w:rsid w:val="00EB7579"/>
    <w:rsid w:val="00EC40AD"/>
    <w:rsid w:val="00ED696C"/>
    <w:rsid w:val="00ED72D3"/>
    <w:rsid w:val="00EF29AB"/>
    <w:rsid w:val="00EF56AF"/>
    <w:rsid w:val="00F02C40"/>
    <w:rsid w:val="00F24917"/>
    <w:rsid w:val="00F258F0"/>
    <w:rsid w:val="00F30D40"/>
    <w:rsid w:val="00F410DF"/>
    <w:rsid w:val="00F8225E"/>
    <w:rsid w:val="00F86418"/>
    <w:rsid w:val="00F9297B"/>
    <w:rsid w:val="00F95088"/>
    <w:rsid w:val="00FA4DA3"/>
    <w:rsid w:val="00FA6611"/>
    <w:rsid w:val="00FB17E4"/>
    <w:rsid w:val="00FD16BC"/>
    <w:rsid w:val="00FD35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9" w:qFormat="1"/>
    <w:lsdException w:name="heading 7" w:qFormat="1"/>
    <w:lsdException w:name="heading 8" w:qFormat="1"/>
    <w:lsdException w:name="heading 9" w:uiPriority="99" w:qFormat="1"/>
    <w:lsdException w:name="toc 1" w:uiPriority="39"/>
    <w:lsdException w:name="toc 2"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iPriority="99"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3" w:uiPriority="99"/>
    <w:lsdException w:name="Hyperlink" w:uiPriority="99"/>
    <w:lsdException w:name="FollowedHyperlink" w:uiPriority="99"/>
    <w:lsdException w:name="Strong" w:semiHidden="0" w:unhideWhenUsed="0" w:qFormat="1"/>
    <w:lsdException w:name="Emphasis" w:semiHidden="0" w:uiPriority="99" w:unhideWhenUsed="0" w:qFormat="1"/>
    <w:lsdException w:name="Normal (Web)" w:uiPriority="99"/>
    <w:lsdException w:name="HTML Preformatted"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730"/>
  </w:style>
  <w:style w:type="paragraph" w:styleId="1">
    <w:name w:val="heading 1"/>
    <w:basedOn w:val="a"/>
    <w:next w:val="a"/>
    <w:link w:val="10"/>
    <w:qFormat/>
    <w:rsid w:val="00555730"/>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6B7A21"/>
    <w:pPr>
      <w:keepNext/>
      <w:ind w:left="709"/>
      <w:outlineLvl w:val="1"/>
    </w:pPr>
    <w:rPr>
      <w:sz w:val="28"/>
    </w:rPr>
  </w:style>
  <w:style w:type="paragraph" w:styleId="3">
    <w:name w:val="heading 3"/>
    <w:aliases w:val="Знак2 Знак"/>
    <w:basedOn w:val="2"/>
    <w:next w:val="a"/>
    <w:link w:val="30"/>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nhideWhenUsed/>
    <w:qFormat/>
    <w:rsid w:val="006B7A21"/>
    <w:pPr>
      <w:outlineLvl w:val="3"/>
    </w:pPr>
  </w:style>
  <w:style w:type="paragraph" w:styleId="5">
    <w:name w:val="heading 5"/>
    <w:basedOn w:val="a"/>
    <w:next w:val="a"/>
    <w:link w:val="50"/>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nhideWhenUsed/>
    <w:qFormat/>
    <w:rsid w:val="006B7A21"/>
    <w:pPr>
      <w:ind w:firstLine="709"/>
      <w:jc w:val="both"/>
      <w:outlineLvl w:val="6"/>
    </w:pPr>
    <w:rPr>
      <w:b/>
      <w:bCs/>
      <w:i/>
      <w:iCs/>
      <w:color w:val="5A5A5A"/>
    </w:rPr>
  </w:style>
  <w:style w:type="paragraph" w:styleId="8">
    <w:name w:val="heading 8"/>
    <w:basedOn w:val="a"/>
    <w:next w:val="a"/>
    <w:link w:val="80"/>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2C23"/>
    <w:rPr>
      <w:rFonts w:ascii="AG Souvenir" w:hAnsi="AG Souvenir"/>
      <w:b/>
      <w:spacing w:val="38"/>
      <w:sz w:val="28"/>
    </w:rPr>
  </w:style>
  <w:style w:type="paragraph" w:styleId="a3">
    <w:name w:val="Body Text"/>
    <w:basedOn w:val="a"/>
    <w:link w:val="a4"/>
    <w:rsid w:val="00555730"/>
    <w:rPr>
      <w:sz w:val="28"/>
    </w:rPr>
  </w:style>
  <w:style w:type="character" w:customStyle="1" w:styleId="a4">
    <w:name w:val="Основной текст Знак"/>
    <w:basedOn w:val="a0"/>
    <w:link w:val="a3"/>
    <w:rsid w:val="006B7A21"/>
    <w:rPr>
      <w:sz w:val="28"/>
    </w:rPr>
  </w:style>
  <w:style w:type="paragraph" w:styleId="a5">
    <w:name w:val="Body Text Indent"/>
    <w:basedOn w:val="a"/>
    <w:link w:val="a6"/>
    <w:rsid w:val="00555730"/>
    <w:pPr>
      <w:ind w:firstLine="709"/>
      <w:jc w:val="both"/>
    </w:pPr>
    <w:rPr>
      <w:sz w:val="28"/>
    </w:rPr>
  </w:style>
  <w:style w:type="character" w:customStyle="1" w:styleId="a6">
    <w:name w:val="Основной текст с отступом Знак"/>
    <w:basedOn w:val="a0"/>
    <w:link w:val="a5"/>
    <w:rsid w:val="006B7A21"/>
    <w:rPr>
      <w:sz w:val="28"/>
    </w:rPr>
  </w:style>
  <w:style w:type="paragraph" w:customStyle="1" w:styleId="Postan">
    <w:name w:val="Postan"/>
    <w:basedOn w:val="a"/>
    <w:rsid w:val="00555730"/>
    <w:pPr>
      <w:jc w:val="center"/>
    </w:pPr>
    <w:rPr>
      <w:sz w:val="28"/>
    </w:rPr>
  </w:style>
  <w:style w:type="paragraph" w:styleId="a7">
    <w:name w:val="footer"/>
    <w:basedOn w:val="a"/>
    <w:link w:val="a8"/>
    <w:uiPriority w:val="99"/>
    <w:rsid w:val="00555730"/>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rsid w:val="00555730"/>
    <w:pPr>
      <w:tabs>
        <w:tab w:val="center" w:pos="4153"/>
        <w:tab w:val="right" w:pos="8306"/>
      </w:tabs>
    </w:pPr>
  </w:style>
  <w:style w:type="character" w:customStyle="1" w:styleId="aa">
    <w:name w:val="Верхний колонтитул Знак"/>
    <w:basedOn w:val="a0"/>
    <w:link w:val="a9"/>
    <w:rsid w:val="006B7A21"/>
  </w:style>
  <w:style w:type="character" w:styleId="ab">
    <w:name w:val="page number"/>
    <w:basedOn w:val="a0"/>
    <w:rsid w:val="00555730"/>
  </w:style>
  <w:style w:type="paragraph" w:styleId="ac">
    <w:name w:val="Balloon Text"/>
    <w:basedOn w:val="a"/>
    <w:link w:val="ad"/>
    <w:rsid w:val="001B2D1C"/>
    <w:rPr>
      <w:rFonts w:ascii="Tahoma" w:hAnsi="Tahoma" w:cs="Tahoma"/>
      <w:sz w:val="16"/>
      <w:szCs w:val="16"/>
    </w:rPr>
  </w:style>
  <w:style w:type="character" w:customStyle="1" w:styleId="ad">
    <w:name w:val="Текст выноски Знак"/>
    <w:basedOn w:val="a0"/>
    <w:link w:val="ac"/>
    <w:rsid w:val="001B2D1C"/>
    <w:rPr>
      <w:rFonts w:ascii="Tahoma" w:hAnsi="Tahoma" w:cs="Tahoma"/>
      <w:sz w:val="16"/>
      <w:szCs w:val="16"/>
    </w:rPr>
  </w:style>
  <w:style w:type="character" w:customStyle="1" w:styleId="20">
    <w:name w:val="Заголовок 2 Знак"/>
    <w:basedOn w:val="a0"/>
    <w:link w:val="2"/>
    <w:rsid w:val="006B7A21"/>
    <w:rPr>
      <w:sz w:val="28"/>
    </w:rPr>
  </w:style>
  <w:style w:type="character" w:customStyle="1" w:styleId="30">
    <w:name w:val="Заголовок 3 Знак"/>
    <w:aliases w:val="Знак2 Знак Знак"/>
    <w:basedOn w:val="a0"/>
    <w:link w:val="3"/>
    <w:rsid w:val="006B7A21"/>
    <w:rPr>
      <w:rFonts w:ascii="Arial" w:hAnsi="Arial" w:cs="Arial"/>
      <w:sz w:val="24"/>
      <w:szCs w:val="24"/>
    </w:rPr>
  </w:style>
  <w:style w:type="character" w:customStyle="1" w:styleId="40">
    <w:name w:val="Заголовок 4 Знак"/>
    <w:basedOn w:val="a0"/>
    <w:link w:val="4"/>
    <w:rsid w:val="006B7A21"/>
    <w:rPr>
      <w:rFonts w:ascii="Arial" w:hAnsi="Arial" w:cs="Arial"/>
      <w:sz w:val="24"/>
      <w:szCs w:val="24"/>
    </w:rPr>
  </w:style>
  <w:style w:type="character" w:customStyle="1" w:styleId="50">
    <w:name w:val="Заголовок 5 Знак"/>
    <w:basedOn w:val="a0"/>
    <w:link w:val="5"/>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semiHidden/>
    <w:rsid w:val="006B7A21"/>
    <w:rPr>
      <w:rFonts w:ascii="Arial" w:hAnsi="Arial" w:cs="Arial"/>
    </w:rPr>
  </w:style>
  <w:style w:type="paragraph" w:styleId="22">
    <w:name w:val="Body Text 2"/>
    <w:basedOn w:val="a"/>
    <w:link w:val="21"/>
    <w:uiPriority w:val="99"/>
    <w:semiHidden/>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semiHidden/>
    <w:rsid w:val="006B7A21"/>
    <w:rPr>
      <w:sz w:val="16"/>
      <w:szCs w:val="16"/>
      <w:lang/>
    </w:rPr>
  </w:style>
  <w:style w:type="paragraph" w:styleId="32">
    <w:name w:val="Body Text 3"/>
    <w:basedOn w:val="a"/>
    <w:link w:val="31"/>
    <w:uiPriority w:val="99"/>
    <w:semiHidden/>
    <w:unhideWhenUsed/>
    <w:rsid w:val="006B7A21"/>
    <w:pPr>
      <w:spacing w:after="120"/>
    </w:pPr>
    <w:rPr>
      <w:sz w:val="16"/>
      <w:szCs w:val="16"/>
      <w:lang/>
    </w:rPr>
  </w:style>
  <w:style w:type="character" w:customStyle="1" w:styleId="23">
    <w:name w:val="Основной текст с отступом 2 Знак"/>
    <w:basedOn w:val="a0"/>
    <w:link w:val="24"/>
    <w:uiPriority w:val="99"/>
    <w:semiHidden/>
    <w:rsid w:val="006B7A21"/>
    <w:rPr>
      <w:rFonts w:ascii="Arial" w:hAnsi="Arial" w:cs="Arial"/>
      <w:sz w:val="28"/>
      <w:szCs w:val="28"/>
    </w:rPr>
  </w:style>
  <w:style w:type="paragraph" w:styleId="24">
    <w:name w:val="Body Text Indent 2"/>
    <w:basedOn w:val="a"/>
    <w:link w:val="23"/>
    <w:semiHidden/>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rsid w:val="006B7A21"/>
    <w:rPr>
      <w:rFonts w:ascii="Tahoma" w:hAnsi="Tahoma"/>
      <w:sz w:val="28"/>
      <w:szCs w:val="22"/>
      <w:shd w:val="clear" w:color="auto" w:fill="000080"/>
    </w:rPr>
  </w:style>
  <w:style w:type="paragraph" w:styleId="afa">
    <w:name w:val="Document Map"/>
    <w:basedOn w:val="a"/>
    <w:link w:val="af9"/>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Название Знак"/>
    <w:basedOn w:val="a0"/>
    <w:link w:val="aff5"/>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uiPriority w:val="99"/>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paragraph" w:customStyle="1" w:styleId="ConsPlusNormal">
    <w:name w:val="ConsPlusNormal"/>
    <w:rsid w:val="00BF1353"/>
    <w:pPr>
      <w:autoSpaceDE w:val="0"/>
      <w:autoSpaceDN w:val="0"/>
      <w:adjustRightInd w:val="0"/>
      <w:ind w:firstLine="720"/>
    </w:pPr>
    <w:rPr>
      <w:rFonts w:ascii="Arial" w:hAnsi="Arial" w:cs="Arial"/>
    </w:rPr>
  </w:style>
  <w:style w:type="paragraph" w:customStyle="1" w:styleId="ConsPlusCell">
    <w:name w:val="ConsPlusCell"/>
    <w:rsid w:val="00BF1353"/>
    <w:pPr>
      <w:autoSpaceDE w:val="0"/>
      <w:autoSpaceDN w:val="0"/>
      <w:adjustRightInd w:val="0"/>
    </w:pPr>
    <w:rPr>
      <w:sz w:val="28"/>
      <w:szCs w:val="28"/>
    </w:rPr>
  </w:style>
  <w:style w:type="table" w:styleId="afff1">
    <w:name w:val="Table Grid"/>
    <w:basedOn w:val="a1"/>
    <w:rsid w:val="00BF13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2">
    <w:name w:val="Hyperlink"/>
    <w:uiPriority w:val="99"/>
    <w:rsid w:val="00BF1353"/>
    <w:rPr>
      <w:rFonts w:cs="Times New Roman"/>
      <w:color w:val="0000FF"/>
      <w:u w:val="single"/>
    </w:rPr>
  </w:style>
  <w:style w:type="paragraph" w:customStyle="1" w:styleId="afff3">
    <w:name w:val="Прижатый влево"/>
    <w:basedOn w:val="a"/>
    <w:next w:val="a"/>
    <w:uiPriority w:val="99"/>
    <w:rsid w:val="00BF1353"/>
    <w:pPr>
      <w:widowControl w:val="0"/>
      <w:autoSpaceDE w:val="0"/>
      <w:autoSpaceDN w:val="0"/>
      <w:adjustRightInd w:val="0"/>
    </w:pPr>
    <w:rPr>
      <w:rFonts w:ascii="Arial" w:hAnsi="Arial" w:cs="Arial"/>
      <w:sz w:val="24"/>
      <w:szCs w:val="24"/>
    </w:rPr>
  </w:style>
  <w:style w:type="paragraph" w:customStyle="1" w:styleId="ConsPlusTitle">
    <w:name w:val="ConsPlusTitle"/>
    <w:basedOn w:val="a"/>
    <w:next w:val="ConsPlusNormal"/>
    <w:rsid w:val="00BF1353"/>
    <w:pPr>
      <w:widowControl w:val="0"/>
      <w:suppressAutoHyphens/>
    </w:pPr>
    <w:rPr>
      <w:rFonts w:ascii="Arial" w:eastAsia="Arial" w:hAnsi="Arial" w:cs="Arial"/>
      <w:b/>
      <w:bCs/>
    </w:rPr>
  </w:style>
  <w:style w:type="numbering" w:customStyle="1" w:styleId="14">
    <w:name w:val="Нет списка1"/>
    <w:next w:val="a2"/>
    <w:uiPriority w:val="99"/>
    <w:semiHidden/>
    <w:unhideWhenUsed/>
    <w:rsid w:val="00BF1353"/>
  </w:style>
  <w:style w:type="character" w:styleId="afff4">
    <w:name w:val="FollowedHyperlink"/>
    <w:uiPriority w:val="99"/>
    <w:unhideWhenUsed/>
    <w:rsid w:val="00BF1353"/>
    <w:rPr>
      <w:color w:val="800080"/>
      <w:u w:val="single"/>
    </w:rPr>
  </w:style>
  <w:style w:type="paragraph" w:customStyle="1" w:styleId="afff5">
    <w:name w:val="Содержимое таблицы"/>
    <w:basedOn w:val="a"/>
    <w:rsid w:val="00BF1353"/>
    <w:pPr>
      <w:widowControl w:val="0"/>
      <w:suppressLineNumbers/>
      <w:suppressAutoHyphens/>
    </w:pPr>
    <w:rPr>
      <w:rFonts w:eastAsia="Lucida Sans Unicode"/>
      <w:sz w:val="24"/>
      <w:szCs w:val="24"/>
    </w:rPr>
  </w:style>
  <w:style w:type="table" w:customStyle="1" w:styleId="15">
    <w:name w:val="Сетка таблицы1"/>
    <w:basedOn w:val="a1"/>
    <w:next w:val="afff1"/>
    <w:uiPriority w:val="59"/>
    <w:rsid w:val="00BF135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6">
    <w:name w:val="footnote reference"/>
    <w:basedOn w:val="a0"/>
    <w:uiPriority w:val="99"/>
    <w:unhideWhenUsed/>
    <w:rsid w:val="00BF1353"/>
    <w:rPr>
      <w:vertAlign w:val="superscript"/>
    </w:rPr>
  </w:style>
  <w:style w:type="paragraph" w:customStyle="1" w:styleId="61">
    <w:name w:val="Основной текст6"/>
    <w:basedOn w:val="a"/>
    <w:uiPriority w:val="99"/>
    <w:rsid w:val="00BF1353"/>
    <w:pPr>
      <w:shd w:val="clear" w:color="auto" w:fill="FFFFFF"/>
      <w:spacing w:before="600" w:line="322" w:lineRule="exact"/>
      <w:ind w:hanging="520"/>
      <w:jc w:val="both"/>
    </w:pPr>
    <w:rPr>
      <w:sz w:val="27"/>
      <w:szCs w:val="27"/>
    </w:rPr>
  </w:style>
  <w:style w:type="paragraph" w:customStyle="1" w:styleId="ConsPlusTitlePage">
    <w:name w:val="ConsPlusTitlePage"/>
    <w:rsid w:val="00BF1353"/>
    <w:pPr>
      <w:widowControl w:val="0"/>
      <w:autoSpaceDE w:val="0"/>
      <w:autoSpaceDN w:val="0"/>
    </w:pPr>
    <w:rPr>
      <w:rFonts w:ascii="Tahoma" w:hAnsi="Tahoma" w:cs="Tahoma"/>
    </w:rPr>
  </w:style>
  <w:style w:type="character" w:customStyle="1" w:styleId="apple-converted-space">
    <w:name w:val="apple-converted-space"/>
    <w:basedOn w:val="a0"/>
    <w:rsid w:val="00BF1353"/>
  </w:style>
  <w:style w:type="paragraph" w:customStyle="1" w:styleId="afff7">
    <w:name w:val="Заголовок"/>
    <w:basedOn w:val="a"/>
    <w:next w:val="a3"/>
    <w:rsid w:val="006800AE"/>
    <w:pPr>
      <w:keepNext/>
      <w:widowControl w:val="0"/>
      <w:suppressAutoHyphens/>
      <w:spacing w:before="240" w:after="120"/>
    </w:pPr>
    <w:rPr>
      <w:rFonts w:ascii="Arial" w:eastAsia="Lucida Sans Unicode" w:hAnsi="Arial" w:cs="Tahoma"/>
      <w:sz w:val="28"/>
      <w:szCs w:val="28"/>
    </w:rPr>
  </w:style>
  <w:style w:type="paragraph" w:customStyle="1" w:styleId="afff8">
    <w:name w:val="Знак"/>
    <w:basedOn w:val="a"/>
    <w:rsid w:val="006800AE"/>
    <w:pPr>
      <w:spacing w:before="100" w:beforeAutospacing="1" w:after="100" w:afterAutospacing="1"/>
    </w:pPr>
    <w:rPr>
      <w:rFonts w:ascii="Tahoma" w:hAnsi="Tahoma" w:cs="Tahoma"/>
      <w:lang w:val="en-US" w:eastAsia="en-US"/>
    </w:rPr>
  </w:style>
  <w:style w:type="paragraph" w:styleId="16">
    <w:name w:val="index 1"/>
    <w:basedOn w:val="a"/>
    <w:next w:val="a"/>
    <w:autoRedefine/>
    <w:semiHidden/>
    <w:rsid w:val="006800AE"/>
    <w:pPr>
      <w:ind w:left="200" w:hanging="200"/>
    </w:pPr>
  </w:style>
  <w:style w:type="paragraph" w:customStyle="1" w:styleId="afff9">
    <w:name w:val="Заголовок таблицы"/>
    <w:basedOn w:val="afff5"/>
    <w:rsid w:val="006800AE"/>
    <w:pPr>
      <w:jc w:val="center"/>
    </w:pPr>
    <w:rPr>
      <w:b/>
      <w:bCs/>
      <w:i/>
      <w:iCs/>
    </w:rPr>
  </w:style>
  <w:style w:type="paragraph" w:customStyle="1" w:styleId="211">
    <w:name w:val="Основной текст 21"/>
    <w:basedOn w:val="a"/>
    <w:rsid w:val="006800AE"/>
    <w:pPr>
      <w:suppressAutoHyphens/>
    </w:pPr>
    <w:rPr>
      <w:sz w:val="28"/>
      <w:szCs w:val="24"/>
    </w:rPr>
  </w:style>
  <w:style w:type="paragraph" w:customStyle="1" w:styleId="220">
    <w:name w:val="Основной текст с отступом 22"/>
    <w:basedOn w:val="a"/>
    <w:rsid w:val="006800AE"/>
    <w:pPr>
      <w:widowControl w:val="0"/>
      <w:suppressAutoHyphens/>
      <w:autoSpaceDE w:val="0"/>
      <w:ind w:firstLine="540"/>
      <w:jc w:val="both"/>
    </w:pPr>
    <w:rPr>
      <w:rFonts w:eastAsia="Lucida Sans Unicode"/>
      <w:kern w:val="1"/>
      <w:sz w:val="28"/>
      <w:szCs w:val="24"/>
    </w:rPr>
  </w:style>
  <w:style w:type="paragraph" w:customStyle="1" w:styleId="17">
    <w:name w:val="Текст1"/>
    <w:basedOn w:val="a"/>
    <w:rsid w:val="006800AE"/>
    <w:rPr>
      <w:rFonts w:ascii="Courier New" w:hAnsi="Courier New" w:cs="Courier New"/>
      <w:kern w:val="1"/>
      <w:sz w:val="24"/>
    </w:rPr>
  </w:style>
  <w:style w:type="character" w:customStyle="1" w:styleId="29">
    <w:name w:val="Знак Знак2"/>
    <w:locked/>
    <w:rsid w:val="006800AE"/>
    <w:rPr>
      <w:lang w:val="ru-RU" w:eastAsia="ru-RU" w:bidi="ar-SA"/>
    </w:rPr>
  </w:style>
  <w:style w:type="table" w:customStyle="1" w:styleId="2a">
    <w:name w:val="Сетка таблицы2"/>
    <w:basedOn w:val="a1"/>
    <w:next w:val="afff1"/>
    <w:rsid w:val="006800AE"/>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ff1"/>
    <w:uiPriority w:val="59"/>
    <w:rsid w:val="006800A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9" w:qFormat="1"/>
    <w:lsdException w:name="heading 7" w:qFormat="1"/>
    <w:lsdException w:name="heading 8" w:qFormat="1"/>
    <w:lsdException w:name="heading 9" w:uiPriority="99" w:qFormat="1"/>
    <w:lsdException w:name="toc 1" w:uiPriority="39"/>
    <w:lsdException w:name="toc 2"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iPriority="99"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3" w:uiPriority="99"/>
    <w:lsdException w:name="Hyperlink" w:uiPriority="99"/>
    <w:lsdException w:name="FollowedHyperlink" w:uiPriority="99"/>
    <w:lsdException w:name="Strong" w:semiHidden="0" w:unhideWhenUsed="0" w:qFormat="1"/>
    <w:lsdException w:name="Emphasis" w:semiHidden="0" w:uiPriority="99" w:unhideWhenUsed="0" w:qFormat="1"/>
    <w:lsdException w:name="Normal (Web)" w:uiPriority="99"/>
    <w:lsdException w:name="HTML Preformatted"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6B7A21"/>
    <w:pPr>
      <w:keepNext/>
      <w:ind w:left="709"/>
      <w:outlineLvl w:val="1"/>
    </w:pPr>
    <w:rPr>
      <w:sz w:val="28"/>
    </w:rPr>
  </w:style>
  <w:style w:type="paragraph" w:styleId="3">
    <w:name w:val="heading 3"/>
    <w:aliases w:val="Знак2 Знак"/>
    <w:basedOn w:val="2"/>
    <w:next w:val="a"/>
    <w:link w:val="30"/>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nhideWhenUsed/>
    <w:qFormat/>
    <w:rsid w:val="006B7A21"/>
    <w:pPr>
      <w:outlineLvl w:val="3"/>
    </w:pPr>
  </w:style>
  <w:style w:type="paragraph" w:styleId="5">
    <w:name w:val="heading 5"/>
    <w:basedOn w:val="a"/>
    <w:next w:val="a"/>
    <w:link w:val="50"/>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nhideWhenUsed/>
    <w:qFormat/>
    <w:rsid w:val="006B7A21"/>
    <w:pPr>
      <w:ind w:firstLine="709"/>
      <w:jc w:val="both"/>
      <w:outlineLvl w:val="6"/>
    </w:pPr>
    <w:rPr>
      <w:b/>
      <w:bCs/>
      <w:i/>
      <w:iCs/>
      <w:color w:val="5A5A5A"/>
    </w:rPr>
  </w:style>
  <w:style w:type="paragraph" w:styleId="8">
    <w:name w:val="heading 8"/>
    <w:basedOn w:val="a"/>
    <w:next w:val="a"/>
    <w:link w:val="80"/>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2C23"/>
    <w:rPr>
      <w:rFonts w:ascii="AG Souvenir" w:hAnsi="AG Souvenir"/>
      <w:b/>
      <w:spacing w:val="38"/>
      <w:sz w:val="28"/>
    </w:rPr>
  </w:style>
  <w:style w:type="paragraph" w:styleId="a3">
    <w:name w:val="Body Text"/>
    <w:basedOn w:val="a"/>
    <w:link w:val="a4"/>
    <w:rPr>
      <w:sz w:val="28"/>
    </w:rPr>
  </w:style>
  <w:style w:type="character" w:customStyle="1" w:styleId="a4">
    <w:name w:val="Основной текст Знак"/>
    <w:basedOn w:val="a0"/>
    <w:link w:val="a3"/>
    <w:rsid w:val="006B7A21"/>
    <w:rPr>
      <w:sz w:val="28"/>
    </w:rPr>
  </w:style>
  <w:style w:type="paragraph" w:styleId="a5">
    <w:name w:val="Body Text Indent"/>
    <w:basedOn w:val="a"/>
    <w:link w:val="a6"/>
    <w:pPr>
      <w:ind w:firstLine="709"/>
      <w:jc w:val="both"/>
    </w:pPr>
    <w:rPr>
      <w:sz w:val="28"/>
    </w:rPr>
  </w:style>
  <w:style w:type="character" w:customStyle="1" w:styleId="a6">
    <w:name w:val="Основной текст с отступом Знак"/>
    <w:basedOn w:val="a0"/>
    <w:link w:val="a5"/>
    <w:rsid w:val="006B7A21"/>
    <w:rPr>
      <w:sz w:val="28"/>
    </w:rPr>
  </w:style>
  <w:style w:type="paragraph" w:customStyle="1" w:styleId="Postan">
    <w:name w:val="Postan"/>
    <w:basedOn w:val="a"/>
    <w:pPr>
      <w:jc w:val="center"/>
    </w:pPr>
    <w:rPr>
      <w:sz w:val="28"/>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pPr>
      <w:tabs>
        <w:tab w:val="center" w:pos="4153"/>
        <w:tab w:val="right" w:pos="8306"/>
      </w:tabs>
    </w:pPr>
  </w:style>
  <w:style w:type="character" w:customStyle="1" w:styleId="aa">
    <w:name w:val="Верхний колонтитул Знак"/>
    <w:basedOn w:val="a0"/>
    <w:link w:val="a9"/>
    <w:rsid w:val="006B7A21"/>
  </w:style>
  <w:style w:type="character" w:styleId="ab">
    <w:name w:val="page number"/>
    <w:basedOn w:val="a0"/>
  </w:style>
  <w:style w:type="paragraph" w:styleId="ac">
    <w:name w:val="Balloon Text"/>
    <w:basedOn w:val="a"/>
    <w:link w:val="ad"/>
    <w:rsid w:val="001B2D1C"/>
    <w:rPr>
      <w:rFonts w:ascii="Tahoma" w:hAnsi="Tahoma" w:cs="Tahoma"/>
      <w:sz w:val="16"/>
      <w:szCs w:val="16"/>
    </w:rPr>
  </w:style>
  <w:style w:type="character" w:customStyle="1" w:styleId="ad">
    <w:name w:val="Текст выноски Знак"/>
    <w:basedOn w:val="a0"/>
    <w:link w:val="ac"/>
    <w:rsid w:val="001B2D1C"/>
    <w:rPr>
      <w:rFonts w:ascii="Tahoma" w:hAnsi="Tahoma" w:cs="Tahoma"/>
      <w:sz w:val="16"/>
      <w:szCs w:val="16"/>
    </w:rPr>
  </w:style>
  <w:style w:type="character" w:customStyle="1" w:styleId="20">
    <w:name w:val="Заголовок 2 Знак"/>
    <w:basedOn w:val="a0"/>
    <w:link w:val="2"/>
    <w:rsid w:val="006B7A21"/>
    <w:rPr>
      <w:sz w:val="28"/>
    </w:rPr>
  </w:style>
  <w:style w:type="character" w:customStyle="1" w:styleId="30">
    <w:name w:val="Заголовок 3 Знак"/>
    <w:aliases w:val="Знак2 Знак Знак"/>
    <w:basedOn w:val="a0"/>
    <w:link w:val="3"/>
    <w:rsid w:val="006B7A21"/>
    <w:rPr>
      <w:rFonts w:ascii="Arial" w:hAnsi="Arial" w:cs="Arial"/>
      <w:sz w:val="24"/>
      <w:szCs w:val="24"/>
    </w:rPr>
  </w:style>
  <w:style w:type="character" w:customStyle="1" w:styleId="40">
    <w:name w:val="Заголовок 4 Знак"/>
    <w:basedOn w:val="a0"/>
    <w:link w:val="4"/>
    <w:rsid w:val="006B7A21"/>
    <w:rPr>
      <w:rFonts w:ascii="Arial" w:hAnsi="Arial" w:cs="Arial"/>
      <w:sz w:val="24"/>
      <w:szCs w:val="24"/>
    </w:rPr>
  </w:style>
  <w:style w:type="character" w:customStyle="1" w:styleId="50">
    <w:name w:val="Заголовок 5 Знак"/>
    <w:basedOn w:val="a0"/>
    <w:link w:val="5"/>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semiHidden/>
    <w:rsid w:val="006B7A21"/>
    <w:rPr>
      <w:rFonts w:ascii="Arial" w:hAnsi="Arial" w:cs="Arial"/>
    </w:rPr>
  </w:style>
  <w:style w:type="paragraph" w:styleId="22">
    <w:name w:val="Body Text 2"/>
    <w:basedOn w:val="a"/>
    <w:link w:val="21"/>
    <w:uiPriority w:val="99"/>
    <w:semiHidden/>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semiHidden/>
    <w:rsid w:val="006B7A21"/>
    <w:rPr>
      <w:sz w:val="16"/>
      <w:szCs w:val="16"/>
      <w:lang w:val="x-none" w:eastAsia="x-none"/>
    </w:rPr>
  </w:style>
  <w:style w:type="paragraph" w:styleId="32">
    <w:name w:val="Body Text 3"/>
    <w:basedOn w:val="a"/>
    <w:link w:val="31"/>
    <w:uiPriority w:val="99"/>
    <w:semiHidden/>
    <w:unhideWhenUsed/>
    <w:rsid w:val="006B7A21"/>
    <w:pPr>
      <w:spacing w:after="120"/>
    </w:pPr>
    <w:rPr>
      <w:sz w:val="16"/>
      <w:szCs w:val="16"/>
      <w:lang w:val="x-none" w:eastAsia="x-none"/>
    </w:rPr>
  </w:style>
  <w:style w:type="character" w:customStyle="1" w:styleId="23">
    <w:name w:val="Основной текст с отступом 2 Знак"/>
    <w:basedOn w:val="a0"/>
    <w:link w:val="24"/>
    <w:uiPriority w:val="99"/>
    <w:semiHidden/>
    <w:rsid w:val="006B7A21"/>
    <w:rPr>
      <w:rFonts w:ascii="Arial" w:hAnsi="Arial" w:cs="Arial"/>
      <w:sz w:val="28"/>
      <w:szCs w:val="28"/>
    </w:rPr>
  </w:style>
  <w:style w:type="paragraph" w:styleId="24">
    <w:name w:val="Body Text Indent 2"/>
    <w:basedOn w:val="a"/>
    <w:link w:val="23"/>
    <w:semiHidden/>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rsid w:val="006B7A21"/>
    <w:rPr>
      <w:rFonts w:ascii="Tahoma" w:hAnsi="Tahoma"/>
      <w:sz w:val="28"/>
      <w:szCs w:val="22"/>
      <w:shd w:val="clear" w:color="auto" w:fill="000080"/>
    </w:rPr>
  </w:style>
  <w:style w:type="paragraph" w:styleId="afa">
    <w:name w:val="Document Map"/>
    <w:basedOn w:val="a"/>
    <w:link w:val="af9"/>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Название Знак"/>
    <w:basedOn w:val="a0"/>
    <w:link w:val="aff5"/>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uiPriority w:val="99"/>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paragraph" w:customStyle="1" w:styleId="ConsPlusNormal">
    <w:name w:val="ConsPlusNormal"/>
    <w:rsid w:val="00BF1353"/>
    <w:pPr>
      <w:autoSpaceDE w:val="0"/>
      <w:autoSpaceDN w:val="0"/>
      <w:adjustRightInd w:val="0"/>
      <w:ind w:firstLine="720"/>
    </w:pPr>
    <w:rPr>
      <w:rFonts w:ascii="Arial" w:hAnsi="Arial" w:cs="Arial"/>
    </w:rPr>
  </w:style>
  <w:style w:type="paragraph" w:customStyle="1" w:styleId="ConsPlusCell">
    <w:name w:val="ConsPlusCell"/>
    <w:rsid w:val="00BF1353"/>
    <w:pPr>
      <w:autoSpaceDE w:val="0"/>
      <w:autoSpaceDN w:val="0"/>
      <w:adjustRightInd w:val="0"/>
    </w:pPr>
    <w:rPr>
      <w:sz w:val="28"/>
      <w:szCs w:val="28"/>
    </w:rPr>
  </w:style>
  <w:style w:type="table" w:styleId="afff1">
    <w:name w:val="Table Grid"/>
    <w:basedOn w:val="a1"/>
    <w:rsid w:val="00BF13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2">
    <w:name w:val="Hyperlink"/>
    <w:uiPriority w:val="99"/>
    <w:rsid w:val="00BF1353"/>
    <w:rPr>
      <w:rFonts w:cs="Times New Roman"/>
      <w:color w:val="0000FF"/>
      <w:u w:val="single"/>
    </w:rPr>
  </w:style>
  <w:style w:type="paragraph" w:customStyle="1" w:styleId="afff3">
    <w:name w:val="Прижатый влево"/>
    <w:basedOn w:val="a"/>
    <w:next w:val="a"/>
    <w:uiPriority w:val="99"/>
    <w:rsid w:val="00BF1353"/>
    <w:pPr>
      <w:widowControl w:val="0"/>
      <w:autoSpaceDE w:val="0"/>
      <w:autoSpaceDN w:val="0"/>
      <w:adjustRightInd w:val="0"/>
    </w:pPr>
    <w:rPr>
      <w:rFonts w:ascii="Arial" w:hAnsi="Arial" w:cs="Arial"/>
      <w:sz w:val="24"/>
      <w:szCs w:val="24"/>
    </w:rPr>
  </w:style>
  <w:style w:type="paragraph" w:customStyle="1" w:styleId="ConsPlusTitle">
    <w:name w:val="ConsPlusTitle"/>
    <w:basedOn w:val="a"/>
    <w:next w:val="ConsPlusNormal"/>
    <w:rsid w:val="00BF1353"/>
    <w:pPr>
      <w:widowControl w:val="0"/>
      <w:suppressAutoHyphens/>
    </w:pPr>
    <w:rPr>
      <w:rFonts w:ascii="Arial" w:eastAsia="Arial" w:hAnsi="Arial" w:cs="Arial"/>
      <w:b/>
      <w:bCs/>
    </w:rPr>
  </w:style>
  <w:style w:type="numbering" w:customStyle="1" w:styleId="14">
    <w:name w:val="Нет списка1"/>
    <w:next w:val="a2"/>
    <w:uiPriority w:val="99"/>
    <w:semiHidden/>
    <w:unhideWhenUsed/>
    <w:rsid w:val="00BF1353"/>
  </w:style>
  <w:style w:type="character" w:styleId="afff4">
    <w:name w:val="FollowedHyperlink"/>
    <w:uiPriority w:val="99"/>
    <w:unhideWhenUsed/>
    <w:rsid w:val="00BF1353"/>
    <w:rPr>
      <w:color w:val="800080"/>
      <w:u w:val="single"/>
    </w:rPr>
  </w:style>
  <w:style w:type="paragraph" w:customStyle="1" w:styleId="afff5">
    <w:name w:val="Содержимое таблицы"/>
    <w:basedOn w:val="a"/>
    <w:rsid w:val="00BF1353"/>
    <w:pPr>
      <w:widowControl w:val="0"/>
      <w:suppressLineNumbers/>
      <w:suppressAutoHyphens/>
    </w:pPr>
    <w:rPr>
      <w:rFonts w:eastAsia="Lucida Sans Unicode"/>
      <w:sz w:val="24"/>
      <w:szCs w:val="24"/>
    </w:rPr>
  </w:style>
  <w:style w:type="table" w:customStyle="1" w:styleId="15">
    <w:name w:val="Сетка таблицы1"/>
    <w:basedOn w:val="a1"/>
    <w:next w:val="afff1"/>
    <w:uiPriority w:val="59"/>
    <w:rsid w:val="00BF135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6">
    <w:name w:val="footnote reference"/>
    <w:basedOn w:val="a0"/>
    <w:uiPriority w:val="99"/>
    <w:unhideWhenUsed/>
    <w:rsid w:val="00BF1353"/>
    <w:rPr>
      <w:vertAlign w:val="superscript"/>
    </w:rPr>
  </w:style>
  <w:style w:type="paragraph" w:customStyle="1" w:styleId="61">
    <w:name w:val="Основной текст6"/>
    <w:basedOn w:val="a"/>
    <w:uiPriority w:val="99"/>
    <w:rsid w:val="00BF1353"/>
    <w:pPr>
      <w:shd w:val="clear" w:color="auto" w:fill="FFFFFF"/>
      <w:spacing w:before="600" w:line="322" w:lineRule="exact"/>
      <w:ind w:hanging="520"/>
      <w:jc w:val="both"/>
    </w:pPr>
    <w:rPr>
      <w:sz w:val="27"/>
      <w:szCs w:val="27"/>
    </w:rPr>
  </w:style>
  <w:style w:type="paragraph" w:customStyle="1" w:styleId="ConsPlusTitlePage">
    <w:name w:val="ConsPlusTitlePage"/>
    <w:rsid w:val="00BF1353"/>
    <w:pPr>
      <w:widowControl w:val="0"/>
      <w:autoSpaceDE w:val="0"/>
      <w:autoSpaceDN w:val="0"/>
    </w:pPr>
    <w:rPr>
      <w:rFonts w:ascii="Tahoma" w:hAnsi="Tahoma" w:cs="Tahoma"/>
    </w:rPr>
  </w:style>
  <w:style w:type="character" w:customStyle="1" w:styleId="apple-converted-space">
    <w:name w:val="apple-converted-space"/>
    <w:basedOn w:val="a0"/>
    <w:rsid w:val="00BF1353"/>
  </w:style>
  <w:style w:type="paragraph" w:customStyle="1" w:styleId="afff7">
    <w:name w:val="Заголовок"/>
    <w:basedOn w:val="a"/>
    <w:next w:val="a3"/>
    <w:rsid w:val="006800AE"/>
    <w:pPr>
      <w:keepNext/>
      <w:widowControl w:val="0"/>
      <w:suppressAutoHyphens/>
      <w:spacing w:before="240" w:after="120"/>
    </w:pPr>
    <w:rPr>
      <w:rFonts w:ascii="Arial" w:eastAsia="Lucida Sans Unicode" w:hAnsi="Arial" w:cs="Tahoma"/>
      <w:sz w:val="28"/>
      <w:szCs w:val="28"/>
    </w:rPr>
  </w:style>
  <w:style w:type="paragraph" w:customStyle="1" w:styleId="afff8">
    <w:name w:val="Знак"/>
    <w:basedOn w:val="a"/>
    <w:rsid w:val="006800AE"/>
    <w:pPr>
      <w:spacing w:before="100" w:beforeAutospacing="1" w:after="100" w:afterAutospacing="1"/>
    </w:pPr>
    <w:rPr>
      <w:rFonts w:ascii="Tahoma" w:hAnsi="Tahoma" w:cs="Tahoma"/>
      <w:lang w:val="en-US" w:eastAsia="en-US"/>
    </w:rPr>
  </w:style>
  <w:style w:type="paragraph" w:styleId="16">
    <w:name w:val="index 1"/>
    <w:basedOn w:val="a"/>
    <w:next w:val="a"/>
    <w:autoRedefine/>
    <w:semiHidden/>
    <w:rsid w:val="006800AE"/>
    <w:pPr>
      <w:ind w:left="200" w:hanging="200"/>
    </w:pPr>
  </w:style>
  <w:style w:type="paragraph" w:customStyle="1" w:styleId="afff9">
    <w:name w:val="Заголовок таблицы"/>
    <w:basedOn w:val="afff5"/>
    <w:rsid w:val="006800AE"/>
    <w:pPr>
      <w:jc w:val="center"/>
    </w:pPr>
    <w:rPr>
      <w:b/>
      <w:bCs/>
      <w:i/>
      <w:iCs/>
    </w:rPr>
  </w:style>
  <w:style w:type="paragraph" w:customStyle="1" w:styleId="211">
    <w:name w:val="Основной текст 21"/>
    <w:basedOn w:val="a"/>
    <w:rsid w:val="006800AE"/>
    <w:pPr>
      <w:suppressAutoHyphens/>
    </w:pPr>
    <w:rPr>
      <w:sz w:val="28"/>
      <w:szCs w:val="24"/>
    </w:rPr>
  </w:style>
  <w:style w:type="paragraph" w:customStyle="1" w:styleId="220">
    <w:name w:val="Основной текст с отступом 22"/>
    <w:basedOn w:val="a"/>
    <w:rsid w:val="006800AE"/>
    <w:pPr>
      <w:widowControl w:val="0"/>
      <w:suppressAutoHyphens/>
      <w:autoSpaceDE w:val="0"/>
      <w:ind w:firstLine="540"/>
      <w:jc w:val="both"/>
    </w:pPr>
    <w:rPr>
      <w:rFonts w:eastAsia="Lucida Sans Unicode"/>
      <w:kern w:val="1"/>
      <w:sz w:val="28"/>
      <w:szCs w:val="24"/>
    </w:rPr>
  </w:style>
  <w:style w:type="paragraph" w:customStyle="1" w:styleId="17">
    <w:name w:val="Текст1"/>
    <w:basedOn w:val="a"/>
    <w:rsid w:val="006800AE"/>
    <w:rPr>
      <w:rFonts w:ascii="Courier New" w:hAnsi="Courier New" w:cs="Courier New"/>
      <w:kern w:val="1"/>
      <w:sz w:val="24"/>
    </w:rPr>
  </w:style>
  <w:style w:type="character" w:customStyle="1" w:styleId="29">
    <w:name w:val="Знак Знак2"/>
    <w:locked/>
    <w:rsid w:val="006800AE"/>
    <w:rPr>
      <w:lang w:val="ru-RU" w:eastAsia="ru-RU" w:bidi="ar-SA"/>
    </w:rPr>
  </w:style>
  <w:style w:type="table" w:customStyle="1" w:styleId="2a">
    <w:name w:val="Сетка таблицы2"/>
    <w:basedOn w:val="a1"/>
    <w:next w:val="afff1"/>
    <w:rsid w:val="006800AE"/>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ff1"/>
    <w:uiPriority w:val="59"/>
    <w:rsid w:val="006800A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8970022">
      <w:bodyDiv w:val="1"/>
      <w:marLeft w:val="0"/>
      <w:marRight w:val="0"/>
      <w:marTop w:val="0"/>
      <w:marBottom w:val="0"/>
      <w:divBdr>
        <w:top w:val="none" w:sz="0" w:space="0" w:color="auto"/>
        <w:left w:val="none" w:sz="0" w:space="0" w:color="auto"/>
        <w:bottom w:val="none" w:sz="0" w:space="0" w:color="auto"/>
        <w:right w:val="none" w:sz="0" w:space="0" w:color="auto"/>
      </w:divBdr>
    </w:div>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942AB1B79BFF0BDC778806A5D978BC2A9266ECB00BF668751A66DCC3943C0B6613926DCB49D2P8tDG" TargetMode="External"/><Relationship Id="rId13" Type="http://schemas.openxmlformats.org/officeDocument/2006/relationships/hyperlink" Target="consultantplus://offline/ref=118C74F860FBCE5F11C13F1196BF8987A50BC35B647AC4AD790AB6BC93k4a9J" TargetMode="External"/><Relationship Id="rId18" Type="http://schemas.openxmlformats.org/officeDocument/2006/relationships/hyperlink" Target="consultantplus://offline/ref=2ABD2BF7BE77B7191F73DDD32CF0AFB7116A1B38CE74E21712D643D8D733E78F5D78F629DFz461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2ABD2BF7BE77B7191F73DDD32CF0AFB7116A1B38CE74E21712D643D8D733E78F5D78F629DEz46DM" TargetMode="External"/><Relationship Id="rId7" Type="http://schemas.openxmlformats.org/officeDocument/2006/relationships/endnotes" Target="endnotes.xml"/><Relationship Id="rId12" Type="http://schemas.openxmlformats.org/officeDocument/2006/relationships/hyperlink" Target="consultantplus://offline/ref=118C74F860FBCE5F11C13F1196BF8987A50BC35B647AC4AD790AB6BC93k4a9J" TargetMode="External"/><Relationship Id="rId17" Type="http://schemas.openxmlformats.org/officeDocument/2006/relationships/hyperlink" Target="consultantplus://offline/ref=2ABD2BF7BE77B7191F73DDD32CF0AFB7116A1B38CE74E21712D643D8D733E78F5D78F629DFz461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E52F863E2452391D15CC3FCA1A413561D0F298BBDAE3BAB11EB8A4819B79cCN" TargetMode="External"/><Relationship Id="rId20" Type="http://schemas.openxmlformats.org/officeDocument/2006/relationships/hyperlink" Target="consultantplus://offline/ref=2ABD2BF7BE77B7191F73DDD32CF0AFB7116A1B38CE74E21712D643D8D733E78F5D78F629DEz46D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54FDF94982B332E8FF94613C3D6205B9DABD520A8CF0F071D9A5C6B3D261F82E36DDA7B79BD4D46EF11AF22AF5075B2304475FA561C8DV5w9M" TargetMode="External"/><Relationship Id="rId24" Type="http://schemas.openxmlformats.org/officeDocument/2006/relationships/hyperlink" Target="../../../Upravdel/AppData/Local/AppData/GRITSA~1/AppData/Local/Temp/103787-141303443-141303862.doc" TargetMode="External"/><Relationship Id="rId5" Type="http://schemas.openxmlformats.org/officeDocument/2006/relationships/webSettings" Target="webSettings.xml"/><Relationship Id="rId15" Type="http://schemas.openxmlformats.org/officeDocument/2006/relationships/hyperlink" Target="consultantplus://offline/ref=C5E4D46D073A7D36A4BAFD7AF1575F0EB3FC65B07F837CF427A244A0008D9D1F597C9CD371V7G4J" TargetMode="External"/><Relationship Id="rId23" Type="http://schemas.openxmlformats.org/officeDocument/2006/relationships/hyperlink" Target="../../../Upravdel/AppData/Local/AppData/GRITSA~1/AppData/Local/Temp/103787-141303443-141303862.doc" TargetMode="External"/><Relationship Id="rId28" Type="http://schemas.microsoft.com/office/2007/relationships/stylesWithEffects" Target="stylesWithEffects.xml"/><Relationship Id="rId10" Type="http://schemas.openxmlformats.org/officeDocument/2006/relationships/hyperlink" Target="consultantplus://offline/ref=3E078E626C5729386684A3C45BAB0AD1D3F617BE21510FF7CF9FEF5E407193C06EFD902F8CEE4F1F8F9B77AC0B73FC24DC94FB66B5FE94bAu5M" TargetMode="External"/><Relationship Id="rId19" Type="http://schemas.openxmlformats.org/officeDocument/2006/relationships/hyperlink" Target="consultantplus://offline/ref=2ABD2BF7BE77B7191F73DDD32CF0AFB7116A1B38CE74E21712D643D8D733E78F5D78F629DFz461M" TargetMode="External"/><Relationship Id="rId4" Type="http://schemas.openxmlformats.org/officeDocument/2006/relationships/settings" Target="settings.xml"/><Relationship Id="rId9" Type="http://schemas.openxmlformats.org/officeDocument/2006/relationships/hyperlink" Target="consultantplus://offline/ref=F64C1B3E095640E822C2D237D0738194D41BCA33ABE774404D495440ECD7A1FA42EE651A4DD5C204bFfCJ" TargetMode="External"/><Relationship Id="rId14" Type="http://schemas.openxmlformats.org/officeDocument/2006/relationships/hyperlink" Target="consultantplus://offline/ref=C5E4D46D073A7D36A4BAFD7AF1575F0EB3FD66BF7C877CF427A244A0008D9D1F597C9CDA79777FFAVDG2J" TargetMode="External"/><Relationship Id="rId22" Type="http://schemas.openxmlformats.org/officeDocument/2006/relationships/hyperlink" Target="../../../Upravdel/AppData/Local/AppData/GRITSA~1/AppData/Local/Temp/103787-141303443-141303862.doc"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ORST\&#1064;&#1072;&#1073;&#1083;&#1086;&#1085;&#1099;-&#1090;&#1077;&#1082;&#1091;&#1097;&#1080;&#1077;\&#1055;&#1054;&#1057;&#1058;&#1040;&#1053;&#1054;&#1042;&#1051;&#1045;&#1053;&#1048;&#1045;%20&#1055;&#1088;&#1072;&#1074;&#1080;&#1090;&#1077;&#1083;&#1100;&#1089;&#1090;&#1074;&#1072;-201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0ABF2-FCB7-4212-97B4-D1AEA637B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Правительства-2017</Template>
  <TotalTime>0</TotalTime>
  <Pages>22</Pages>
  <Words>7981</Words>
  <Characters>45492</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53367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Щучкина</dc:creator>
  <cp:lastModifiedBy>Jurist</cp:lastModifiedBy>
  <cp:revision>2</cp:revision>
  <cp:lastPrinted>2019-06-07T06:04:00Z</cp:lastPrinted>
  <dcterms:created xsi:type="dcterms:W3CDTF">2019-09-06T06:14:00Z</dcterms:created>
  <dcterms:modified xsi:type="dcterms:W3CDTF">2019-09-06T06:14:00Z</dcterms:modified>
</cp:coreProperties>
</file>