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A8" w:rsidRPr="00E379A8" w:rsidRDefault="00E379A8" w:rsidP="00C6140B">
      <w:pPr>
        <w:pBdr>
          <w:bottom w:val="single" w:sz="12" w:space="1" w:color="auto"/>
        </w:pBd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E379A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6140B" w:rsidRPr="00E379A8" w:rsidRDefault="00E379A8" w:rsidP="00C6140B">
      <w:pPr>
        <w:pBdr>
          <w:bottom w:val="single" w:sz="12" w:space="1" w:color="auto"/>
        </w:pBdr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C6140B" w:rsidRPr="00E379A8" w:rsidRDefault="00C6140B" w:rsidP="00C6140B">
      <w:pPr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01A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6140B" w:rsidRDefault="00BA3196" w:rsidP="00C6140B">
      <w:pPr>
        <w:tabs>
          <w:tab w:val="left" w:pos="0"/>
        </w:tabs>
        <w:suppressAutoHyphens/>
        <w:ind w:right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79A8">
        <w:rPr>
          <w:rFonts w:ascii="Times New Roman" w:hAnsi="Times New Roman" w:cs="Times New Roman"/>
          <w:sz w:val="28"/>
          <w:szCs w:val="28"/>
        </w:rPr>
        <w:t xml:space="preserve"> </w:t>
      </w:r>
      <w:r w:rsidR="00746AA0">
        <w:rPr>
          <w:rFonts w:ascii="Times New Roman" w:hAnsi="Times New Roman" w:cs="Times New Roman"/>
          <w:sz w:val="28"/>
          <w:szCs w:val="28"/>
        </w:rPr>
        <w:t>февраля</w:t>
      </w:r>
      <w:r w:rsidR="009F0A7C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г.    </w:t>
      </w:r>
      <w:r w:rsidR="00E379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   </w:t>
      </w:r>
      <w:r w:rsidR="009F0A7C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 </w:t>
      </w:r>
      <w:r w:rsidR="00E379A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      х. Калинин</w:t>
      </w:r>
    </w:p>
    <w:p w:rsidR="00E379A8" w:rsidRPr="00C6140B" w:rsidRDefault="00E379A8" w:rsidP="00C6140B">
      <w:pPr>
        <w:tabs>
          <w:tab w:val="left" w:pos="0"/>
        </w:tabs>
        <w:suppressAutoHyphens/>
        <w:ind w:right="4"/>
        <w:rPr>
          <w:rFonts w:ascii="Times New Roman" w:hAnsi="Times New Roman" w:cs="Times New Roman"/>
          <w:sz w:val="28"/>
          <w:szCs w:val="28"/>
        </w:rPr>
      </w:pPr>
    </w:p>
    <w:p w:rsidR="00C6140B" w:rsidRPr="000A73B3" w:rsidRDefault="00C6140B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>Об утверждении отчета о реализации</w:t>
      </w:r>
    </w:p>
    <w:p w:rsidR="00C6140B" w:rsidRPr="000A73B3" w:rsidRDefault="00C6140B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C6140B" w:rsidRPr="000A73B3" w:rsidRDefault="00C6140B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</w:t>
      </w:r>
    </w:p>
    <w:p w:rsidR="00C6140B" w:rsidRPr="000A73B3" w:rsidRDefault="00C6140B" w:rsidP="00C6140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3B3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</w:t>
      </w:r>
    </w:p>
    <w:p w:rsidR="00211BB9" w:rsidRDefault="00C6140B" w:rsidP="00C6140B">
      <w:pPr>
        <w:suppressAutoHyphens/>
        <w:spacing w:after="0" w:line="240" w:lineRule="auto"/>
      </w:pPr>
      <w:r w:rsidRPr="000A73B3">
        <w:rPr>
          <w:rFonts w:ascii="Times New Roman" w:hAnsi="Times New Roman" w:cs="Times New Roman"/>
          <w:sz w:val="28"/>
          <w:szCs w:val="28"/>
        </w:rPr>
        <w:t>и создание условий для эффективного управления</w:t>
      </w:r>
    </w:p>
    <w:p w:rsidR="00C6140B" w:rsidRPr="000A73B3" w:rsidRDefault="00211BB9" w:rsidP="00211BB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1BB9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C6140B" w:rsidRPr="000A73B3">
        <w:rPr>
          <w:rFonts w:ascii="Times New Roman" w:hAnsi="Times New Roman" w:cs="Times New Roman"/>
          <w:sz w:val="28"/>
          <w:szCs w:val="28"/>
        </w:rPr>
        <w:t xml:space="preserve">» </w:t>
      </w:r>
      <w:r w:rsidR="009F0A7C" w:rsidRPr="000A73B3">
        <w:rPr>
          <w:rFonts w:ascii="Times New Roman" w:hAnsi="Times New Roman" w:cs="Times New Roman"/>
          <w:sz w:val="28"/>
          <w:szCs w:val="28"/>
        </w:rPr>
        <w:t xml:space="preserve">за </w:t>
      </w:r>
      <w:r w:rsidR="006D57AD">
        <w:rPr>
          <w:rFonts w:ascii="Times New Roman" w:hAnsi="Times New Roman" w:cs="Times New Roman"/>
          <w:sz w:val="28"/>
          <w:szCs w:val="28"/>
        </w:rPr>
        <w:t>201</w:t>
      </w:r>
      <w:r w:rsidR="00BA3196">
        <w:rPr>
          <w:rFonts w:ascii="Times New Roman" w:hAnsi="Times New Roman" w:cs="Times New Roman"/>
          <w:sz w:val="28"/>
          <w:szCs w:val="28"/>
        </w:rPr>
        <w:t>8</w:t>
      </w:r>
      <w:r w:rsidR="006D57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1AB7" w:rsidRPr="000A73B3" w:rsidRDefault="00C01AB7" w:rsidP="00C6140B">
      <w:pPr>
        <w:suppressAutoHyphens/>
        <w:spacing w:after="0" w:line="240" w:lineRule="auto"/>
        <w:ind w:right="4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E379A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6140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Калининского сельского поселения от </w:t>
      </w:r>
      <w:r w:rsidR="00871CF3">
        <w:rPr>
          <w:rFonts w:ascii="Times New Roman" w:hAnsi="Times New Roman" w:cs="Times New Roman"/>
          <w:bCs/>
          <w:sz w:val="28"/>
          <w:szCs w:val="28"/>
        </w:rPr>
        <w:t>11</w:t>
      </w:r>
      <w:r w:rsidRPr="00C6140B">
        <w:rPr>
          <w:rFonts w:ascii="Times New Roman" w:hAnsi="Times New Roman" w:cs="Times New Roman"/>
          <w:bCs/>
          <w:sz w:val="28"/>
          <w:szCs w:val="28"/>
        </w:rPr>
        <w:t xml:space="preserve">.09.2013 № </w:t>
      </w:r>
      <w:r w:rsidR="00871CF3">
        <w:rPr>
          <w:rFonts w:ascii="Times New Roman" w:hAnsi="Times New Roman" w:cs="Times New Roman"/>
          <w:bCs/>
          <w:sz w:val="28"/>
          <w:szCs w:val="28"/>
        </w:rPr>
        <w:t>127</w:t>
      </w:r>
      <w:r w:rsidRPr="00C6140B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Калининского сельского поселения» и </w:t>
      </w:r>
      <w:r w:rsidRPr="00C6140B">
        <w:rPr>
          <w:rFonts w:ascii="Times New Roman" w:hAnsi="Times New Roman" w:cs="Times New Roman"/>
          <w:sz w:val="28"/>
          <w:szCs w:val="28"/>
        </w:rPr>
        <w:t>р</w:t>
      </w:r>
      <w:r w:rsidRPr="00C6140B">
        <w:rPr>
          <w:rFonts w:ascii="Times New Roman" w:hAnsi="Times New Roman" w:cs="Times New Roman"/>
          <w:bCs/>
          <w:sz w:val="28"/>
          <w:szCs w:val="28"/>
        </w:rPr>
        <w:t>аспоряжением Администрации Калининского сельского</w:t>
      </w:r>
      <w:r w:rsidRPr="00C6140B">
        <w:rPr>
          <w:rFonts w:ascii="Times New Roman" w:hAnsi="Times New Roman" w:cs="Times New Roman"/>
          <w:sz w:val="28"/>
          <w:szCs w:val="28"/>
        </w:rPr>
        <w:t xml:space="preserve"> от </w:t>
      </w:r>
      <w:r w:rsidR="00B258D4">
        <w:rPr>
          <w:rFonts w:ascii="Times New Roman" w:hAnsi="Times New Roman" w:cs="Times New Roman"/>
          <w:sz w:val="28"/>
          <w:szCs w:val="28"/>
        </w:rPr>
        <w:t>11</w:t>
      </w:r>
      <w:r w:rsidRPr="00C6140B">
        <w:rPr>
          <w:rFonts w:ascii="Times New Roman" w:hAnsi="Times New Roman" w:cs="Times New Roman"/>
          <w:sz w:val="28"/>
          <w:szCs w:val="28"/>
        </w:rPr>
        <w:t xml:space="preserve">.09.2013 № </w:t>
      </w:r>
      <w:r w:rsidR="00B258D4">
        <w:rPr>
          <w:rFonts w:ascii="Times New Roman" w:hAnsi="Times New Roman" w:cs="Times New Roman"/>
          <w:sz w:val="28"/>
          <w:szCs w:val="28"/>
        </w:rPr>
        <w:t>128</w:t>
      </w:r>
      <w:r w:rsidRPr="00C6140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Ка</w:t>
      </w:r>
      <w:r w:rsidR="00E379A8">
        <w:rPr>
          <w:rFonts w:ascii="Times New Roman" w:hAnsi="Times New Roman" w:cs="Times New Roman"/>
          <w:sz w:val="28"/>
          <w:szCs w:val="28"/>
        </w:rPr>
        <w:t>лининского сельского поселения» Администрация Калининского сельского поселения</w:t>
      </w:r>
    </w:p>
    <w:p w:rsidR="00C6140B" w:rsidRPr="00C6140B" w:rsidRDefault="00C6140B" w:rsidP="00C6140B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140B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6140B" w:rsidRPr="00C6140B" w:rsidRDefault="00E379A8" w:rsidP="00E379A8">
      <w:pPr>
        <w:widowControl w:val="0"/>
        <w:suppressAutoHyphens/>
        <w:spacing w:after="0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C6140B"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отчет о реализации муниципальной </w:t>
      </w:r>
      <w:hyperlink w:anchor="Par17" w:history="1">
        <w:r w:rsidR="00C6140B" w:rsidRPr="00C6140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программы</w:t>
        </w:r>
      </w:hyperlink>
      <w:r w:rsidR="00C6140B" w:rsidRPr="00C6140B">
        <w:rPr>
          <w:rFonts w:ascii="Times New Roman" w:hAnsi="Times New Roman" w:cs="Times New Roman"/>
          <w:sz w:val="28"/>
          <w:szCs w:val="28"/>
        </w:rPr>
        <w:t>Калининского сельского поселения «Управление муниципальными финансами и создание условий для эффективного управления</w:t>
      </w:r>
      <w:r w:rsidR="00211BB9" w:rsidRPr="00211BB9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C6140B" w:rsidRPr="00C6140B">
        <w:rPr>
          <w:rFonts w:ascii="Times New Roman" w:hAnsi="Times New Roman" w:cs="Times New Roman"/>
          <w:sz w:val="28"/>
          <w:szCs w:val="28"/>
        </w:rPr>
        <w:t>»</w:t>
      </w:r>
      <w:r w:rsidR="00C6140B"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утвержденной постановлением Администрации Калининского сельского поселения от </w:t>
      </w:r>
      <w:r w:rsidR="00B258D4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C6140B"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.10.2013г № </w:t>
      </w:r>
      <w:r w:rsidR="00B258D4">
        <w:rPr>
          <w:rFonts w:ascii="Times New Roman" w:eastAsia="Calibri" w:hAnsi="Times New Roman" w:cs="Times New Roman"/>
          <w:sz w:val="28"/>
          <w:szCs w:val="28"/>
          <w:lang w:eastAsia="en-US"/>
        </w:rPr>
        <w:t>142</w:t>
      </w:r>
      <w:r w:rsidR="00C6140B" w:rsidRPr="00C6140B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создание условий для эффективного управления</w:t>
      </w:r>
      <w:r w:rsidR="00211BB9" w:rsidRPr="00211BB9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C6140B" w:rsidRPr="00C6140B">
        <w:rPr>
          <w:rFonts w:ascii="Times New Roman" w:hAnsi="Times New Roman" w:cs="Times New Roman"/>
          <w:sz w:val="28"/>
          <w:szCs w:val="28"/>
        </w:rPr>
        <w:t>»</w:t>
      </w:r>
      <w:r w:rsidR="009F0A7C">
        <w:rPr>
          <w:rFonts w:ascii="Times New Roman" w:hAnsi="Times New Roman" w:cs="Times New Roman"/>
          <w:sz w:val="28"/>
          <w:szCs w:val="28"/>
        </w:rPr>
        <w:t xml:space="preserve">по результатам за </w:t>
      </w:r>
      <w:r w:rsidR="006D57AD">
        <w:rPr>
          <w:rFonts w:ascii="Times New Roman" w:hAnsi="Times New Roman" w:cs="Times New Roman"/>
          <w:sz w:val="28"/>
          <w:szCs w:val="28"/>
        </w:rPr>
        <w:t>201</w:t>
      </w:r>
      <w:r w:rsidR="00BA3196">
        <w:rPr>
          <w:rFonts w:ascii="Times New Roman" w:hAnsi="Times New Roman" w:cs="Times New Roman"/>
          <w:sz w:val="28"/>
          <w:szCs w:val="28"/>
        </w:rPr>
        <w:t>8</w:t>
      </w:r>
      <w:r w:rsidR="006D57AD">
        <w:rPr>
          <w:rFonts w:ascii="Times New Roman" w:hAnsi="Times New Roman" w:cs="Times New Roman"/>
          <w:sz w:val="28"/>
          <w:szCs w:val="28"/>
        </w:rPr>
        <w:t xml:space="preserve"> год</w:t>
      </w:r>
      <w:r w:rsidR="00C6140B"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согласно приложению </w:t>
      </w:r>
      <w:r w:rsidR="00C6140B" w:rsidRPr="00C6140B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C6140B" w:rsidRPr="00C614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379A8" w:rsidRDefault="00E379A8" w:rsidP="00E379A8">
      <w:pPr>
        <w:suppressAutoHyphens/>
        <w:autoSpaceDE w:val="0"/>
        <w:autoSpaceDN w:val="0"/>
        <w:adjustRightInd w:val="0"/>
        <w:spacing w:after="0"/>
        <w:ind w:firstLine="4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9A8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6140B" w:rsidRPr="00E379A8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 момента его официального обнародования.</w:t>
      </w:r>
    </w:p>
    <w:p w:rsidR="00C6140B" w:rsidRPr="00E379A8" w:rsidRDefault="00E379A8" w:rsidP="00E379A8">
      <w:pPr>
        <w:suppressAutoHyphens/>
        <w:autoSpaceDE w:val="0"/>
        <w:autoSpaceDN w:val="0"/>
        <w:adjustRightInd w:val="0"/>
        <w:spacing w:after="0"/>
        <w:ind w:firstLine="4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79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C6140B" w:rsidRPr="00E379A8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258D4" w:rsidRPr="00C6140B" w:rsidRDefault="00B258D4" w:rsidP="00E379A8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752F7" w:rsidRDefault="00BA3196" w:rsidP="00E379A8">
      <w:pPr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6140B" w:rsidRPr="00C6140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379A8">
        <w:rPr>
          <w:rFonts w:ascii="Times New Roman" w:hAnsi="Times New Roman" w:cs="Times New Roman"/>
          <w:sz w:val="28"/>
          <w:szCs w:val="28"/>
        </w:rPr>
        <w:t xml:space="preserve"> </w:t>
      </w:r>
      <w:r w:rsidR="006752F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6140B" w:rsidRDefault="00C6140B" w:rsidP="00B258D4">
      <w:pPr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C6140B">
        <w:rPr>
          <w:rFonts w:ascii="Times New Roman" w:hAnsi="Times New Roman" w:cs="Times New Roman"/>
          <w:sz w:val="28"/>
          <w:szCs w:val="28"/>
        </w:rPr>
        <w:tab/>
      </w:r>
      <w:r w:rsidR="00E37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A3196">
        <w:rPr>
          <w:rFonts w:ascii="Times New Roman" w:hAnsi="Times New Roman" w:cs="Times New Roman"/>
          <w:sz w:val="28"/>
          <w:szCs w:val="28"/>
        </w:rPr>
        <w:t>Н.А.</w:t>
      </w:r>
      <w:r w:rsidR="00E379A8">
        <w:rPr>
          <w:rFonts w:ascii="Times New Roman" w:hAnsi="Times New Roman" w:cs="Times New Roman"/>
          <w:sz w:val="28"/>
          <w:szCs w:val="28"/>
        </w:rPr>
        <w:t xml:space="preserve"> </w:t>
      </w:r>
      <w:r w:rsidR="00BA3196">
        <w:rPr>
          <w:rFonts w:ascii="Times New Roman" w:hAnsi="Times New Roman" w:cs="Times New Roman"/>
          <w:sz w:val="28"/>
          <w:szCs w:val="28"/>
        </w:rPr>
        <w:t>Гадзиян</w:t>
      </w:r>
    </w:p>
    <w:p w:rsidR="00C6140B" w:rsidRPr="00C6140B" w:rsidRDefault="00C6140B" w:rsidP="00C6140B">
      <w:pPr>
        <w:tabs>
          <w:tab w:val="center" w:pos="5030"/>
        </w:tabs>
        <w:spacing w:after="0" w:line="240" w:lineRule="auto"/>
        <w:ind w:right="6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ind w:right="4"/>
        <w:rPr>
          <w:rFonts w:ascii="Times New Roman" w:hAnsi="Times New Roman" w:cs="Times New Roman"/>
          <w:sz w:val="28"/>
          <w:szCs w:val="28"/>
        </w:rPr>
      </w:pPr>
    </w:p>
    <w:p w:rsidR="00C6140B" w:rsidRDefault="00C6140B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9F0A7C" w:rsidRDefault="009F0A7C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B258D4" w:rsidRDefault="00B258D4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9F0A7C" w:rsidRPr="00C6140B" w:rsidRDefault="009F0A7C" w:rsidP="00C6140B">
      <w:pPr>
        <w:ind w:right="4"/>
        <w:jc w:val="right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spacing w:after="120"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</w:t>
      </w:r>
    </w:p>
    <w:p w:rsidR="00C6140B" w:rsidRPr="00C6140B" w:rsidRDefault="00C6140B" w:rsidP="00C6140B">
      <w:pPr>
        <w:spacing w:after="120"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Калининского сельского поселения</w:t>
      </w:r>
    </w:p>
    <w:p w:rsidR="00C6140B" w:rsidRPr="00C6140B" w:rsidRDefault="009F0A7C" w:rsidP="00C6140B">
      <w:pPr>
        <w:spacing w:after="120" w:line="240" w:lineRule="auto"/>
        <w:ind w:right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3196">
        <w:rPr>
          <w:rFonts w:ascii="Times New Roman" w:hAnsi="Times New Roman" w:cs="Times New Roman"/>
          <w:sz w:val="24"/>
          <w:szCs w:val="24"/>
        </w:rPr>
        <w:t>15</w:t>
      </w:r>
      <w:r w:rsidR="00ED0472">
        <w:rPr>
          <w:rFonts w:ascii="Times New Roman" w:hAnsi="Times New Roman" w:cs="Times New Roman"/>
          <w:sz w:val="24"/>
          <w:szCs w:val="24"/>
        </w:rPr>
        <w:t>.0</w:t>
      </w:r>
      <w:r w:rsidR="00746AA0">
        <w:rPr>
          <w:rFonts w:ascii="Times New Roman" w:hAnsi="Times New Roman" w:cs="Times New Roman"/>
          <w:sz w:val="24"/>
          <w:szCs w:val="24"/>
        </w:rPr>
        <w:t>2</w:t>
      </w:r>
      <w:r w:rsidR="00ED0472">
        <w:rPr>
          <w:rFonts w:ascii="Times New Roman" w:hAnsi="Times New Roman" w:cs="Times New Roman"/>
          <w:sz w:val="24"/>
          <w:szCs w:val="24"/>
        </w:rPr>
        <w:t>.201</w:t>
      </w:r>
      <w:r w:rsidR="00BA3196">
        <w:rPr>
          <w:rFonts w:ascii="Times New Roman" w:hAnsi="Times New Roman" w:cs="Times New Roman"/>
          <w:sz w:val="24"/>
          <w:szCs w:val="24"/>
        </w:rPr>
        <w:t>9</w:t>
      </w:r>
      <w:r w:rsidR="00ED047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 №</w:t>
      </w:r>
      <w:r w:rsidR="00BA3196">
        <w:rPr>
          <w:rFonts w:ascii="Times New Roman" w:hAnsi="Times New Roman" w:cs="Times New Roman"/>
          <w:sz w:val="24"/>
          <w:szCs w:val="24"/>
        </w:rPr>
        <w:t>17</w:t>
      </w:r>
    </w:p>
    <w:p w:rsidR="00C6140B" w:rsidRPr="00C6140B" w:rsidRDefault="00C6140B" w:rsidP="00C6140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C6140B" w:rsidRPr="00C6140B" w:rsidRDefault="00C6140B" w:rsidP="00C6140B">
      <w:pPr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ОТЧЕТ</w:t>
      </w:r>
    </w:p>
    <w:p w:rsidR="00C6140B" w:rsidRPr="00C6140B" w:rsidRDefault="00C6140B" w:rsidP="00C61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о реализации муниципальной программы Калининского сельского поселения</w:t>
      </w:r>
    </w:p>
    <w:p w:rsidR="00C6140B" w:rsidRPr="00C6140B" w:rsidRDefault="00C6140B" w:rsidP="00C61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«Управление муниципальными финансами и создание условий для эф</w:t>
      </w:r>
      <w:r w:rsidRPr="00C6140B">
        <w:rPr>
          <w:rFonts w:ascii="Times New Roman" w:hAnsi="Times New Roman" w:cs="Times New Roman"/>
          <w:sz w:val="28"/>
          <w:szCs w:val="28"/>
        </w:rPr>
        <w:softHyphen/>
        <w:t>фективного</w:t>
      </w:r>
    </w:p>
    <w:p w:rsidR="00C6140B" w:rsidRPr="00C6140B" w:rsidRDefault="00C6140B" w:rsidP="00C614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уп</w:t>
      </w:r>
      <w:r w:rsidR="009F0A7C">
        <w:rPr>
          <w:rFonts w:ascii="Times New Roman" w:hAnsi="Times New Roman" w:cs="Times New Roman"/>
          <w:sz w:val="28"/>
          <w:szCs w:val="28"/>
        </w:rPr>
        <w:t>равления</w:t>
      </w:r>
      <w:r w:rsidR="00917421" w:rsidRPr="00C6140B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9F0A7C">
        <w:rPr>
          <w:rFonts w:ascii="Times New Roman" w:hAnsi="Times New Roman" w:cs="Times New Roman"/>
          <w:sz w:val="28"/>
          <w:szCs w:val="28"/>
        </w:rPr>
        <w:t xml:space="preserve">» по результатам за </w:t>
      </w:r>
      <w:r w:rsidR="006D57AD">
        <w:rPr>
          <w:rFonts w:ascii="Times New Roman" w:hAnsi="Times New Roman" w:cs="Times New Roman"/>
          <w:sz w:val="28"/>
          <w:szCs w:val="28"/>
        </w:rPr>
        <w:t>201</w:t>
      </w:r>
      <w:r w:rsidR="00BA3196">
        <w:rPr>
          <w:rFonts w:ascii="Times New Roman" w:hAnsi="Times New Roman" w:cs="Times New Roman"/>
          <w:sz w:val="28"/>
          <w:szCs w:val="28"/>
        </w:rPr>
        <w:t>8</w:t>
      </w:r>
      <w:r w:rsidR="006D57A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140B" w:rsidRPr="00C6140B" w:rsidRDefault="00C6140B" w:rsidP="00C6140B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>I. Основные результаты.</w:t>
      </w:r>
    </w:p>
    <w:p w:rsidR="00C6140B" w:rsidRPr="00C6140B" w:rsidRDefault="009F0A7C" w:rsidP="00C6140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D57AD">
        <w:rPr>
          <w:rFonts w:ascii="Times New Roman" w:hAnsi="Times New Roman" w:cs="Times New Roman"/>
          <w:bCs/>
          <w:sz w:val="28"/>
          <w:szCs w:val="28"/>
        </w:rPr>
        <w:t>201</w:t>
      </w:r>
      <w:r w:rsidR="00BA3196">
        <w:rPr>
          <w:rFonts w:ascii="Times New Roman" w:hAnsi="Times New Roman" w:cs="Times New Roman"/>
          <w:bCs/>
          <w:sz w:val="28"/>
          <w:szCs w:val="28"/>
        </w:rPr>
        <w:t>8</w:t>
      </w:r>
      <w:r w:rsidR="006D57A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C6140B" w:rsidRPr="00C6140B">
        <w:rPr>
          <w:rFonts w:ascii="Times New Roman" w:hAnsi="Times New Roman" w:cs="Times New Roman"/>
          <w:bCs/>
          <w:sz w:val="28"/>
          <w:szCs w:val="28"/>
        </w:rPr>
        <w:t>у средства на финансирование и освоение программных мероприятий в Программе предусмотрены не были.</w:t>
      </w:r>
    </w:p>
    <w:p w:rsidR="00C6140B" w:rsidRPr="00C6140B" w:rsidRDefault="00C6140B" w:rsidP="00C6140B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  Сведения о результатах реализации Муниципальной программы приведены в таблицах.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140B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реализации Программы.</w:t>
      </w:r>
    </w:p>
    <w:p w:rsidR="00C6140B" w:rsidRPr="00C6140B" w:rsidRDefault="00C6140B" w:rsidP="00C61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C6140B" w:rsidRPr="00C6140B" w:rsidRDefault="00C6140B" w:rsidP="00C61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Оценка эффективности реализации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денежных средств, прозрачности и целевого характера бюджетных средств.</w:t>
      </w:r>
    </w:p>
    <w:p w:rsidR="00C6140B" w:rsidRPr="00C6140B" w:rsidRDefault="009F0A7C" w:rsidP="00C6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</w:t>
      </w:r>
      <w:r w:rsidR="008764E7">
        <w:rPr>
          <w:rFonts w:ascii="Times New Roman" w:hAnsi="Times New Roman" w:cs="Times New Roman"/>
          <w:sz w:val="28"/>
          <w:szCs w:val="28"/>
        </w:rPr>
        <w:t>8</w:t>
      </w:r>
      <w:r w:rsidR="006D57A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6140B" w:rsidRPr="00C6140B">
        <w:rPr>
          <w:rFonts w:ascii="Times New Roman" w:hAnsi="Times New Roman" w:cs="Times New Roman"/>
          <w:sz w:val="28"/>
          <w:szCs w:val="28"/>
        </w:rPr>
        <w:t xml:space="preserve"> средства на реализацию  Программы не предусмотрены.</w:t>
      </w: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:rsidR="00C6140B" w:rsidRPr="00C6140B" w:rsidRDefault="00C6140B" w:rsidP="00C6140B">
      <w:pPr>
        <w:rPr>
          <w:rFonts w:ascii="Times New Roman" w:hAnsi="Times New Roman" w:cs="Times New Roman"/>
          <w:sz w:val="28"/>
          <w:szCs w:val="28"/>
        </w:rPr>
      </w:pPr>
      <w:r w:rsidRPr="00C6140B">
        <w:rPr>
          <w:rFonts w:ascii="Times New Roman" w:hAnsi="Times New Roman" w:cs="Times New Roman"/>
          <w:sz w:val="28"/>
          <w:szCs w:val="28"/>
        </w:rPr>
        <w:t xml:space="preserve">                местный бюджет – 0 тыс. рублей / 0 тыс. рублей </w:t>
      </w:r>
      <w:r w:rsidRPr="00C6140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6140B">
        <w:rPr>
          <w:rFonts w:ascii="Times New Roman" w:hAnsi="Times New Roman" w:cs="Times New Roman"/>
          <w:sz w:val="28"/>
          <w:szCs w:val="28"/>
        </w:rPr>
        <w:t xml:space="preserve"> 100% </w:t>
      </w:r>
    </w:p>
    <w:p w:rsidR="00C6140B" w:rsidRPr="00C6140B" w:rsidRDefault="00C6140B" w:rsidP="00C6140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C6140B" w:rsidRPr="00C6140B" w:rsidSect="00C01AB7">
          <w:pgSz w:w="11905" w:h="16838"/>
          <w:pgMar w:top="567" w:right="851" w:bottom="567" w:left="851" w:header="720" w:footer="720" w:gutter="0"/>
          <w:pgNumType w:start="19"/>
          <w:cols w:space="720"/>
          <w:noEndnote/>
        </w:sectPr>
      </w:pPr>
    </w:p>
    <w:p w:rsidR="00C6140B" w:rsidRPr="00C6140B" w:rsidRDefault="00C6140B" w:rsidP="00C614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22"/>
      <w:bookmarkEnd w:id="0"/>
      <w:r w:rsidRPr="00C6140B">
        <w:rPr>
          <w:rFonts w:ascii="Times New Roman" w:hAnsi="Times New Roman" w:cs="Times New Roman"/>
          <w:sz w:val="24"/>
          <w:szCs w:val="24"/>
        </w:rPr>
        <w:lastRenderedPageBreak/>
        <w:t>Сведения о достижении значений показателей (индикаторов)</w:t>
      </w:r>
    </w:p>
    <w:tbl>
      <w:tblPr>
        <w:tblW w:w="14794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190"/>
        <w:gridCol w:w="1418"/>
        <w:gridCol w:w="2104"/>
        <w:gridCol w:w="1843"/>
        <w:gridCol w:w="1994"/>
        <w:gridCol w:w="6"/>
        <w:gridCol w:w="1500"/>
      </w:tblGrid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№ п/п</w:t>
            </w:r>
          </w:p>
        </w:tc>
        <w:tc>
          <w:tcPr>
            <w:tcW w:w="5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Показатель     </w:t>
            </w:r>
            <w:r w:rsidRPr="00C6140B">
              <w:br/>
              <w:t xml:space="preserve"> (индикатор)    </w:t>
            </w:r>
            <w:r w:rsidRPr="00C6140B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Ед.</w:t>
            </w:r>
          </w:p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измерения</w:t>
            </w:r>
          </w:p>
        </w:tc>
        <w:tc>
          <w:tcPr>
            <w:tcW w:w="5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Значения показателей (индикаторов) </w:t>
            </w:r>
            <w:r w:rsidRPr="00C6140B">
              <w:br/>
              <w:t xml:space="preserve">муниципальной программы,     </w:t>
            </w:r>
            <w:r w:rsidRPr="00C6140B">
              <w:br/>
              <w:t xml:space="preserve">подпрограммы муниципальной    </w:t>
            </w:r>
            <w:r w:rsidRPr="00C6140B">
              <w:br/>
              <w:t>программы</w:t>
            </w:r>
          </w:p>
        </w:tc>
        <w:tc>
          <w:tcPr>
            <w:tcW w:w="1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Обоснование отклонений  </w:t>
            </w:r>
            <w:r w:rsidRPr="00C6140B">
              <w:br/>
              <w:t xml:space="preserve"> значений показателя    </w:t>
            </w:r>
            <w:r w:rsidRPr="00C6140B">
              <w:br/>
              <w:t xml:space="preserve"> (индикатора) на конец   </w:t>
            </w:r>
            <w:r w:rsidRPr="00C6140B">
              <w:br/>
              <w:t xml:space="preserve"> отчетного года       </w:t>
            </w:r>
            <w:r w:rsidRPr="00C6140B">
              <w:br/>
              <w:t>(при наличии)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5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 xml:space="preserve">год,      </w:t>
            </w:r>
            <w:r w:rsidRPr="00C6140B">
              <w:br/>
              <w:t xml:space="preserve">предшествующий </w:t>
            </w:r>
            <w:r w:rsidRPr="00C6140B">
              <w:br/>
              <w:t>отчетному</w:t>
            </w:r>
            <w:hyperlink w:anchor="Par1462" w:history="1">
              <w:r w:rsidRPr="00C6140B">
                <w:t>&lt;1&gt;</w:t>
              </w:r>
            </w:hyperlink>
          </w:p>
        </w:tc>
        <w:tc>
          <w:tcPr>
            <w:tcW w:w="3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отчетный год</w:t>
            </w: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5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факт</w:t>
            </w:r>
          </w:p>
        </w:tc>
        <w:tc>
          <w:tcPr>
            <w:tcW w:w="15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6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7</w:t>
            </w:r>
          </w:p>
        </w:tc>
      </w:tr>
      <w:tr w:rsidR="00C6140B" w:rsidRPr="00C6140B" w:rsidTr="00C6140B">
        <w:trPr>
          <w:trHeight w:val="343"/>
          <w:tblCellSpacing w:w="5" w:type="nil"/>
          <w:jc w:val="center"/>
        </w:trPr>
        <w:tc>
          <w:tcPr>
            <w:tcW w:w="147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 xml:space="preserve">Муниципальная программа  «Управление </w:t>
            </w:r>
            <w:r w:rsidRPr="00C6140B">
              <w:rPr>
                <w:bCs/>
              </w:rPr>
              <w:t>муниципальными финансами и создание условий для эффективного управления</w:t>
            </w:r>
            <w:r w:rsidR="00917421" w:rsidRPr="00917421">
              <w:rPr>
                <w:bCs/>
              </w:rPr>
              <w:t>муниципальными финансами</w:t>
            </w:r>
            <w:r w:rsidRPr="00C6140B">
              <w:t xml:space="preserve">»                                   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Калининского 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, определяемое финансовым отделом администрации </w:t>
            </w:r>
            <w:r w:rsidR="00B258D4">
              <w:rPr>
                <w:rFonts w:ascii="Times New Roman" w:hAnsi="Times New Roman"/>
                <w:bCs/>
                <w:sz w:val="24"/>
                <w:szCs w:val="24"/>
              </w:rPr>
              <w:t>Мясник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овского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Наличие просроченной кредиторской задолженности бюджета Калининского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147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>Подпрограмма 1  «</w:t>
            </w:r>
            <w:r w:rsidRPr="00C6140B">
              <w:rPr>
                <w:bCs/>
              </w:rPr>
              <w:t>Долгосрочное финансовое планирование»</w:t>
            </w:r>
          </w:p>
        </w:tc>
      </w:tr>
      <w:tr w:rsidR="00C6140B" w:rsidRPr="00C6140B" w:rsidTr="00C6140B">
        <w:trPr>
          <w:trHeight w:val="255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1.1.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Темп роста налоговых и неналоговых доходов бюджета Калининского сельского 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0E2089" w:rsidP="00C01AB7">
            <w:pPr>
              <w:pStyle w:val="ConsPlusCell"/>
              <w:jc w:val="center"/>
            </w:pPr>
            <w:r w:rsidRPr="000E2089">
              <w:t>90,7, а в сопоставимых условиях 116,4%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&gt; 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0E2089" w:rsidP="00C01AB7">
            <w:pPr>
              <w:pStyle w:val="ConsPlusCell"/>
              <w:jc w:val="center"/>
            </w:pPr>
            <w:r>
              <w:t>102,8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1.2.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Отклонение фактического исполнения от плановых назначений по налоговым и неналоговым доходам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бюджета Калининского сельского поселения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≥ 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≥ 100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0E2089" w:rsidP="00C01AB7">
            <w:pPr>
              <w:pStyle w:val="ConsPlusCell"/>
              <w:jc w:val="center"/>
            </w:pPr>
            <w:r>
              <w:t>98,7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1.3.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консолидированный бюджет </w:t>
            </w:r>
            <w:r w:rsidR="00B258D4">
              <w:rPr>
                <w:rFonts w:ascii="Times New Roman" w:hAnsi="Times New Roman"/>
                <w:sz w:val="24"/>
                <w:szCs w:val="24"/>
              </w:rPr>
              <w:t>Мясник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овского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BA3196" w:rsidP="00C01AB7">
            <w:pPr>
              <w:pStyle w:val="ConsPlusCell"/>
              <w:jc w:val="center"/>
            </w:pPr>
            <w:r>
              <w:t>65,3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C6140B" w:rsidP="00FC6D0D">
            <w:pPr>
              <w:pStyle w:val="ConsPlusCell"/>
              <w:jc w:val="center"/>
            </w:pPr>
            <w:r w:rsidRPr="00026F81">
              <w:t xml:space="preserve">≤ </w:t>
            </w:r>
            <w:r w:rsidR="000C3C14">
              <w:t>7</w:t>
            </w:r>
            <w:r w:rsidR="00FC6D0D"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0E2089" w:rsidP="00C01AB7">
            <w:pPr>
              <w:pStyle w:val="ConsPlusCell"/>
              <w:jc w:val="center"/>
            </w:pPr>
            <w:r>
              <w:t>57,5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1.4.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бюджета Калининского сельского поселения, 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формируемых в рамках 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муниципальных программ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Калининского 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, в общем объеме расходов бюджета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Калининского сельского поселения</w:t>
            </w:r>
          </w:p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BA3196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BA3196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026F81" w:rsidRDefault="00BA3196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147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</w:pPr>
            <w:r w:rsidRPr="00C6140B">
              <w:rPr>
                <w:bCs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2.1.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Своевременное внесение проектов решения Собрания депутатов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Калининского сельского поселения 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о бюджете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 xml:space="preserve">Калининского сельского поселения 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на очередной финансовый год и плановый период и об отчете об исполнении  бюджета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Калининского сельского поселения</w:t>
            </w: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>, в сроки, установленные Бюджетным кодексом Российской Федерации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  <w:tr w:rsidR="00C6140B" w:rsidRPr="00C6140B" w:rsidTr="00C6140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2.2.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Исполнение расходных обязательств  бюджета </w:t>
            </w:r>
            <w:r w:rsidRPr="00C6140B">
              <w:rPr>
                <w:rFonts w:ascii="Times New Roman" w:hAnsi="Times New Roman"/>
                <w:sz w:val="24"/>
                <w:szCs w:val="24"/>
              </w:rPr>
              <w:t>Калининского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 xml:space="preserve"> 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0E2089" w:rsidP="00B56CB8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ae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140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0E2089" w:rsidP="00C01AB7">
            <w:pPr>
              <w:pStyle w:val="ConsPlusCell"/>
              <w:shd w:val="clear" w:color="auto" w:fill="FFFFFF"/>
              <w:jc w:val="center"/>
            </w:pPr>
            <w:r>
              <w:t>97,4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shd w:val="clear" w:color="auto" w:fill="FFFFFF"/>
              <w:jc w:val="center"/>
            </w:pPr>
            <w:r w:rsidRPr="00C6140B">
              <w:t>-</w:t>
            </w:r>
          </w:p>
        </w:tc>
      </w:tr>
    </w:tbl>
    <w:p w:rsidR="00C6140B" w:rsidRPr="00C6140B" w:rsidRDefault="00C6140B" w:rsidP="00C6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C6140B" w:rsidRPr="00C6140B" w:rsidRDefault="00C6140B" w:rsidP="00C614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62"/>
      <w:bookmarkEnd w:id="1"/>
      <w:r w:rsidRPr="00C6140B">
        <w:rPr>
          <w:rFonts w:ascii="Times New Roman" w:hAnsi="Times New Roman" w:cs="Times New Roman"/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520"/>
      <w:bookmarkEnd w:id="2"/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Сведения</w:t>
      </w:r>
    </w:p>
    <w:p w:rsidR="00C6140B" w:rsidRDefault="00C6140B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C01AB7" w:rsidRDefault="00C01AB7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Pr="00C6140B" w:rsidRDefault="00C01AB7" w:rsidP="00C614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835"/>
        <w:gridCol w:w="1984"/>
        <w:gridCol w:w="1242"/>
        <w:gridCol w:w="1134"/>
        <w:gridCol w:w="1526"/>
        <w:gridCol w:w="1384"/>
        <w:gridCol w:w="1343"/>
        <w:gridCol w:w="566"/>
        <w:gridCol w:w="1559"/>
        <w:gridCol w:w="1168"/>
      </w:tblGrid>
      <w:tr w:rsidR="00C6140B" w:rsidRPr="00C6140B" w:rsidTr="00C01AB7">
        <w:trPr>
          <w:trHeight w:val="828"/>
        </w:trPr>
        <w:tc>
          <w:tcPr>
            <w:tcW w:w="710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376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910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468" w:type="dxa"/>
            <w:gridSpan w:val="3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168" w:type="dxa"/>
            <w:vMerge w:val="restart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C6140B" w:rsidRPr="00C6140B" w:rsidTr="00C01AB7">
        <w:tc>
          <w:tcPr>
            <w:tcW w:w="710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168" w:type="dxa"/>
            <w:vMerge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140B" w:rsidRPr="00C6140B" w:rsidTr="00C01AB7">
        <w:tc>
          <w:tcPr>
            <w:tcW w:w="15451" w:type="dxa"/>
            <w:gridSpan w:val="11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Долгосрочное финансовое планирование»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«Управление муниципальными финансами и создание условий для эффективного управления</w:t>
            </w:r>
            <w:r w:rsidR="00917421" w:rsidRPr="00917421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6752F7" w:rsidRPr="00C6140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Администрация Калининского  сельского </w:t>
            </w:r>
          </w:p>
          <w:p w:rsidR="00C6140B" w:rsidRPr="00C6140B" w:rsidRDefault="00C6140B" w:rsidP="00C01AB7">
            <w:pPr>
              <w:pStyle w:val="ConsPlusCell"/>
            </w:pPr>
            <w:r w:rsidRPr="00C6140B">
              <w:t>поселения</w:t>
            </w: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2014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01.01.2014</w:t>
            </w:r>
          </w:p>
        </w:tc>
        <w:tc>
          <w:tcPr>
            <w:tcW w:w="1384" w:type="dxa"/>
          </w:tcPr>
          <w:p w:rsidR="00C6140B" w:rsidRPr="00C6140B" w:rsidRDefault="00C6140B" w:rsidP="000E2089">
            <w:pPr>
              <w:pStyle w:val="ConsPlusCell"/>
              <w:jc w:val="center"/>
            </w:pPr>
            <w:r w:rsidRPr="00C6140B">
              <w:t>31.12.201</w:t>
            </w:r>
            <w:r w:rsidR="000E2089">
              <w:t>8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3930"/>
        </w:trPr>
        <w:tc>
          <w:tcPr>
            <w:tcW w:w="710" w:type="dxa"/>
          </w:tcPr>
          <w:p w:rsidR="00C6140B" w:rsidRPr="00C6140B" w:rsidRDefault="00C6140B" w:rsidP="006752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Разработка и реализация механизмов контроля за исполнением доходов бюджета Калининского сельского поселения и снижением недоимки</w:t>
            </w:r>
          </w:p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исполнение бюджетных назначений по налоговым и неналоговым доходам;</w:t>
            </w:r>
          </w:p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исполнение бюджетных назначений по налоговым и неналоговым доходам;</w:t>
            </w:r>
          </w:p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достижение устойчивой положительной динамики поступлений по всем видам налоговых и неналоговых доходов. 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425"/>
        </w:trPr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</w:pPr>
            <w:r w:rsidRPr="00C6140B">
              <w:t>Основное мероприятие 1.2</w:t>
            </w:r>
          </w:p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rPr>
                <w:color w:val="000000"/>
              </w:rPr>
              <w:t xml:space="preserve">Оценка эффективности налоговых льгот, установленных </w:t>
            </w:r>
            <w:r w:rsidRPr="00C6140B">
              <w:rPr>
                <w:bCs/>
              </w:rPr>
              <w:t>Собранием депутатов Калининского сельского поселения</w:t>
            </w:r>
            <w:r w:rsidRPr="00C6140B">
              <w:rPr>
                <w:color w:val="000000"/>
              </w:rPr>
              <w:t>.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>сокращение неэффективных и малоэффективных местных налоговых льгот и реализация мер, направленных на оптимизацию налоговых льгот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355"/>
        </w:trPr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Основное мероприятие 1.3 </w:t>
            </w:r>
            <w:r w:rsidRPr="00C6140B">
              <w:rPr>
                <w:color w:val="000000"/>
              </w:rPr>
              <w:t xml:space="preserve">Формирование </w:t>
            </w:r>
            <w:r w:rsidRPr="00C6140B">
              <w:rPr>
                <w:color w:val="000000"/>
              </w:rPr>
              <w:lastRenderedPageBreak/>
              <w:t xml:space="preserve">расходов  бюджета </w:t>
            </w:r>
            <w:r w:rsidRPr="00C6140B">
              <w:rPr>
                <w:bCs/>
              </w:rPr>
              <w:t>Калининского сельского поселения</w:t>
            </w:r>
            <w:r w:rsidRPr="00C6140B">
              <w:rPr>
                <w:color w:val="000000"/>
              </w:rPr>
              <w:t xml:space="preserve"> в соответствии с муниципальными программами</w:t>
            </w:r>
          </w:p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pStyle w:val="ConsPlusCell"/>
              <w:jc w:val="center"/>
            </w:pP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переход на формирование и </w:t>
            </w:r>
            <w:r w:rsidRPr="00C6140B">
              <w:lastRenderedPageBreak/>
              <w:t xml:space="preserve">исполнение бюджета </w:t>
            </w:r>
            <w:r w:rsidRPr="00C6140B">
              <w:rPr>
                <w:bCs/>
              </w:rPr>
              <w:t>Калининского сельского поселения</w:t>
            </w:r>
            <w:r w:rsidRPr="00C6140B">
              <w:t xml:space="preserve">на основе программно-целевых принципов </w:t>
            </w:r>
          </w:p>
          <w:p w:rsidR="00C6140B" w:rsidRPr="00C6140B" w:rsidRDefault="00C6140B" w:rsidP="00C01AB7">
            <w:pPr>
              <w:pStyle w:val="ConsPlusCell"/>
              <w:jc w:val="both"/>
            </w:pPr>
          </w:p>
        </w:tc>
        <w:tc>
          <w:tcPr>
            <w:tcW w:w="1559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lastRenderedPageBreak/>
              <w:t>переход на формирован</w:t>
            </w:r>
            <w:r w:rsidRPr="00C6140B">
              <w:lastRenderedPageBreak/>
              <w:t xml:space="preserve">ие и исполнение бюджета </w:t>
            </w:r>
            <w:r w:rsidRPr="00C6140B">
              <w:rPr>
                <w:bCs/>
              </w:rPr>
              <w:t>Калининского сельского поселения</w:t>
            </w:r>
            <w:r w:rsidRPr="00C6140B">
              <w:t xml:space="preserve">на основе программно-целевых принципов </w:t>
            </w:r>
          </w:p>
          <w:p w:rsidR="00C6140B" w:rsidRPr="00C6140B" w:rsidRDefault="00C6140B" w:rsidP="00C01AB7">
            <w:pPr>
              <w:pStyle w:val="ConsPlusCell"/>
              <w:jc w:val="both"/>
            </w:pP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C6140B" w:rsidRPr="00C6140B" w:rsidRDefault="00C6140B" w:rsidP="000E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0E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15451" w:type="dxa"/>
            <w:gridSpan w:val="11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pStyle w:val="ConsPlusCell"/>
            </w:pPr>
            <w:r w:rsidRPr="00C6140B">
              <w:t>сектор экономики и финансов Администрации Калининского сельского поселения</w:t>
            </w:r>
          </w:p>
        </w:tc>
        <w:tc>
          <w:tcPr>
            <w:tcW w:w="1242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2014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01.01.2014</w:t>
            </w:r>
          </w:p>
        </w:tc>
        <w:tc>
          <w:tcPr>
            <w:tcW w:w="1384" w:type="dxa"/>
          </w:tcPr>
          <w:p w:rsidR="00C6140B" w:rsidRPr="00C6140B" w:rsidRDefault="00C6140B" w:rsidP="000E2089">
            <w:pPr>
              <w:pStyle w:val="ConsPlusCell"/>
              <w:jc w:val="center"/>
            </w:pPr>
            <w:r w:rsidRPr="00C6140B">
              <w:t>31.12.201</w:t>
            </w:r>
            <w:r w:rsidR="000E2089">
              <w:t>8</w:t>
            </w: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НПА по вопросам организации бюджетного процесса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НПА по вопросам организации бюджетного процесса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своевременное планирование и выделение бюджетных средств в соответствии с требованиями бюджетного законодательства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своевременное планирование и выделение бюджетных средств в соответствии с требованиями бюджетного законодательства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9174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обеспечение качественного и своевременного  исполнения  бюджета 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обеспечение качественного и своевременного  исполнения  бюджета 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c>
          <w:tcPr>
            <w:tcW w:w="710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</w:tc>
        <w:tc>
          <w:tcPr>
            <w:tcW w:w="198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26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C6140B" w:rsidRPr="00C6140B" w:rsidRDefault="00C6140B" w:rsidP="000E2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0E20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5" w:type="dxa"/>
            <w:gridSpan w:val="2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68" w:type="dxa"/>
          </w:tcPr>
          <w:p w:rsidR="00C6140B" w:rsidRPr="00C6140B" w:rsidRDefault="00C6140B" w:rsidP="00C01A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Par1596"/>
      <w:bookmarkEnd w:id="3"/>
    </w:p>
    <w:p w:rsidR="00C6140B" w:rsidRPr="00C6140B" w:rsidRDefault="00C6140B" w:rsidP="00C01AB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tbl>
      <w:tblPr>
        <w:tblW w:w="0" w:type="auto"/>
        <w:tblCellSpacing w:w="5" w:type="nil"/>
        <w:tblInd w:w="68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3038"/>
        <w:gridCol w:w="1701"/>
        <w:gridCol w:w="2410"/>
        <w:gridCol w:w="1134"/>
        <w:gridCol w:w="1417"/>
        <w:gridCol w:w="4678"/>
      </w:tblGrid>
      <w:tr w:rsidR="00C6140B" w:rsidRPr="00C6140B" w:rsidTr="00C01AB7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lastRenderedPageBreak/>
              <w:t>№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Вид акта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Основные  </w:t>
            </w:r>
            <w:r w:rsidRPr="00C6140B">
              <w:br/>
              <w:t xml:space="preserve"> положения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Ответственный </w:t>
            </w:r>
            <w:r w:rsidRPr="00C6140B">
              <w:br/>
              <w:t xml:space="preserve"> исполнитель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Сроки принятия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Примечание (результат реализации;</w:t>
            </w:r>
            <w:r w:rsidRPr="00C6140B">
              <w:br/>
              <w:t>причины  отклонений)</w:t>
            </w:r>
          </w:p>
        </w:tc>
      </w:tr>
      <w:tr w:rsidR="00C6140B" w:rsidRPr="00C6140B" w:rsidTr="00C01AB7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3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факт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6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7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I. Меры правового регулирования, предусмотренные муниципальной программой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1  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A50E07">
            <w:pPr>
              <w:pStyle w:val="ConsPlusCell"/>
            </w:pPr>
            <w:r w:rsidRPr="00C6140B">
              <w:t>Решение «О бюджете Калининского сельского посел</w:t>
            </w:r>
            <w:r w:rsidR="00026F81">
              <w:t xml:space="preserve">ения </w:t>
            </w:r>
            <w:r w:rsidR="00B258D4">
              <w:t>Мясник</w:t>
            </w:r>
            <w:r w:rsidR="00026F81">
              <w:t xml:space="preserve">овского района на </w:t>
            </w:r>
            <w:r w:rsidR="006D57AD">
              <w:t>201</w:t>
            </w:r>
            <w:r w:rsidR="00A50E07">
              <w:t>8</w:t>
            </w:r>
            <w:r w:rsidR="006D57AD">
              <w:t xml:space="preserve"> год</w:t>
            </w:r>
            <w:r w:rsidR="00746AA0">
              <w:t xml:space="preserve"> и на плановый период 201</w:t>
            </w:r>
            <w:r w:rsidR="00A50E07">
              <w:t>9</w:t>
            </w:r>
            <w:r w:rsidR="00746AA0">
              <w:t xml:space="preserve"> и 20</w:t>
            </w:r>
            <w:r w:rsidR="00A50E07">
              <w:t>20</w:t>
            </w:r>
            <w:r w:rsidR="00746AA0">
              <w:t xml:space="preserve"> годов</w:t>
            </w:r>
            <w:r w:rsidR="00026F81">
              <w:t xml:space="preserve">» № </w:t>
            </w:r>
            <w:r w:rsidR="00A50E07">
              <w:t>55</w:t>
            </w:r>
            <w:r w:rsidR="00026F81">
              <w:t xml:space="preserve"> от 2</w:t>
            </w:r>
            <w:r w:rsidR="00A50E07">
              <w:t>7</w:t>
            </w:r>
            <w:r w:rsidRPr="00C6140B">
              <w:t>.12.201</w:t>
            </w:r>
            <w:r w:rsidR="00A50E07">
              <w:t>7г.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Без финансирования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Администрация Калининского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2014 - 2020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0E2089">
            <w:pPr>
              <w:pStyle w:val="ConsPlusCell"/>
            </w:pPr>
            <w:r w:rsidRPr="00C6140B">
              <w:t>01.01.2014-31.12.201</w:t>
            </w:r>
            <w:r w:rsidR="000E2089">
              <w:t>8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 степень достижения поставленных целей достигнута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 … 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</w:tr>
      <w:tr w:rsidR="00C6140B" w:rsidRPr="00C6140B" w:rsidTr="00C01AB7">
        <w:trPr>
          <w:trHeight w:val="360"/>
          <w:tblCellSpacing w:w="5" w:type="nil"/>
        </w:trPr>
        <w:tc>
          <w:tcPr>
            <w:tcW w:w="150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1</w:t>
            </w:r>
          </w:p>
        </w:tc>
        <w:tc>
          <w:tcPr>
            <w:tcW w:w="3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X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X</w:t>
            </w:r>
          </w:p>
        </w:tc>
      </w:tr>
    </w:tbl>
    <w:p w:rsidR="00C6140B" w:rsidRPr="00C01AB7" w:rsidRDefault="00C6140B" w:rsidP="00C01AB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0"/>
          <w:szCs w:val="20"/>
        </w:rPr>
      </w:pPr>
      <w:r w:rsidRPr="00C01AB7">
        <w:rPr>
          <w:rFonts w:ascii="Times New Roman" w:hAnsi="Times New Roman" w:cs="Times New Roman"/>
          <w:i/>
          <w:sz w:val="20"/>
          <w:szCs w:val="20"/>
        </w:rPr>
        <w:t xml:space="preserve">Примечание: Столбцы 1 - 5 раздела I заполняются в соответствии с </w:t>
      </w:r>
      <w:hyperlink w:anchor="Par580" w:history="1">
        <w:r w:rsidRPr="00C01AB7">
          <w:rPr>
            <w:rFonts w:ascii="Times New Roman" w:hAnsi="Times New Roman" w:cs="Times New Roman"/>
            <w:i/>
            <w:sz w:val="20"/>
            <w:szCs w:val="20"/>
          </w:rPr>
          <w:t>таблицей 4</w:t>
        </w:r>
      </w:hyperlink>
      <w:r w:rsidRPr="00C01AB7">
        <w:rPr>
          <w:rFonts w:ascii="Times New Roman" w:hAnsi="Times New Roman" w:cs="Times New Roman"/>
          <w:i/>
          <w:sz w:val="20"/>
          <w:szCs w:val="20"/>
        </w:rPr>
        <w:t xml:space="preserve"> муниципальной программы (а также с учетом результатов включения мер из раздела II в состав муниципальной программы по итогам рассмотрения годовых отчетов прошлых отчетных периодов). В столбце 7 раздела I приводится краткая характеристика результата реализации меры (влияния правовой меры на состояние сферы реализации муниципальной программы, степени достижения поставленных перед ней целей), а также причины отклонений в: а) сроках реализации;</w:t>
      </w:r>
      <w:r w:rsidRPr="00C01AB7">
        <w:rPr>
          <w:rFonts w:ascii="Times New Roman" w:hAnsi="Times New Roman" w:cs="Times New Roman"/>
          <w:i/>
          <w:sz w:val="20"/>
          <w:szCs w:val="20"/>
        </w:rPr>
        <w:br/>
        <w:t>б) фактически полученных результатах по сравнению с ожидаемыми.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C6140B" w:rsidRPr="00C6140B" w:rsidSect="00C01AB7">
          <w:footerReference w:type="default" r:id="rId7"/>
          <w:pgSz w:w="16838" w:h="11905" w:orient="landscape"/>
          <w:pgMar w:top="1134" w:right="567" w:bottom="851" w:left="567" w:header="720" w:footer="720" w:gutter="0"/>
          <w:cols w:space="720"/>
          <w:noEndnote/>
        </w:sectPr>
      </w:pPr>
    </w:p>
    <w:p w:rsidR="00C6140B" w:rsidRPr="00C6140B" w:rsidRDefault="00C6140B" w:rsidP="00C614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Сведения  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об использовании бюджета Калининского сельского поселения </w:t>
      </w:r>
      <w:r w:rsidR="00B258D4">
        <w:rPr>
          <w:rFonts w:ascii="Times New Roman" w:hAnsi="Times New Roman" w:cs="Times New Roman"/>
          <w:sz w:val="24"/>
          <w:szCs w:val="24"/>
        </w:rPr>
        <w:t>Мясник</w:t>
      </w:r>
      <w:r w:rsidRPr="00C6140B">
        <w:rPr>
          <w:rFonts w:ascii="Times New Roman" w:hAnsi="Times New Roman" w:cs="Times New Roman"/>
          <w:sz w:val="24"/>
          <w:szCs w:val="24"/>
        </w:rPr>
        <w:t xml:space="preserve">овского района, областного бюджета, федерального, 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258D4">
        <w:rPr>
          <w:rFonts w:ascii="Times New Roman" w:hAnsi="Times New Roman" w:cs="Times New Roman"/>
          <w:sz w:val="24"/>
          <w:szCs w:val="24"/>
        </w:rPr>
        <w:t>Мясник</w:t>
      </w:r>
      <w:r w:rsidRPr="00C6140B">
        <w:rPr>
          <w:rFonts w:ascii="Times New Roman" w:hAnsi="Times New Roman" w:cs="Times New Roman"/>
          <w:sz w:val="24"/>
          <w:szCs w:val="24"/>
        </w:rPr>
        <w:t>овского района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6140B">
        <w:rPr>
          <w:rFonts w:ascii="Times New Roman" w:hAnsi="Times New Roman" w:cs="Times New Roman"/>
          <w:sz w:val="24"/>
          <w:szCs w:val="24"/>
        </w:rPr>
        <w:t xml:space="preserve">муниципальной программы «Управление муниципальными финансами и создание условий для </w:t>
      </w:r>
      <w:r w:rsidR="009F0A7C">
        <w:rPr>
          <w:rFonts w:ascii="Times New Roman" w:hAnsi="Times New Roman" w:cs="Times New Roman"/>
          <w:sz w:val="24"/>
          <w:szCs w:val="24"/>
        </w:rPr>
        <w:t>эффективного управления</w:t>
      </w:r>
      <w:r w:rsidR="00917421" w:rsidRPr="00917421">
        <w:rPr>
          <w:rFonts w:ascii="Times New Roman" w:hAnsi="Times New Roman" w:cs="Times New Roman"/>
          <w:sz w:val="24"/>
          <w:szCs w:val="24"/>
        </w:rPr>
        <w:t>муниципальными финансами</w:t>
      </w:r>
      <w:r w:rsidR="009F0A7C">
        <w:rPr>
          <w:rFonts w:ascii="Times New Roman" w:hAnsi="Times New Roman" w:cs="Times New Roman"/>
          <w:sz w:val="24"/>
          <w:szCs w:val="24"/>
        </w:rPr>
        <w:t>» за 201</w:t>
      </w:r>
      <w:r w:rsidR="008764E7">
        <w:rPr>
          <w:rFonts w:ascii="Times New Roman" w:hAnsi="Times New Roman" w:cs="Times New Roman"/>
          <w:sz w:val="24"/>
          <w:szCs w:val="24"/>
        </w:rPr>
        <w:t>8</w:t>
      </w:r>
      <w:bookmarkStart w:id="4" w:name="_GoBack"/>
      <w:bookmarkEnd w:id="4"/>
      <w:r w:rsidRPr="00C614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140B" w:rsidRP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2977"/>
        <w:gridCol w:w="992"/>
        <w:gridCol w:w="851"/>
      </w:tblGrid>
      <w:tr w:rsidR="00C6140B" w:rsidRPr="00C6140B" w:rsidTr="00C01AB7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Статус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Наименование       </w:t>
            </w:r>
            <w:r w:rsidRPr="00C6140B">
              <w:br/>
              <w:t xml:space="preserve">муниципальной     </w:t>
            </w:r>
            <w:r w:rsidRPr="00C6140B">
              <w:br/>
              <w:t xml:space="preserve"> программы, подпрограммы </w:t>
            </w:r>
            <w:r w:rsidRPr="00C6140B">
              <w:br/>
              <w:t>муниципальной</w:t>
            </w:r>
            <w:r w:rsidRPr="00C6140B">
              <w:br/>
              <w:t>программы,</w:t>
            </w:r>
          </w:p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основного мероприятия,</w:t>
            </w:r>
          </w:p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Объем   </w:t>
            </w:r>
            <w:r w:rsidRPr="00C6140B">
              <w:br/>
              <w:t xml:space="preserve">расходов, предусмотренных муниципальной программой </w:t>
            </w:r>
            <w:r w:rsidRPr="00C6140B">
              <w:br/>
              <w:t>(тыс. 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 xml:space="preserve">Фактические </w:t>
            </w:r>
            <w:r w:rsidRPr="00C6140B">
              <w:br/>
              <w:t xml:space="preserve">расходы (тыс. руб.) </w:t>
            </w:r>
          </w:p>
        </w:tc>
      </w:tr>
      <w:tr w:rsidR="00C6140B" w:rsidRPr="00C6140B" w:rsidTr="00C01AB7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5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муниципальная</w:t>
            </w:r>
            <w:r w:rsidRPr="00C6140B">
              <w:br/>
              <w:t xml:space="preserve">программа     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«Управление муниципальными финансами и создание условий для эффективного управления»     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бюджет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Подпрограмма 1 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«</w:t>
            </w:r>
            <w:r w:rsidRPr="00C6140B">
              <w:rPr>
                <w:bCs/>
              </w:rPr>
              <w:t>Долгосрочное финансовое планирование»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бюджет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Основное мероприятие 1.1</w: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контроля за исполнением доходов консолидированного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 и снижением недоимки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2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бюджет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C6140B" w:rsidRPr="00C6140B" w:rsidTr="00C01AB7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40B" w:rsidRPr="00C6140B" w:rsidRDefault="00C6140B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6D57AD">
        <w:trPr>
          <w:trHeight w:val="43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CB8" w:rsidRDefault="00B56CB8" w:rsidP="00B56CB8">
            <w:pPr>
              <w:pStyle w:val="ConsPlusCell"/>
            </w:pPr>
            <w:r>
              <w:t xml:space="preserve">Основное мероприятие 1.2 </w:t>
            </w:r>
          </w:p>
          <w:p w:rsidR="00B56CB8" w:rsidRPr="00C6140B" w:rsidRDefault="00B56CB8" w:rsidP="00B56CB8">
            <w:pPr>
              <w:pStyle w:val="ConsPlusCell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>
              <w:t xml:space="preserve">Оценка эффективности налоговых льгот, установленных законодательством Калининского </w:t>
            </w:r>
            <w:r>
              <w:lastRenderedPageBreak/>
              <w:t>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lastRenderedPageBreak/>
              <w:t xml:space="preserve">всего    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6D57AD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6D57AD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6D57AD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6D57AD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4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6D57AD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B56CB8">
            <w:pPr>
              <w:pStyle w:val="ConsPlusCell"/>
            </w:pPr>
            <w:r w:rsidRPr="00C6140B">
              <w:t>Основное мероприятие 1.</w:t>
            </w:r>
            <w:r>
              <w:t>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rPr>
                <w:color w:val="000000"/>
              </w:rPr>
              <w:t>Формирование расходов  бюджета</w:t>
            </w:r>
            <w:r w:rsidRPr="00C6140B">
              <w:t xml:space="preserve"> Калининского сельского поселения</w:t>
            </w:r>
            <w:r>
              <w:rPr>
                <w:color w:val="000000"/>
              </w:rPr>
              <w:t>Мясник</w:t>
            </w:r>
            <w:r w:rsidRPr="00C6140B">
              <w:rPr>
                <w:color w:val="000000"/>
              </w:rPr>
              <w:t>овского района в соответствии с муниципальными программами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Подпрограмма 2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«</w:t>
            </w:r>
            <w:r w:rsidRPr="00C6140B">
              <w:rPr>
                <w:bCs/>
              </w:rPr>
              <w:t>Нормативно-методическое обеспечение и организация бюджетного процесса»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Основное мероприятие 2.1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both"/>
            </w:pPr>
            <w:r w:rsidRPr="00C6140B"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Основное мероприятие 2.2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both"/>
            </w:pPr>
            <w:r w:rsidRPr="00C6140B"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917421" w:rsidP="00C01AB7">
            <w:pPr>
              <w:pStyle w:val="ConsPlusCell"/>
            </w:pPr>
            <w:r>
              <w:t>Основное мероприятие 2.3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both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всего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бюджет </w:t>
            </w:r>
            <w:r>
              <w:t>Мясник</w:t>
            </w:r>
            <w:r w:rsidRPr="00C6140B">
              <w:t>овского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 xml:space="preserve">областной бюджет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бюджет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  <w:tr w:rsidR="00B56CB8" w:rsidRPr="00C6140B" w:rsidTr="00C01AB7">
        <w:trPr>
          <w:trHeight w:val="9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</w:pPr>
            <w:r w:rsidRPr="00C6140B"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B8" w:rsidRPr="00C6140B" w:rsidRDefault="00B56CB8" w:rsidP="00C01AB7">
            <w:pPr>
              <w:pStyle w:val="ConsPlusCell"/>
              <w:jc w:val="center"/>
            </w:pPr>
            <w:r w:rsidRPr="00C6140B">
              <w:t>0</w:t>
            </w:r>
          </w:p>
        </w:tc>
      </w:tr>
    </w:tbl>
    <w:p w:rsidR="00C6140B" w:rsidRPr="00C6140B" w:rsidRDefault="00C6140B" w:rsidP="00C6140B">
      <w:pPr>
        <w:jc w:val="center"/>
        <w:rPr>
          <w:rFonts w:ascii="Times New Roman" w:hAnsi="Times New Roman" w:cs="Times New Roman"/>
          <w:bCs/>
          <w:sz w:val="24"/>
          <w:szCs w:val="24"/>
        </w:rPr>
        <w:sectPr w:rsidR="00C6140B" w:rsidRPr="00C6140B" w:rsidSect="00C01AB7">
          <w:pgSz w:w="11905" w:h="16838"/>
          <w:pgMar w:top="567" w:right="851" w:bottom="567" w:left="1134" w:header="720" w:footer="720" w:gutter="0"/>
          <w:cols w:space="720"/>
          <w:noEndnote/>
        </w:sectPr>
      </w:pPr>
    </w:p>
    <w:tbl>
      <w:tblPr>
        <w:tblW w:w="15116" w:type="dxa"/>
        <w:tblInd w:w="93" w:type="dxa"/>
        <w:tblLook w:val="04A0"/>
      </w:tblPr>
      <w:tblGrid>
        <w:gridCol w:w="15116"/>
      </w:tblGrid>
      <w:tr w:rsidR="00C6140B" w:rsidRPr="00C6140B" w:rsidTr="00C01AB7">
        <w:trPr>
          <w:trHeight w:val="4117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4900" w:type="dxa"/>
              <w:tblLook w:val="04A0"/>
            </w:tblPr>
            <w:tblGrid>
              <w:gridCol w:w="4160"/>
              <w:gridCol w:w="3100"/>
              <w:gridCol w:w="2620"/>
              <w:gridCol w:w="2200"/>
              <w:gridCol w:w="2820"/>
            </w:tblGrid>
            <w:tr w:rsidR="00C6140B" w:rsidRPr="00C6140B" w:rsidTr="00C01AB7">
              <w:trPr>
                <w:trHeight w:val="1715"/>
              </w:trPr>
              <w:tc>
                <w:tcPr>
                  <w:tcW w:w="149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6140B" w:rsidRPr="00C6140B" w:rsidRDefault="00C6140B" w:rsidP="00A50E0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муниципальной программы Калининского сельского поселения, в том числе и в результате проведенных 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в </w:t>
                  </w:r>
                  <w:r w:rsidR="009F0A7C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="006D57A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201</w:t>
                  </w:r>
                  <w:r w:rsidR="00A50E07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8</w:t>
                  </w:r>
                  <w:r w:rsidR="006D57AD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 год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«Управление муниципальными финансами и создание условий для эффективного управления</w:t>
                  </w:r>
                  <w:r w:rsidR="00917421" w:rsidRPr="009174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муниципальными финансами</w:t>
                  </w: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C6140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C6140B" w:rsidRPr="00C6140B" w:rsidTr="00C01AB7">
              <w:trPr>
                <w:trHeight w:val="645"/>
              </w:trPr>
              <w:tc>
                <w:tcPr>
                  <w:tcW w:w="41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5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Сумма экономии</w:t>
                  </w: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C6140B" w:rsidRPr="00C6140B" w:rsidTr="00C01AB7">
              <w:trPr>
                <w:trHeight w:val="1110"/>
              </w:trPr>
              <w:tc>
                <w:tcPr>
                  <w:tcW w:w="41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  <w:jc w:val="both"/>
                  </w:pPr>
                  <w:r w:rsidRPr="00C6140B">
                    <w:t>Разработка и реализация механизмов контроля за исполнением доходов консолидированного бюджета Калининского сельского поселения и снижением недоимки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Планирование бюджетных ассигнований резервного фонда Администрации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Обеспечение деятельности сектора экономики и финансов Администрации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 xml:space="preserve">Организация планирования и  исполнения расходов бюджета Калининского сельского поселения 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</w:t>
                  </w:r>
                  <w:r w:rsidRPr="00C6140B">
                    <w:lastRenderedPageBreak/>
                    <w:t xml:space="preserve">соответствии с Бюджетным </w:t>
                  </w:r>
                  <w:hyperlink r:id="rId8" w:history="1">
                    <w:r w:rsidRPr="00C6140B">
                      <w:t>кодексом</w:t>
                    </w:r>
                  </w:hyperlink>
                  <w:r w:rsidRPr="00C6140B">
                    <w:t xml:space="preserve"> Российской Федерации</w:t>
                  </w:r>
                </w:p>
                <w:p w:rsidR="00C6140B" w:rsidRPr="00C6140B" w:rsidRDefault="00C6140B" w:rsidP="00C01AB7">
                  <w:pPr>
                    <w:pStyle w:val="ConsPlusCell"/>
                  </w:pP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lastRenderedPageBreak/>
                    <w:t>Планирование бюджетных ассигнований на обслуживание муниципального долга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Приобретение серверного оборудования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Приобретение системы управления базами данных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Приобретение и внедрение подсистем единой информационной системы управления общественными финансами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Внедрение единой информационной системы управления общественными финансами Калининского сельского поселения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pStyle w:val="ConsPlusCell"/>
                  </w:pPr>
                  <w:r w:rsidRPr="00C6140B">
                    <w:t>Сопровождение единой информационной системы управления общественными финансами Калининского сельского поселения в части приобретенных подсистем и средств вычислительной техники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C6140B" w:rsidRPr="00C6140B" w:rsidTr="00C01AB7">
              <w:trPr>
                <w:trHeight w:val="31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3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2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140B" w:rsidRPr="00C6140B" w:rsidRDefault="00C6140B" w:rsidP="00C01AB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14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</w:p>
        </w:tc>
      </w:tr>
    </w:tbl>
    <w:p w:rsidR="00C6140B" w:rsidRDefault="00C6140B" w:rsidP="00C01AB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F0A7C" w:rsidRDefault="009F0A7C" w:rsidP="00C01AB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9F0A7C" w:rsidRPr="00C6140B" w:rsidRDefault="009F0A7C" w:rsidP="00C01AB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C6140B" w:rsidRPr="00C6140B" w:rsidRDefault="00C6140B" w:rsidP="00C6140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C6140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Информация о перераспределении бюджетных ассигнований </w:t>
      </w:r>
      <w:r w:rsidRPr="00C6140B">
        <w:rPr>
          <w:rFonts w:ascii="Times New Roman" w:hAnsi="Times New Roman" w:cs="Times New Roman"/>
          <w:bCs/>
          <w:sz w:val="24"/>
          <w:szCs w:val="24"/>
        </w:rPr>
        <w:br/>
        <w:t xml:space="preserve">между основными мероприятиями муниципальной программы Калининского сельского поселения в </w:t>
      </w:r>
      <w:r w:rsidR="009F0A7C">
        <w:rPr>
          <w:rFonts w:ascii="Times New Roman" w:hAnsi="Times New Roman" w:cs="Times New Roman"/>
          <w:bCs/>
          <w:iCs/>
          <w:sz w:val="24"/>
          <w:szCs w:val="24"/>
        </w:rPr>
        <w:t xml:space="preserve">отчетном </w:t>
      </w:r>
      <w:r w:rsidR="00A50E07">
        <w:rPr>
          <w:rFonts w:ascii="Times New Roman" w:hAnsi="Times New Roman" w:cs="Times New Roman"/>
          <w:bCs/>
          <w:iCs/>
          <w:sz w:val="24"/>
          <w:szCs w:val="24"/>
        </w:rPr>
        <w:t xml:space="preserve">2018 </w:t>
      </w:r>
      <w:r w:rsidR="006D57AD">
        <w:rPr>
          <w:rFonts w:ascii="Times New Roman" w:hAnsi="Times New Roman" w:cs="Times New Roman"/>
          <w:bCs/>
          <w:iCs/>
          <w:sz w:val="24"/>
          <w:szCs w:val="24"/>
        </w:rPr>
        <w:t>год</w:t>
      </w:r>
      <w:r w:rsidRPr="00C6140B">
        <w:rPr>
          <w:rFonts w:ascii="Times New Roman" w:hAnsi="Times New Roman" w:cs="Times New Roman"/>
          <w:bCs/>
          <w:sz w:val="24"/>
          <w:szCs w:val="24"/>
        </w:rPr>
        <w:t>у</w:t>
      </w:r>
      <w:r w:rsidRPr="00C6140B">
        <w:rPr>
          <w:rFonts w:ascii="Times New Roman" w:hAnsi="Times New Roman" w:cs="Times New Roman"/>
          <w:bCs/>
          <w:sz w:val="24"/>
          <w:szCs w:val="24"/>
        </w:rPr>
        <w:br/>
      </w:r>
      <w:r w:rsidRPr="00C6140B">
        <w:rPr>
          <w:rFonts w:ascii="Times New Roman" w:hAnsi="Times New Roman" w:cs="Times New Roman"/>
          <w:sz w:val="24"/>
          <w:szCs w:val="24"/>
        </w:rPr>
        <w:t xml:space="preserve">           «Управление муниципальными финансами и создание условий для эффективного управления</w:t>
      </w:r>
      <w:r w:rsidR="00917421" w:rsidRPr="00917421">
        <w:rPr>
          <w:rFonts w:ascii="Times New Roman" w:hAnsi="Times New Roman" w:cs="Times New Roman"/>
          <w:sz w:val="24"/>
          <w:szCs w:val="24"/>
        </w:rPr>
        <w:t>муниципальными финансами</w:t>
      </w:r>
      <w:r w:rsidRPr="00C6140B">
        <w:rPr>
          <w:rFonts w:ascii="Times New Roman" w:hAnsi="Times New Roman" w:cs="Times New Roman"/>
          <w:sz w:val="24"/>
          <w:szCs w:val="24"/>
        </w:rPr>
        <w:t>»</w:t>
      </w:r>
      <w:r w:rsidRPr="00C6140B">
        <w:rPr>
          <w:rFonts w:ascii="Times New Roman" w:hAnsi="Times New Roman" w:cs="Times New Roman"/>
          <w:bCs/>
          <w:sz w:val="24"/>
          <w:szCs w:val="24"/>
        </w:rPr>
        <w:br/>
      </w:r>
      <w:r w:rsidRPr="00C6140B">
        <w:rPr>
          <w:rFonts w:ascii="Times New Roman" w:hAnsi="Times New Roman" w:cs="Times New Roman"/>
          <w:iCs/>
          <w:sz w:val="24"/>
          <w:szCs w:val="24"/>
        </w:rPr>
        <w:t xml:space="preserve"> (наименование программы)</w:t>
      </w:r>
    </w:p>
    <w:tbl>
      <w:tblPr>
        <w:tblW w:w="15116" w:type="dxa"/>
        <w:tblInd w:w="93" w:type="dxa"/>
        <w:tblLook w:val="04A0"/>
      </w:tblPr>
      <w:tblGrid>
        <w:gridCol w:w="5262"/>
        <w:gridCol w:w="2386"/>
        <w:gridCol w:w="3429"/>
        <w:gridCol w:w="4039"/>
      </w:tblGrid>
      <w:tr w:rsidR="00C6140B" w:rsidRPr="00C6140B" w:rsidTr="00C01AB7">
        <w:trPr>
          <w:trHeight w:val="1050"/>
        </w:trPr>
        <w:tc>
          <w:tcPr>
            <w:tcW w:w="5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5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Перераспределение бюджетных ассигнований между основными мероприятиями программы</w:t>
            </w:r>
          </w:p>
        </w:tc>
        <w:tc>
          <w:tcPr>
            <w:tcW w:w="4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(№ нормативного правового акта,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№ справки о перераспределении)</w:t>
            </w:r>
          </w:p>
        </w:tc>
      </w:tr>
      <w:tr w:rsidR="00C6140B" w:rsidRPr="00C6140B" w:rsidTr="00C01AB7">
        <w:trPr>
          <w:trHeight w:val="1005"/>
        </w:trPr>
        <w:tc>
          <w:tcPr>
            <w:tcW w:w="5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сумма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(тыс. рублей)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(+), (-)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 перераспределения</w:t>
            </w:r>
          </w:p>
        </w:tc>
        <w:tc>
          <w:tcPr>
            <w:tcW w:w="4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контроля за исполнением доходов консолидированного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 и снижением недоимки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Обеспечение деятельности сектора экономики и финансов Администрации Калининского 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Бюджетным </w:t>
            </w:r>
            <w:hyperlink r:id="rId9" w:history="1">
              <w:r w:rsidRPr="00C6140B">
                <w:t>кодексом</w:t>
              </w:r>
            </w:hyperlink>
            <w:r w:rsidRPr="00C6140B">
              <w:t xml:space="preserve"> Российской Федерации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на обслуживание муниципального долга Калининского 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lastRenderedPageBreak/>
              <w:t>Приобретение системы управления базами данных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и внедрение подсистем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Внедрение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Сопровождение единой информационной системы управления общественными финансами Калининского сельского поселения в части приобретенных подсистем и средств вычислительной техники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140B" w:rsidRPr="00C6140B" w:rsidTr="00C01AB7">
        <w:trPr>
          <w:trHeight w:val="315"/>
        </w:trPr>
        <w:tc>
          <w:tcPr>
            <w:tcW w:w="5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6140B" w:rsidRPr="00C6140B" w:rsidRDefault="00C6140B" w:rsidP="00C6140B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6140B" w:rsidRDefault="00C6140B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01AB7" w:rsidRDefault="00C01AB7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A7C" w:rsidRDefault="009F0A7C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A7C" w:rsidRDefault="009F0A7C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F0A7C" w:rsidRPr="00C6140B" w:rsidRDefault="009F0A7C" w:rsidP="00C614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27" w:type="dxa"/>
        <w:tblInd w:w="93" w:type="dxa"/>
        <w:tblLayout w:type="fixed"/>
        <w:tblLook w:val="04A0"/>
      </w:tblPr>
      <w:tblGrid>
        <w:gridCol w:w="4410"/>
        <w:gridCol w:w="1602"/>
        <w:gridCol w:w="649"/>
        <w:gridCol w:w="671"/>
        <w:gridCol w:w="1320"/>
        <w:gridCol w:w="1320"/>
        <w:gridCol w:w="911"/>
        <w:gridCol w:w="189"/>
        <w:gridCol w:w="1100"/>
        <w:gridCol w:w="107"/>
        <w:gridCol w:w="773"/>
        <w:gridCol w:w="47"/>
        <w:gridCol w:w="918"/>
        <w:gridCol w:w="465"/>
        <w:gridCol w:w="645"/>
      </w:tblGrid>
      <w:tr w:rsidR="00C6140B" w:rsidRPr="00C6140B" w:rsidTr="005F3A1C">
        <w:trPr>
          <w:trHeight w:val="948"/>
        </w:trPr>
        <w:tc>
          <w:tcPr>
            <w:tcW w:w="151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Информация о соблюдении условий софинансирования расходных обязательств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Pr="00C61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году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  <w:r w:rsidR="00917421" w:rsidRPr="00917421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61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C6140B" w:rsidRPr="00C6140B" w:rsidTr="005F3A1C">
        <w:trPr>
          <w:trHeight w:val="1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6140B" w:rsidRPr="00C6140B" w:rsidTr="005F3A1C">
        <w:trPr>
          <w:trHeight w:val="118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основного мероприятия муниципальной программы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(по инвестиционным расходам - в разрезе объектов)</w:t>
            </w:r>
          </w:p>
        </w:tc>
        <w:tc>
          <w:tcPr>
            <w:tcW w:w="4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Установленный объем софинансирования расходов* (%)</w:t>
            </w:r>
          </w:p>
        </w:tc>
        <w:tc>
          <w:tcPr>
            <w:tcW w:w="64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</w:t>
            </w:r>
          </w:p>
        </w:tc>
      </w:tr>
      <w:tr w:rsidR="00C6140B" w:rsidRPr="00C6140B" w:rsidTr="005F3A1C">
        <w:trPr>
          <w:trHeight w:val="84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20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2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за счет бюджета поселения</w:t>
            </w:r>
          </w:p>
        </w:tc>
      </w:tr>
      <w:tr w:rsidR="00C6140B" w:rsidRPr="00C6140B" w:rsidTr="005F3A1C">
        <w:trPr>
          <w:trHeight w:val="63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  <w:jc w:val="both"/>
            </w:pPr>
            <w:r w:rsidRPr="00C6140B">
              <w:t xml:space="preserve">Разработка и реализация механизмов контроля за исполнением доходов консолидированного бюджета Калининского сельского поселения </w:t>
            </w:r>
            <w:r w:rsidR="00B258D4">
              <w:t>Мясник</w:t>
            </w:r>
            <w:r w:rsidRPr="00C6140B">
              <w:t>овского района и снижением недоимки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резервного фонда Администрации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Обеспечение деятельности сектора экономики и финансов Администрации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 xml:space="preserve">Организация планирования и  исполнения расходов бюджета Калининского сельского поселения </w:t>
            </w:r>
            <w:r w:rsidR="00B258D4">
              <w:lastRenderedPageBreak/>
              <w:t>Мясник</w:t>
            </w:r>
            <w:r w:rsidRPr="00C6140B">
              <w:t>овского района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lastRenderedPageBreak/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Бюджетным </w:t>
            </w:r>
            <w:hyperlink r:id="rId10" w:history="1">
              <w:r w:rsidRPr="00C6140B">
                <w:t>кодексом</w:t>
              </w:r>
            </w:hyperlink>
            <w:r w:rsidRPr="00C6140B">
              <w:t xml:space="preserve"> Российской Федерации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Планирование бюджетных ассигнований на обслуживание муниципального долга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серверного оборудования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системы управления базами данных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Приобретение и внедрение подсистем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Внедрение единой информационной системы управления общественными финансами Калининского сельского поселения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pStyle w:val="ConsPlusCell"/>
            </w:pPr>
            <w:r w:rsidRPr="00C6140B">
              <w:t>Сопровождение единой информационной системы управления общественными финансами Калининского сельского поселения в части приобретенных подсистем и средств вычислительной техники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5F3A1C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01AB7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* в соответствии с правовыми актами, соглашениями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40B" w:rsidRDefault="00C6140B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5F3A1C" w:rsidRDefault="005F3A1C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5F3A1C" w:rsidRDefault="005F3A1C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5F3A1C" w:rsidRPr="00C6140B" w:rsidRDefault="005F3A1C" w:rsidP="00C6140B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160" w:type="dxa"/>
        <w:tblInd w:w="93" w:type="dxa"/>
        <w:tblLook w:val="04A0"/>
      </w:tblPr>
      <w:tblGrid>
        <w:gridCol w:w="4720"/>
        <w:gridCol w:w="2320"/>
        <w:gridCol w:w="1900"/>
        <w:gridCol w:w="1740"/>
        <w:gridCol w:w="1480"/>
        <w:gridCol w:w="1820"/>
        <w:gridCol w:w="1180"/>
      </w:tblGrid>
      <w:tr w:rsidR="00C6140B" w:rsidRPr="00C6140B" w:rsidTr="00C01AB7">
        <w:trPr>
          <w:trHeight w:val="1532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соблюдении условий софинансирования расходных обязательств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при реализации основных мероприятий муниципальной программы </w:t>
            </w:r>
            <w:r w:rsidRPr="00C6140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отчетном году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              «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  <w:r w:rsidR="00917421" w:rsidRPr="00917421">
              <w:rPr>
                <w:rFonts w:ascii="Times New Roman" w:hAnsi="Times New Roman" w:cs="Times New Roman"/>
                <w:sz w:val="24"/>
                <w:szCs w:val="24"/>
              </w:rPr>
              <w:t>муниципальными финансами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6140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(наименование программы)</w:t>
            </w:r>
            <w:r w:rsidRPr="00C6140B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Субсидия на о</w:t>
            </w: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беспечение управления муниципальными финансами и создание условий для эффективного управления</w:t>
            </w:r>
          </w:p>
        </w:tc>
      </w:tr>
      <w:tr w:rsidR="00C6140B" w:rsidRPr="00C6140B" w:rsidTr="00C01AB7">
        <w:trPr>
          <w:trHeight w:val="390"/>
        </w:trPr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C6140B" w:rsidRPr="00C6140B" w:rsidTr="00C01AB7">
        <w:trPr>
          <w:trHeight w:val="1185"/>
        </w:trPr>
        <w:tc>
          <w:tcPr>
            <w:tcW w:w="4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муниципального образования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(по инвестиционным расходам - </w:t>
            </w: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разрезе объектов)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Установленный объем софинансирования расходов* (%)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 областного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фактических расходов бюджета поселения</w:t>
            </w:r>
          </w:p>
        </w:tc>
      </w:tr>
      <w:tr w:rsidR="00C6140B" w:rsidRPr="00C6140B" w:rsidTr="00C01AB7">
        <w:trPr>
          <w:trHeight w:val="945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бюджет поселения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6140B" w:rsidRPr="00C6140B" w:rsidTr="00C01AB7">
        <w:trPr>
          <w:trHeight w:val="450"/>
        </w:trPr>
        <w:tc>
          <w:tcPr>
            <w:tcW w:w="4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6140B" w:rsidRPr="00C6140B" w:rsidTr="00C01AB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Калининское  сельское поселение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C01AB7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40B" w:rsidRPr="00C6140B" w:rsidRDefault="00C6140B" w:rsidP="00C0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140B" w:rsidRPr="00C6140B" w:rsidTr="00C01AB7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40B" w:rsidRPr="00C6140B" w:rsidTr="00C01AB7">
        <w:trPr>
          <w:trHeight w:val="960"/>
        </w:trPr>
        <w:tc>
          <w:tcPr>
            <w:tcW w:w="1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40B" w:rsidRPr="00C6140B" w:rsidRDefault="00C6140B" w:rsidP="00C0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40B">
              <w:rPr>
                <w:rFonts w:ascii="Times New Roman" w:hAnsi="Times New Roman" w:cs="Times New Roman"/>
                <w:sz w:val="24"/>
                <w:szCs w:val="24"/>
              </w:rPr>
              <w:t>* В соответствии с постановлением Правительства Ростовской области от 28.12.2011 № 302 "Об уровне софинансирования субсидий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значения"</w:t>
            </w:r>
          </w:p>
        </w:tc>
      </w:tr>
    </w:tbl>
    <w:p w:rsidR="00E2500D" w:rsidRPr="00C6140B" w:rsidRDefault="00E2500D">
      <w:pPr>
        <w:rPr>
          <w:rFonts w:ascii="Times New Roman" w:hAnsi="Times New Roman" w:cs="Times New Roman"/>
          <w:sz w:val="24"/>
          <w:szCs w:val="24"/>
        </w:rPr>
      </w:pPr>
    </w:p>
    <w:sectPr w:rsidR="00E2500D" w:rsidRPr="00C6140B" w:rsidSect="005F3A1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A68" w:rsidRDefault="00E84A68" w:rsidP="00E2500D">
      <w:pPr>
        <w:spacing w:after="0" w:line="240" w:lineRule="auto"/>
      </w:pPr>
      <w:r>
        <w:separator/>
      </w:r>
    </w:p>
  </w:endnote>
  <w:endnote w:type="continuationSeparator" w:id="1">
    <w:p w:rsidR="00E84A68" w:rsidRDefault="00E84A68" w:rsidP="00E2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196" w:rsidRDefault="00BA31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A68" w:rsidRDefault="00E84A68" w:rsidP="00E2500D">
      <w:pPr>
        <w:spacing w:after="0" w:line="240" w:lineRule="auto"/>
      </w:pPr>
      <w:r>
        <w:separator/>
      </w:r>
    </w:p>
  </w:footnote>
  <w:footnote w:type="continuationSeparator" w:id="1">
    <w:p w:rsidR="00E84A68" w:rsidRDefault="00E84A68" w:rsidP="00E25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FB1E33"/>
    <w:multiLevelType w:val="hybridMultilevel"/>
    <w:tmpl w:val="8F88C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1668C"/>
    <w:multiLevelType w:val="hybridMultilevel"/>
    <w:tmpl w:val="D9E013F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383256"/>
    <w:multiLevelType w:val="hybridMultilevel"/>
    <w:tmpl w:val="58644BFE"/>
    <w:lvl w:ilvl="0" w:tplc="7C16C84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6F0B377E"/>
    <w:multiLevelType w:val="hybridMultilevel"/>
    <w:tmpl w:val="5D3E8622"/>
    <w:lvl w:ilvl="0" w:tplc="5F42F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FA05B9"/>
    <w:multiLevelType w:val="hybridMultilevel"/>
    <w:tmpl w:val="44387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C37939"/>
    <w:multiLevelType w:val="hybridMultilevel"/>
    <w:tmpl w:val="5AFC130C"/>
    <w:lvl w:ilvl="0" w:tplc="050ABCE6">
      <w:start w:val="1"/>
      <w:numFmt w:val="decimal"/>
      <w:lvlText w:val="%1."/>
      <w:lvlJc w:val="left"/>
      <w:pPr>
        <w:ind w:left="8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1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140B"/>
    <w:rsid w:val="0000547C"/>
    <w:rsid w:val="00026F81"/>
    <w:rsid w:val="00060B20"/>
    <w:rsid w:val="000A73B3"/>
    <w:rsid w:val="000C3C14"/>
    <w:rsid w:val="000E2089"/>
    <w:rsid w:val="001919E8"/>
    <w:rsid w:val="00211BB9"/>
    <w:rsid w:val="00250E9D"/>
    <w:rsid w:val="002B5D74"/>
    <w:rsid w:val="002F5CA1"/>
    <w:rsid w:val="00312348"/>
    <w:rsid w:val="003B4324"/>
    <w:rsid w:val="003C067A"/>
    <w:rsid w:val="003D76A6"/>
    <w:rsid w:val="005F3A1C"/>
    <w:rsid w:val="006752F7"/>
    <w:rsid w:val="006D57AD"/>
    <w:rsid w:val="00746AA0"/>
    <w:rsid w:val="00786B48"/>
    <w:rsid w:val="0080108A"/>
    <w:rsid w:val="00871CF3"/>
    <w:rsid w:val="008764E7"/>
    <w:rsid w:val="008C2D45"/>
    <w:rsid w:val="00917421"/>
    <w:rsid w:val="00977F12"/>
    <w:rsid w:val="009F0A7C"/>
    <w:rsid w:val="00A50E07"/>
    <w:rsid w:val="00B258D4"/>
    <w:rsid w:val="00B368A2"/>
    <w:rsid w:val="00B56CB8"/>
    <w:rsid w:val="00B96968"/>
    <w:rsid w:val="00BA3196"/>
    <w:rsid w:val="00BC35BA"/>
    <w:rsid w:val="00C01AB7"/>
    <w:rsid w:val="00C6140B"/>
    <w:rsid w:val="00CC49A1"/>
    <w:rsid w:val="00E2500D"/>
    <w:rsid w:val="00E379A8"/>
    <w:rsid w:val="00E84A68"/>
    <w:rsid w:val="00ED0472"/>
    <w:rsid w:val="00F55360"/>
    <w:rsid w:val="00F67F3D"/>
    <w:rsid w:val="00F9209C"/>
    <w:rsid w:val="00FB00AB"/>
    <w:rsid w:val="00FC6D0D"/>
    <w:rsid w:val="00FE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8A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140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14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140B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C6140B"/>
    <w:rPr>
      <w:rFonts w:ascii="Times New Roman" w:eastAsia="Times New Roman" w:hAnsi="Times New Roman" w:cs="Times New Roman"/>
      <w:b/>
      <w:bCs/>
      <w:sz w:val="24"/>
    </w:rPr>
  </w:style>
  <w:style w:type="paragraph" w:customStyle="1" w:styleId="ConsPlusCell">
    <w:name w:val="ConsPlusCell"/>
    <w:uiPriority w:val="99"/>
    <w:rsid w:val="00C6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C6140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140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C614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6140B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140B"/>
  </w:style>
  <w:style w:type="table" w:styleId="a8">
    <w:name w:val="Table Grid"/>
    <w:basedOn w:val="a1"/>
    <w:rsid w:val="00C614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6140B"/>
  </w:style>
  <w:style w:type="numbering" w:customStyle="1" w:styleId="3">
    <w:name w:val="Нет списка3"/>
    <w:next w:val="a2"/>
    <w:uiPriority w:val="99"/>
    <w:semiHidden/>
    <w:unhideWhenUsed/>
    <w:rsid w:val="00C6140B"/>
  </w:style>
  <w:style w:type="paragraph" w:styleId="22">
    <w:name w:val="Body Text 2"/>
    <w:basedOn w:val="a"/>
    <w:link w:val="23"/>
    <w:rsid w:val="00C614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3">
    <w:name w:val="Основной текст 2 Знак"/>
    <w:basedOn w:val="a0"/>
    <w:link w:val="22"/>
    <w:rsid w:val="00C6140B"/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Отчетный"/>
    <w:basedOn w:val="a"/>
    <w:rsid w:val="00C6140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C6140B"/>
  </w:style>
  <w:style w:type="paragraph" w:styleId="aa">
    <w:name w:val="header"/>
    <w:basedOn w:val="a"/>
    <w:link w:val="ab"/>
    <w:uiPriority w:val="99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614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semiHidden/>
    <w:rsid w:val="00C6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C6140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C6140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61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99"/>
    <w:qFormat/>
    <w:rsid w:val="00C614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2"/>
    <w:basedOn w:val="a0"/>
    <w:rsid w:val="00C6140B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f">
    <w:name w:val="Body Text"/>
    <w:basedOn w:val="a"/>
    <w:link w:val="af0"/>
    <w:uiPriority w:val="99"/>
    <w:semiHidden/>
    <w:unhideWhenUsed/>
    <w:rsid w:val="00C6140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614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140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C6140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140B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C6140B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C6140B"/>
    <w:rPr>
      <w:rFonts w:ascii="Times New Roman" w:eastAsia="Times New Roman" w:hAnsi="Times New Roman" w:cs="Times New Roman"/>
      <w:b/>
      <w:bCs/>
      <w:sz w:val="24"/>
    </w:rPr>
  </w:style>
  <w:style w:type="paragraph" w:customStyle="1" w:styleId="ConsPlusCell">
    <w:name w:val="ConsPlusCell"/>
    <w:uiPriority w:val="99"/>
    <w:rsid w:val="00C61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Balloon Text"/>
    <w:basedOn w:val="a"/>
    <w:link w:val="a4"/>
    <w:semiHidden/>
    <w:unhideWhenUsed/>
    <w:rsid w:val="00C6140B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140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qFormat/>
    <w:rsid w:val="00C6140B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C6140B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6140B"/>
  </w:style>
  <w:style w:type="table" w:styleId="a8">
    <w:name w:val="Table Grid"/>
    <w:basedOn w:val="a1"/>
    <w:rsid w:val="00C6140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1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6140B"/>
  </w:style>
  <w:style w:type="numbering" w:customStyle="1" w:styleId="3">
    <w:name w:val="Нет списка3"/>
    <w:next w:val="a2"/>
    <w:uiPriority w:val="99"/>
    <w:semiHidden/>
    <w:unhideWhenUsed/>
    <w:rsid w:val="00C6140B"/>
  </w:style>
  <w:style w:type="paragraph" w:styleId="22">
    <w:name w:val="Body Text 2"/>
    <w:basedOn w:val="a"/>
    <w:link w:val="23"/>
    <w:rsid w:val="00C6140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3">
    <w:name w:val="Основной текст 2 Знак"/>
    <w:basedOn w:val="a0"/>
    <w:link w:val="22"/>
    <w:rsid w:val="00C6140B"/>
    <w:rPr>
      <w:rFonts w:ascii="Times New Roman" w:eastAsia="Times New Roman" w:hAnsi="Times New Roman" w:cs="Times New Roman"/>
      <w:sz w:val="26"/>
      <w:szCs w:val="20"/>
    </w:rPr>
  </w:style>
  <w:style w:type="paragraph" w:customStyle="1" w:styleId="a9">
    <w:name w:val="Отчетный"/>
    <w:basedOn w:val="a"/>
    <w:rsid w:val="00C6140B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numbering" w:customStyle="1" w:styleId="41">
    <w:name w:val="Нет списка4"/>
    <w:next w:val="a2"/>
    <w:uiPriority w:val="99"/>
    <w:semiHidden/>
    <w:unhideWhenUsed/>
    <w:rsid w:val="00C6140B"/>
  </w:style>
  <w:style w:type="paragraph" w:styleId="aa">
    <w:name w:val="header"/>
    <w:basedOn w:val="a"/>
    <w:link w:val="ab"/>
    <w:uiPriority w:val="99"/>
    <w:unhideWhenUsed/>
    <w:rsid w:val="00C6140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6140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endnote text"/>
    <w:basedOn w:val="a"/>
    <w:link w:val="ad"/>
    <w:semiHidden/>
    <w:rsid w:val="00C61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C6140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 Знак1 Знак Знак Знак Знак Знак Знак Знак"/>
    <w:basedOn w:val="a"/>
    <w:rsid w:val="00C6140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61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uiPriority w:val="99"/>
    <w:qFormat/>
    <w:rsid w:val="00C614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2"/>
    <w:basedOn w:val="a0"/>
    <w:rsid w:val="00C6140B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af">
    <w:name w:val="Body Text"/>
    <w:basedOn w:val="a"/>
    <w:link w:val="af0"/>
    <w:uiPriority w:val="99"/>
    <w:semiHidden/>
    <w:unhideWhenUsed/>
    <w:rsid w:val="00C6140B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C614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CE29808E39CE0C39D3928E43A6F4840E459C103F028725B7D235CE01n0Q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3160</Words>
  <Characters>18014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Jurist</cp:lastModifiedBy>
  <cp:revision>7</cp:revision>
  <dcterms:created xsi:type="dcterms:W3CDTF">2019-02-20T07:41:00Z</dcterms:created>
  <dcterms:modified xsi:type="dcterms:W3CDTF">2019-03-04T07:52:00Z</dcterms:modified>
</cp:coreProperties>
</file>