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24" w:rsidRDefault="00E86224" w:rsidP="006A3FDA">
      <w:pPr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0C1B4F" w:rsidRPr="000C1B4F" w:rsidRDefault="000C1B4F" w:rsidP="000C1B4F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1B4F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0C1B4F" w:rsidRPr="000C1B4F" w:rsidRDefault="000C1B4F" w:rsidP="000C1B4F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1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Калининского сельского поселения</w:t>
      </w:r>
    </w:p>
    <w:p w:rsidR="000C1B4F" w:rsidRPr="000C1B4F" w:rsidRDefault="000C1B4F" w:rsidP="000C1B4F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1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BA7AC2">
        <w:rPr>
          <w:rFonts w:ascii="Times New Roman" w:eastAsia="Times New Roman" w:hAnsi="Times New Roman" w:cs="Times New Roman"/>
          <w:sz w:val="28"/>
          <w:szCs w:val="28"/>
          <w:lang w:eastAsia="ar-SA"/>
        </w:rPr>
        <w:t>01</w:t>
      </w:r>
      <w:r w:rsidR="00816E6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A7AC2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Pr="000C1B4F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174267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0C1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№ </w:t>
      </w:r>
      <w:r w:rsidR="00DE52F3">
        <w:rPr>
          <w:rFonts w:ascii="Times New Roman" w:eastAsia="Times New Roman" w:hAnsi="Times New Roman" w:cs="Times New Roman"/>
          <w:sz w:val="28"/>
          <w:szCs w:val="28"/>
          <w:lang w:eastAsia="ar-SA"/>
        </w:rPr>
        <w:t>234</w:t>
      </w:r>
    </w:p>
    <w:p w:rsidR="00E86224" w:rsidRDefault="00E86224" w:rsidP="006A3FDA">
      <w:pPr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FDA" w:rsidRPr="006A3FDA" w:rsidRDefault="00F30B4F" w:rsidP="00F3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вносимые в</w:t>
      </w:r>
      <w:r w:rsidR="006A3FDA"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6A3FDA" w:rsidRPr="006A3FDA" w:rsidRDefault="006A3FDA" w:rsidP="00F3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Калининского сельского поселения</w:t>
      </w:r>
    </w:p>
    <w:p w:rsidR="006A3FDA" w:rsidRPr="006A3FDA" w:rsidRDefault="006A3FDA" w:rsidP="00F30B4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14.10.2013 г. № 135</w:t>
      </w:r>
    </w:p>
    <w:p w:rsidR="006A3FDA" w:rsidRPr="006A3FDA" w:rsidRDefault="006A3FDA" w:rsidP="006A3F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023" w:rsidRPr="00113023" w:rsidRDefault="00F30B4F" w:rsidP="00113023">
      <w:pPr>
        <w:pStyle w:val="aff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302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113023" w:rsidRPr="00113023">
        <w:rPr>
          <w:rFonts w:ascii="Times New Roman" w:hAnsi="Times New Roman" w:cs="Times New Roman"/>
          <w:sz w:val="28"/>
          <w:szCs w:val="28"/>
          <w:lang w:eastAsia="ru-RU"/>
        </w:rPr>
        <w:t>приложении к постановлению Администрации Калининского сельского поселения</w:t>
      </w:r>
      <w:r w:rsidR="001130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3023" w:rsidRPr="00113023">
        <w:rPr>
          <w:rFonts w:ascii="Times New Roman" w:hAnsi="Times New Roman" w:cs="Times New Roman"/>
          <w:sz w:val="28"/>
          <w:szCs w:val="28"/>
          <w:lang w:eastAsia="ru-RU"/>
        </w:rPr>
        <w:t>от 14.10.2013 г. № 135:</w:t>
      </w:r>
    </w:p>
    <w:p w:rsidR="006A3FDA" w:rsidRPr="00F30B4F" w:rsidRDefault="00113023" w:rsidP="00113023">
      <w:pPr>
        <w:pStyle w:val="aff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в </w:t>
      </w:r>
      <w:r w:rsidR="00F30B4F" w:rsidRPr="00F30B4F">
        <w:rPr>
          <w:rFonts w:ascii="Times New Roman" w:hAnsi="Times New Roman" w:cs="Times New Roman"/>
          <w:sz w:val="28"/>
          <w:szCs w:val="28"/>
          <w:lang w:eastAsia="ru-RU"/>
        </w:rPr>
        <w:t xml:space="preserve">паспорте </w:t>
      </w:r>
      <w:r w:rsidR="006A3FDA" w:rsidRPr="00F30B4F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 Калининского сельского поселения «Развитие жилищно-коммунального хозяйст</w:t>
      </w:r>
      <w:r w:rsidR="00F30B4F">
        <w:rPr>
          <w:rFonts w:ascii="Times New Roman" w:hAnsi="Times New Roman" w:cs="Times New Roman"/>
          <w:sz w:val="28"/>
          <w:szCs w:val="28"/>
          <w:lang w:eastAsia="ru-RU"/>
        </w:rPr>
        <w:t xml:space="preserve">ва» в табличной части строку </w:t>
      </w:r>
      <w:r w:rsidR="00F30B4F" w:rsidRPr="006A3FDA">
        <w:rPr>
          <w:rFonts w:ascii="Times New Roman" w:hAnsi="Times New Roman" w:cs="Times New Roman"/>
          <w:sz w:val="28"/>
          <w:szCs w:val="28"/>
          <w:lang w:eastAsia="ru-RU"/>
        </w:rPr>
        <w:t>Ресурсное обеспечение муниципальной программы</w:t>
      </w:r>
      <w:r w:rsidR="00F30B4F">
        <w:rPr>
          <w:rFonts w:ascii="Times New Roman" w:hAnsi="Times New Roman" w:cs="Times New Roman"/>
          <w:sz w:val="28"/>
          <w:szCs w:val="28"/>
          <w:lang w:eastAsia="ru-RU"/>
        </w:rPr>
        <w:t xml:space="preserve">  изложить в следующей редакции: </w:t>
      </w:r>
      <w:r w:rsidR="006A3FDA" w:rsidRPr="00F30B4F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6A3FDA" w:rsidRPr="006A3FDA" w:rsidRDefault="006A3FDA" w:rsidP="006A3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4"/>
        <w:gridCol w:w="310"/>
        <w:gridCol w:w="5502"/>
      </w:tblGrid>
      <w:tr w:rsidR="006A3FDA" w:rsidRPr="006A3FDA" w:rsidTr="00113023">
        <w:trPr>
          <w:trHeight w:val="239"/>
        </w:trPr>
        <w:tc>
          <w:tcPr>
            <w:tcW w:w="3724" w:type="dxa"/>
          </w:tcPr>
          <w:p w:rsidR="006A3FDA" w:rsidRPr="006A3FDA" w:rsidRDefault="00113023" w:rsidP="006A3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A3FDA"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10" w:type="dxa"/>
            <w:vAlign w:val="center"/>
          </w:tcPr>
          <w:p w:rsidR="006A3FDA" w:rsidRPr="006A3FDA" w:rsidRDefault="006A3FDA" w:rsidP="006A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02" w:type="dxa"/>
          </w:tcPr>
          <w:p w:rsidR="00456070" w:rsidRPr="006A3FDA" w:rsidRDefault="006A3FDA" w:rsidP="004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на 2014 – 2020 годы составляет -  </w:t>
            </w:r>
            <w:r w:rsidR="00302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10691,4</w:t>
            </w:r>
            <w:r w:rsidR="00456070"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:rsidR="00456070" w:rsidRPr="006A3FDA" w:rsidRDefault="00456070" w:rsidP="004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456070" w:rsidRPr="006A3FDA" w:rsidRDefault="00456070" w:rsidP="004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  779,9 тыс. рублей;</w:t>
            </w:r>
          </w:p>
          <w:p w:rsidR="00456070" w:rsidRPr="006A3FDA" w:rsidRDefault="00456070" w:rsidP="004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1947,6 тыс. рублей;</w:t>
            </w:r>
          </w:p>
          <w:p w:rsidR="00456070" w:rsidRPr="006A3FDA" w:rsidRDefault="00456070" w:rsidP="004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 </w:t>
            </w:r>
            <w:r w:rsidR="00302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7025,9</w:t>
            </w: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56070" w:rsidRPr="006A3FDA" w:rsidRDefault="00456070" w:rsidP="004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  234,5 тыс. рублей;</w:t>
            </w:r>
          </w:p>
          <w:p w:rsidR="00456070" w:rsidRPr="006A3FDA" w:rsidRDefault="00456070" w:rsidP="004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234,5</w:t>
            </w: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56070" w:rsidRPr="006A3FDA" w:rsidRDefault="00456070" w:rsidP="004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 234,5 тыс. рублей;</w:t>
            </w:r>
          </w:p>
          <w:p w:rsidR="00456070" w:rsidRPr="006A3FDA" w:rsidRDefault="00456070" w:rsidP="004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234,5 тыс. рублей;</w:t>
            </w:r>
          </w:p>
          <w:p w:rsidR="00456070" w:rsidRPr="006A3FDA" w:rsidRDefault="00456070" w:rsidP="004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за счет средств областного бюджета – </w:t>
            </w:r>
            <w:r w:rsidR="00302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3955,6</w:t>
            </w: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456070" w:rsidRPr="006A3FDA" w:rsidRDefault="00456070" w:rsidP="004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по годам:</w:t>
            </w:r>
          </w:p>
          <w:p w:rsidR="00456070" w:rsidRPr="006A3FDA" w:rsidRDefault="00456070" w:rsidP="004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    0,0 тыс. рублей;</w:t>
            </w:r>
          </w:p>
          <w:p w:rsidR="00456070" w:rsidRPr="006A3FDA" w:rsidRDefault="00456070" w:rsidP="004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 237,9 тыс. рублей;</w:t>
            </w:r>
          </w:p>
          <w:p w:rsidR="00456070" w:rsidRPr="006A3FDA" w:rsidRDefault="00456070" w:rsidP="004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</w:t>
            </w:r>
            <w:r w:rsidR="00302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3717,7</w:t>
            </w: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456070" w:rsidRPr="006A3FDA" w:rsidRDefault="00456070" w:rsidP="004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     0,0  тыс. рублей;</w:t>
            </w:r>
          </w:p>
          <w:p w:rsidR="00456070" w:rsidRPr="006A3FDA" w:rsidRDefault="00456070" w:rsidP="004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0</w:t>
            </w: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456070" w:rsidRPr="006A3FDA" w:rsidRDefault="00456070" w:rsidP="004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     0,0 тыс. рублей;</w:t>
            </w:r>
          </w:p>
          <w:p w:rsidR="00456070" w:rsidRPr="006A3FDA" w:rsidRDefault="00456070" w:rsidP="004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    0,0 тыс. рублей.</w:t>
            </w:r>
          </w:p>
          <w:p w:rsidR="00456070" w:rsidRPr="006A3FDA" w:rsidRDefault="00456070" w:rsidP="004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бюджета Калининского сельского поселения и Мясниковского района – </w:t>
            </w:r>
            <w:r w:rsidR="00302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6735,8</w:t>
            </w:r>
            <w:r w:rsidR="0048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456070" w:rsidRPr="006A3FDA" w:rsidRDefault="00456070" w:rsidP="004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  779,9 тыс. рублей;</w:t>
            </w:r>
          </w:p>
          <w:p w:rsidR="00456070" w:rsidRPr="006A3FDA" w:rsidRDefault="00456070" w:rsidP="004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1709,7 тыс. рублей;</w:t>
            </w:r>
          </w:p>
          <w:p w:rsidR="00456070" w:rsidRPr="006A3FDA" w:rsidRDefault="00456070" w:rsidP="004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="00302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3308,2</w:t>
            </w: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56070" w:rsidRPr="006A3FDA" w:rsidRDefault="00456070" w:rsidP="004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  234,5 тыс. рублей;</w:t>
            </w:r>
          </w:p>
          <w:p w:rsidR="00456070" w:rsidRPr="006A3FDA" w:rsidRDefault="00456070" w:rsidP="004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234,5</w:t>
            </w: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56070" w:rsidRPr="006A3FDA" w:rsidRDefault="00456070" w:rsidP="004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2019 год –   234,5 тыс. рублей;</w:t>
            </w:r>
          </w:p>
          <w:p w:rsidR="006A3FDA" w:rsidRPr="00456070" w:rsidRDefault="00456070" w:rsidP="006A3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 234,5 тыс. рублей</w:t>
            </w:r>
            <w:proofErr w:type="gramStart"/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13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</w:tc>
      </w:tr>
    </w:tbl>
    <w:p w:rsidR="00113023" w:rsidRDefault="00113023" w:rsidP="001130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3FDA" w:rsidRDefault="000668B0" w:rsidP="001130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113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 4 изложить в следующей редакции:</w:t>
      </w:r>
    </w:p>
    <w:p w:rsidR="00113023" w:rsidRPr="006A3FDA" w:rsidRDefault="00113023" w:rsidP="001130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3FDA" w:rsidRPr="006A3FDA" w:rsidRDefault="00113023" w:rsidP="006A3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A3FDA" w:rsidRPr="006A3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4. Обоснование объема финансовых ресурсов, необходимых </w:t>
      </w:r>
    </w:p>
    <w:p w:rsidR="006A3FDA" w:rsidRPr="006A3FDA" w:rsidRDefault="006A3FDA" w:rsidP="006A3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реализации муниципальной программы</w:t>
      </w:r>
    </w:p>
    <w:p w:rsidR="006A3FDA" w:rsidRPr="006A3FDA" w:rsidRDefault="006A3FDA" w:rsidP="006A3F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FBD" w:rsidRPr="006A3FDA" w:rsidRDefault="00113023" w:rsidP="0030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на 2014 – 2020 годы составляет -  </w:t>
      </w:r>
      <w:r w:rsidR="00302FBD">
        <w:rPr>
          <w:rFonts w:ascii="Times New Roman" w:eastAsia="Times New Roman" w:hAnsi="Times New Roman" w:cs="Times New Roman"/>
          <w:sz w:val="28"/>
          <w:szCs w:val="28"/>
          <w:lang w:eastAsia="ru-RU"/>
        </w:rPr>
        <w:t>10691,4</w:t>
      </w:r>
      <w:r w:rsidR="00302FBD"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</w:p>
    <w:p w:rsidR="00302FBD" w:rsidRPr="006A3FDA" w:rsidRDefault="00302FBD" w:rsidP="0030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годам:</w:t>
      </w:r>
    </w:p>
    <w:p w:rsidR="00302FBD" w:rsidRPr="006A3FDA" w:rsidRDefault="00302FBD" w:rsidP="0030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  779,9 тыс. рублей;</w:t>
      </w:r>
    </w:p>
    <w:p w:rsidR="00302FBD" w:rsidRPr="006A3FDA" w:rsidRDefault="00302FBD" w:rsidP="0030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1947,6 тыс. рублей;</w:t>
      </w:r>
    </w:p>
    <w:p w:rsidR="00302FBD" w:rsidRPr="006A3FDA" w:rsidRDefault="00302FBD" w:rsidP="0030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7025,9</w:t>
      </w: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02FBD" w:rsidRPr="006A3FDA" w:rsidRDefault="00302FBD" w:rsidP="0030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  234,5 тыс. рублей;</w:t>
      </w:r>
    </w:p>
    <w:p w:rsidR="00302FBD" w:rsidRPr="006A3FDA" w:rsidRDefault="00302FBD" w:rsidP="0030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234,5</w:t>
      </w: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02FBD" w:rsidRPr="006A3FDA" w:rsidRDefault="00302FBD" w:rsidP="0030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 234,5 тыс. рублей;</w:t>
      </w:r>
    </w:p>
    <w:p w:rsidR="00302FBD" w:rsidRPr="006A3FDA" w:rsidRDefault="00302FBD" w:rsidP="0030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234,5 тыс. рублей;</w:t>
      </w:r>
    </w:p>
    <w:p w:rsidR="00302FBD" w:rsidRPr="006A3FDA" w:rsidRDefault="00302FBD" w:rsidP="0030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за счет средств областного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3955,6</w:t>
      </w: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302FBD" w:rsidRPr="006A3FDA" w:rsidRDefault="00302FBD" w:rsidP="0030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по годам:</w:t>
      </w:r>
    </w:p>
    <w:p w:rsidR="00302FBD" w:rsidRPr="006A3FDA" w:rsidRDefault="00302FBD" w:rsidP="0030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    0,0 тыс. рублей;</w:t>
      </w:r>
    </w:p>
    <w:p w:rsidR="00302FBD" w:rsidRPr="006A3FDA" w:rsidRDefault="00302FBD" w:rsidP="0030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 237,9 тыс. рублей;</w:t>
      </w:r>
    </w:p>
    <w:p w:rsidR="00302FBD" w:rsidRPr="006A3FDA" w:rsidRDefault="00302FBD" w:rsidP="0030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3717,7</w:t>
      </w: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:rsidR="00302FBD" w:rsidRPr="006A3FDA" w:rsidRDefault="00302FBD" w:rsidP="0030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     0,0  тыс. рублей;</w:t>
      </w:r>
    </w:p>
    <w:p w:rsidR="00302FBD" w:rsidRPr="006A3FDA" w:rsidRDefault="00302FBD" w:rsidP="0030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0</w:t>
      </w: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:rsidR="00302FBD" w:rsidRPr="006A3FDA" w:rsidRDefault="00302FBD" w:rsidP="0030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     0,0 тыс. рублей;</w:t>
      </w:r>
    </w:p>
    <w:p w:rsidR="00302FBD" w:rsidRPr="006A3FDA" w:rsidRDefault="00302FBD" w:rsidP="0030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    0,0 тыс. рублей.</w:t>
      </w:r>
    </w:p>
    <w:p w:rsidR="00302FBD" w:rsidRPr="006A3FDA" w:rsidRDefault="00302FBD" w:rsidP="0030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Калининского сельского поселения и Мясниковского района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6735,8 </w:t>
      </w: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годам:</w:t>
      </w:r>
    </w:p>
    <w:p w:rsidR="00302FBD" w:rsidRPr="006A3FDA" w:rsidRDefault="00302FBD" w:rsidP="0030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  779,9 тыс. рублей;</w:t>
      </w:r>
    </w:p>
    <w:p w:rsidR="00302FBD" w:rsidRPr="006A3FDA" w:rsidRDefault="00302FBD" w:rsidP="0030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1709,7 тыс. рублей;</w:t>
      </w:r>
    </w:p>
    <w:p w:rsidR="00302FBD" w:rsidRPr="006A3FDA" w:rsidRDefault="00302FBD" w:rsidP="0030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3308,2</w:t>
      </w: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02FBD" w:rsidRPr="006A3FDA" w:rsidRDefault="00302FBD" w:rsidP="0030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  234,5 тыс. рублей;</w:t>
      </w:r>
    </w:p>
    <w:p w:rsidR="00302FBD" w:rsidRPr="006A3FDA" w:rsidRDefault="00302FBD" w:rsidP="0030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234,5</w:t>
      </w: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02FBD" w:rsidRPr="006A3FDA" w:rsidRDefault="00302FBD" w:rsidP="0030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  234,5 тыс. рублей;</w:t>
      </w:r>
    </w:p>
    <w:p w:rsidR="00456070" w:rsidRDefault="00302FBD" w:rsidP="0030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 234,5 тыс. рублей.</w:t>
      </w:r>
    </w:p>
    <w:p w:rsidR="006A3FDA" w:rsidRPr="006A3FDA" w:rsidRDefault="006A3FDA" w:rsidP="0045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объемах финансирования из местного бюджета основных мероприятий муниципальной программы (в ценах соответствующих лет) представлена в </w:t>
      </w:r>
      <w:hyperlink w:anchor="Par4190" w:history="1">
        <w:r w:rsidRPr="006A3F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Приложении № 4</w:t>
        </w:r>
      </w:hyperlink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программе. </w:t>
      </w:r>
    </w:p>
    <w:p w:rsidR="006A3FDA" w:rsidRPr="006A3FDA" w:rsidRDefault="006A3FDA" w:rsidP="006A3F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обеспечение программы за счет всех источников и прогнозная (справочная) оценка расходов  местного бюджета на реализацию программы на период до 2020 года приведены в </w:t>
      </w:r>
      <w:hyperlink w:anchor="Par4682" w:history="1">
        <w:r w:rsidRPr="006A3F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Приложении № 5</w:t>
        </w:r>
      </w:hyperlink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</w:t>
      </w:r>
      <w:proofErr w:type="gramStart"/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30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6A3FDA" w:rsidRPr="006A3FDA" w:rsidRDefault="006A3FDA" w:rsidP="006A3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FDA" w:rsidRDefault="000668B0" w:rsidP="001130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13023" w:rsidRPr="0011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подразделе 7.1 раздела 7 строку </w:t>
      </w:r>
      <w:r w:rsidR="001130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13023" w:rsidRPr="0011302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есурсное обеспечение</w:t>
      </w:r>
      <w:r w:rsidR="0011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113023" w:rsidRPr="00113023" w:rsidRDefault="00113023" w:rsidP="001130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447" w:type="pct"/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1796"/>
        <w:gridCol w:w="281"/>
        <w:gridCol w:w="6344"/>
      </w:tblGrid>
      <w:tr w:rsidR="006A3FDA" w:rsidRPr="006A3FDA" w:rsidTr="00113023">
        <w:tc>
          <w:tcPr>
            <w:tcW w:w="106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A3FDA" w:rsidRPr="006A3FDA" w:rsidRDefault="00113023" w:rsidP="006A3FDA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6A3FDA" w:rsidRPr="006A3F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Ресурсное обеспечение </w:t>
            </w:r>
          </w:p>
        </w:tc>
        <w:tc>
          <w:tcPr>
            <w:tcW w:w="16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A3FDA" w:rsidRPr="006A3FDA" w:rsidRDefault="006A3FDA" w:rsidP="006A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76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2FBD" w:rsidRPr="006A3FDA" w:rsidRDefault="006A3FDA" w:rsidP="00302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Всего: -  </w:t>
            </w:r>
            <w:r w:rsidR="00302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10691,4</w:t>
            </w:r>
            <w:r w:rsidR="00302FBD"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:rsidR="00302FBD" w:rsidRPr="006A3FDA" w:rsidRDefault="00302FBD" w:rsidP="00302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302FBD" w:rsidRPr="006A3FDA" w:rsidRDefault="00302FBD" w:rsidP="00302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  779,9 тыс. рублей;</w:t>
            </w:r>
          </w:p>
          <w:p w:rsidR="00302FBD" w:rsidRPr="006A3FDA" w:rsidRDefault="00302FBD" w:rsidP="00302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1947,6 тыс. рублей;</w:t>
            </w:r>
          </w:p>
          <w:p w:rsidR="00302FBD" w:rsidRPr="006A3FDA" w:rsidRDefault="00302FBD" w:rsidP="00302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7025,9</w:t>
            </w: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02FBD" w:rsidRPr="006A3FDA" w:rsidRDefault="00302FBD" w:rsidP="00302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  234,5 тыс. рублей;</w:t>
            </w:r>
          </w:p>
          <w:p w:rsidR="00302FBD" w:rsidRPr="006A3FDA" w:rsidRDefault="00302FBD" w:rsidP="00302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234,5</w:t>
            </w: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02FBD" w:rsidRPr="006A3FDA" w:rsidRDefault="00302FBD" w:rsidP="00302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 234,5 тыс. рублей;</w:t>
            </w:r>
          </w:p>
          <w:p w:rsidR="00302FBD" w:rsidRPr="006A3FDA" w:rsidRDefault="00302FBD" w:rsidP="00302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234,5 тыс. рублей;</w:t>
            </w:r>
          </w:p>
          <w:p w:rsidR="00302FBD" w:rsidRPr="006A3FDA" w:rsidRDefault="00302FBD" w:rsidP="00302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за счет средств областного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3955,6</w:t>
            </w: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302FBD" w:rsidRPr="006A3FDA" w:rsidRDefault="00302FBD" w:rsidP="00302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по годам:</w:t>
            </w:r>
          </w:p>
          <w:p w:rsidR="00302FBD" w:rsidRPr="006A3FDA" w:rsidRDefault="00302FBD" w:rsidP="00302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    0,0 тыс. рублей;</w:t>
            </w:r>
          </w:p>
          <w:p w:rsidR="00302FBD" w:rsidRPr="006A3FDA" w:rsidRDefault="00302FBD" w:rsidP="00302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 237,9 тыс. рублей;</w:t>
            </w:r>
          </w:p>
          <w:p w:rsidR="00302FBD" w:rsidRPr="006A3FDA" w:rsidRDefault="00302FBD" w:rsidP="00302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3717,7</w:t>
            </w: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302FBD" w:rsidRPr="006A3FDA" w:rsidRDefault="00302FBD" w:rsidP="00302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     0,0  тыс. рублей;</w:t>
            </w:r>
          </w:p>
          <w:p w:rsidR="00302FBD" w:rsidRPr="006A3FDA" w:rsidRDefault="00302FBD" w:rsidP="00302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0</w:t>
            </w: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302FBD" w:rsidRPr="006A3FDA" w:rsidRDefault="00302FBD" w:rsidP="00302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     0,0 тыс. рублей;</w:t>
            </w:r>
          </w:p>
          <w:p w:rsidR="00302FBD" w:rsidRPr="006A3FDA" w:rsidRDefault="00302FBD" w:rsidP="00302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    0,0 тыс. рублей.</w:t>
            </w:r>
          </w:p>
          <w:p w:rsidR="00302FBD" w:rsidRPr="006A3FDA" w:rsidRDefault="00302FBD" w:rsidP="00302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бюджета Калининского сельского поселения и Мясниковского района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6735,8 </w:t>
            </w: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302FBD" w:rsidRPr="006A3FDA" w:rsidRDefault="00302FBD" w:rsidP="00302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  779,9 тыс. рублей;</w:t>
            </w:r>
          </w:p>
          <w:p w:rsidR="00302FBD" w:rsidRPr="006A3FDA" w:rsidRDefault="00302FBD" w:rsidP="00302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1709,7 тыс. рублей;</w:t>
            </w:r>
          </w:p>
          <w:p w:rsidR="00302FBD" w:rsidRPr="006A3FDA" w:rsidRDefault="00302FBD" w:rsidP="00302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3308,2</w:t>
            </w: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02FBD" w:rsidRPr="006A3FDA" w:rsidRDefault="00302FBD" w:rsidP="00302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  234,5 тыс. рублей;</w:t>
            </w:r>
          </w:p>
          <w:p w:rsidR="00302FBD" w:rsidRPr="006A3FDA" w:rsidRDefault="00302FBD" w:rsidP="00302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234,5</w:t>
            </w: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02FBD" w:rsidRPr="006A3FDA" w:rsidRDefault="00302FBD" w:rsidP="00302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  234,5 тыс. рублей;</w:t>
            </w:r>
          </w:p>
          <w:p w:rsidR="00302FBD" w:rsidRDefault="00302FBD" w:rsidP="00302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 234,5 тыс. рублей.</w:t>
            </w:r>
          </w:p>
          <w:p w:rsidR="006A3FDA" w:rsidRPr="006A3FDA" w:rsidRDefault="006A3FDA" w:rsidP="00302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финансируется из местного бюджета в пределах бюджетных ассигнований, предусмотренных на ее реализацию нормативно правовыми актами органов местного самоуправления</w:t>
            </w:r>
            <w:proofErr w:type="gramStart"/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E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</w:tc>
      </w:tr>
    </w:tbl>
    <w:p w:rsidR="00113023" w:rsidRDefault="00113023" w:rsidP="00BE69CE">
      <w:pPr>
        <w:pageBreakBefore/>
        <w:spacing w:after="0" w:line="240" w:lineRule="auto"/>
        <w:ind w:left="808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13023" w:rsidSect="00BE69CE">
          <w:footerReference w:type="even" r:id="rId8"/>
          <w:footerReference w:type="default" r:id="rId9"/>
          <w:pgSz w:w="11906" w:h="16838"/>
          <w:pgMar w:top="709" w:right="851" w:bottom="567" w:left="1701" w:header="709" w:footer="709" w:gutter="0"/>
          <w:cols w:space="708"/>
          <w:docGrid w:linePitch="360"/>
        </w:sectPr>
      </w:pPr>
    </w:p>
    <w:p w:rsidR="000668B0" w:rsidRPr="006131F5" w:rsidRDefault="000668B0" w:rsidP="000668B0">
      <w:pPr>
        <w:pStyle w:val="aff4"/>
        <w:pageBreakBefore/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r w:rsidR="00BE69CE" w:rsidRPr="006131F5">
        <w:rPr>
          <w:rFonts w:ascii="Times New Roman" w:hAnsi="Times New Roman" w:cs="Times New Roman"/>
          <w:sz w:val="24"/>
          <w:szCs w:val="24"/>
          <w:lang w:eastAsia="ru-RU"/>
        </w:rPr>
        <w:t>Приложение № 5  к муниципальной программе «Развитие жилищно-коммунального хозяйства» в 2014-2020 годах изложить в следующей редакции:</w:t>
      </w:r>
      <w:r w:rsidR="00A56FCF" w:rsidRPr="006131F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BE69CE" w:rsidRPr="006131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6FCF" w:rsidRPr="006131F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31F5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131F5">
        <w:rPr>
          <w:rFonts w:ascii="Times New Roman" w:hAnsi="Times New Roman" w:cs="Times New Roman"/>
          <w:sz w:val="24"/>
          <w:szCs w:val="24"/>
          <w:lang w:eastAsia="ru-RU"/>
        </w:rPr>
        <w:t>«Приложение № 5  к муниципальной программе</w:t>
      </w:r>
    </w:p>
    <w:p w:rsidR="000668B0" w:rsidRPr="006A3FDA" w:rsidRDefault="000668B0" w:rsidP="000668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жилищно-коммунального хозяйства» </w:t>
      </w:r>
    </w:p>
    <w:p w:rsidR="000668B0" w:rsidRDefault="000668B0" w:rsidP="000668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FD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2014-2020 годах</w:t>
      </w:r>
    </w:p>
    <w:p w:rsidR="000668B0" w:rsidRPr="006A3FDA" w:rsidRDefault="000668B0" w:rsidP="000668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8B0" w:rsidRPr="006A3FDA" w:rsidRDefault="000668B0" w:rsidP="000668B0">
      <w:pPr>
        <w:shd w:val="clear" w:color="auto" w:fill="F0EFEF"/>
        <w:spacing w:after="60" w:line="240" w:lineRule="atLeast"/>
        <w:textAlignment w:val="baseline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6A3FDA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 </w:t>
      </w:r>
    </w:p>
    <w:p w:rsidR="000668B0" w:rsidRPr="006A3FDA" w:rsidRDefault="000668B0" w:rsidP="000668B0">
      <w:pPr>
        <w:shd w:val="clear" w:color="auto" w:fill="F0EFEF"/>
        <w:spacing w:after="60" w:line="240" w:lineRule="atLeast"/>
        <w:jc w:val="center"/>
        <w:textAlignment w:val="baseline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6A3FDA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Расходы бюджета Калининского сельского поселения на реализацию Муниципальной программы</w:t>
      </w:r>
    </w:p>
    <w:p w:rsidR="000668B0" w:rsidRPr="006A3FDA" w:rsidRDefault="000668B0" w:rsidP="000668B0">
      <w:pPr>
        <w:shd w:val="clear" w:color="auto" w:fill="F0EFEF"/>
        <w:spacing w:after="60" w:line="240" w:lineRule="atLeast"/>
        <w:jc w:val="center"/>
        <w:textAlignment w:val="baseline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6A3FDA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 </w:t>
      </w:r>
    </w:p>
    <w:p w:rsidR="000668B0" w:rsidRPr="006A3FDA" w:rsidRDefault="000668B0" w:rsidP="000668B0">
      <w:pPr>
        <w:shd w:val="clear" w:color="auto" w:fill="F0EFEF"/>
        <w:spacing w:after="60" w:line="240" w:lineRule="atLeast"/>
        <w:jc w:val="center"/>
        <w:textAlignment w:val="baseline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3863"/>
        <w:gridCol w:w="1125"/>
        <w:gridCol w:w="940"/>
        <w:gridCol w:w="16"/>
        <w:gridCol w:w="804"/>
        <w:gridCol w:w="1125"/>
        <w:gridCol w:w="1040"/>
        <w:gridCol w:w="1036"/>
        <w:gridCol w:w="1148"/>
        <w:gridCol w:w="1265"/>
        <w:gridCol w:w="2561"/>
      </w:tblGrid>
      <w:tr w:rsidR="000668B0" w:rsidRPr="00922DA4" w:rsidTr="00C30D4F">
        <w:trPr>
          <w:trHeight w:val="315"/>
        </w:trPr>
        <w:tc>
          <w:tcPr>
            <w:tcW w:w="670" w:type="dxa"/>
            <w:vMerge w:val="restart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№ п/п</w:t>
            </w:r>
          </w:p>
        </w:tc>
        <w:tc>
          <w:tcPr>
            <w:tcW w:w="3863" w:type="dxa"/>
            <w:vMerge w:val="restart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Мероприятия и объекты социальной и инженерной инфраструктуры</w:t>
            </w:r>
          </w:p>
        </w:tc>
        <w:tc>
          <w:tcPr>
            <w:tcW w:w="8499" w:type="dxa"/>
            <w:gridSpan w:val="9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Объем финансирования</w:t>
            </w:r>
          </w:p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2561" w:type="dxa"/>
            <w:vMerge w:val="restart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Ответственный исполнитель</w:t>
            </w:r>
          </w:p>
        </w:tc>
      </w:tr>
      <w:tr w:rsidR="000668B0" w:rsidRPr="00922DA4" w:rsidTr="00C30D4F">
        <w:trPr>
          <w:trHeight w:val="1490"/>
        </w:trPr>
        <w:tc>
          <w:tcPr>
            <w:tcW w:w="670" w:type="dxa"/>
            <w:vMerge/>
            <w:vAlign w:val="center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3863" w:type="dxa"/>
            <w:vMerge/>
            <w:vAlign w:val="center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Всего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2014г.</w:t>
            </w:r>
          </w:p>
        </w:tc>
        <w:tc>
          <w:tcPr>
            <w:tcW w:w="804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2015г.</w:t>
            </w:r>
          </w:p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2016г.</w:t>
            </w:r>
          </w:p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 </w:t>
            </w:r>
          </w:p>
        </w:tc>
        <w:tc>
          <w:tcPr>
            <w:tcW w:w="1040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2017г.</w:t>
            </w:r>
          </w:p>
        </w:tc>
        <w:tc>
          <w:tcPr>
            <w:tcW w:w="1036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 2018 г.</w:t>
            </w:r>
          </w:p>
        </w:tc>
        <w:tc>
          <w:tcPr>
            <w:tcW w:w="1148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22DA4">
                <w:rPr>
                  <w:rFonts w:ascii="Arial" w:hAnsi="Arial" w:cs="Arial"/>
                  <w:color w:val="4B4B4B"/>
                  <w:sz w:val="18"/>
                  <w:szCs w:val="18"/>
                </w:rPr>
                <w:t>2019 г</w:t>
              </w:r>
            </w:smartTag>
          </w:p>
        </w:tc>
        <w:tc>
          <w:tcPr>
            <w:tcW w:w="126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22DA4">
                <w:rPr>
                  <w:rFonts w:ascii="Arial" w:hAnsi="Arial" w:cs="Arial"/>
                  <w:color w:val="4B4B4B"/>
                  <w:sz w:val="18"/>
                  <w:szCs w:val="18"/>
                </w:rPr>
                <w:t>2020 г</w:t>
              </w:r>
            </w:smartTag>
          </w:p>
        </w:tc>
        <w:tc>
          <w:tcPr>
            <w:tcW w:w="2561" w:type="dxa"/>
            <w:vMerge/>
            <w:vAlign w:val="center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0668B0" w:rsidRPr="00922DA4" w:rsidTr="00C30D4F">
        <w:trPr>
          <w:trHeight w:val="826"/>
        </w:trPr>
        <w:tc>
          <w:tcPr>
            <w:tcW w:w="670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1</w:t>
            </w:r>
          </w:p>
        </w:tc>
        <w:tc>
          <w:tcPr>
            <w:tcW w:w="3863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</w:t>
            </w:r>
          </w:p>
        </w:tc>
        <w:tc>
          <w:tcPr>
            <w:tcW w:w="112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3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4</w:t>
            </w:r>
          </w:p>
        </w:tc>
        <w:tc>
          <w:tcPr>
            <w:tcW w:w="804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5</w:t>
            </w:r>
          </w:p>
        </w:tc>
        <w:tc>
          <w:tcPr>
            <w:tcW w:w="112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7</w:t>
            </w:r>
          </w:p>
        </w:tc>
        <w:tc>
          <w:tcPr>
            <w:tcW w:w="1036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8</w:t>
            </w:r>
          </w:p>
        </w:tc>
        <w:tc>
          <w:tcPr>
            <w:tcW w:w="1148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9</w:t>
            </w:r>
          </w:p>
        </w:tc>
        <w:tc>
          <w:tcPr>
            <w:tcW w:w="126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10</w:t>
            </w:r>
          </w:p>
        </w:tc>
        <w:tc>
          <w:tcPr>
            <w:tcW w:w="2561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11</w:t>
            </w:r>
          </w:p>
        </w:tc>
      </w:tr>
      <w:tr w:rsidR="000668B0" w:rsidRPr="00922DA4" w:rsidTr="00C30D4F">
        <w:trPr>
          <w:trHeight w:val="630"/>
        </w:trPr>
        <w:tc>
          <w:tcPr>
            <w:tcW w:w="670" w:type="dxa"/>
            <w:shd w:val="clear" w:color="auto" w:fill="auto"/>
            <w:noWrap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I</w:t>
            </w:r>
          </w:p>
        </w:tc>
        <w:tc>
          <w:tcPr>
            <w:tcW w:w="3863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Подпрограмма «Развитие коммунальной инфраструктуры и коммунального хозяйства»</w:t>
            </w:r>
          </w:p>
        </w:tc>
        <w:tc>
          <w:tcPr>
            <w:tcW w:w="1125" w:type="dxa"/>
            <w:shd w:val="clear" w:color="auto" w:fill="auto"/>
          </w:tcPr>
          <w:p w:rsidR="000668B0" w:rsidRPr="00922DA4" w:rsidRDefault="00BA7AC2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10691,4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779,9</w:t>
            </w:r>
          </w:p>
        </w:tc>
        <w:tc>
          <w:tcPr>
            <w:tcW w:w="804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1947,6</w:t>
            </w:r>
          </w:p>
        </w:tc>
        <w:tc>
          <w:tcPr>
            <w:tcW w:w="1125" w:type="dxa"/>
            <w:shd w:val="clear" w:color="auto" w:fill="auto"/>
          </w:tcPr>
          <w:p w:rsidR="000668B0" w:rsidRPr="00922DA4" w:rsidRDefault="00BA7AC2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7025,9</w:t>
            </w:r>
          </w:p>
        </w:tc>
        <w:tc>
          <w:tcPr>
            <w:tcW w:w="1040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234,5</w:t>
            </w:r>
          </w:p>
        </w:tc>
        <w:tc>
          <w:tcPr>
            <w:tcW w:w="1036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234,5</w:t>
            </w:r>
          </w:p>
        </w:tc>
        <w:tc>
          <w:tcPr>
            <w:tcW w:w="1148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234,5</w:t>
            </w:r>
          </w:p>
        </w:tc>
        <w:tc>
          <w:tcPr>
            <w:tcW w:w="126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234,5</w:t>
            </w:r>
          </w:p>
        </w:tc>
        <w:tc>
          <w:tcPr>
            <w:tcW w:w="2561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 xml:space="preserve">Администрация Калининского сельского поселения </w:t>
            </w:r>
          </w:p>
        </w:tc>
      </w:tr>
      <w:tr w:rsidR="000668B0" w:rsidRPr="00922DA4" w:rsidTr="00C30D4F">
        <w:trPr>
          <w:trHeight w:val="265"/>
        </w:trPr>
        <w:tc>
          <w:tcPr>
            <w:tcW w:w="670" w:type="dxa"/>
            <w:shd w:val="clear" w:color="auto" w:fill="auto"/>
            <w:noWrap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 </w:t>
            </w:r>
          </w:p>
        </w:tc>
        <w:tc>
          <w:tcPr>
            <w:tcW w:w="3863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 xml:space="preserve">В том числе: </w:t>
            </w:r>
          </w:p>
        </w:tc>
        <w:tc>
          <w:tcPr>
            <w:tcW w:w="1125" w:type="dxa"/>
            <w:shd w:val="clear" w:color="auto" w:fill="auto"/>
            <w:noWrap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shd w:val="clear" w:color="auto" w:fill="auto"/>
            <w:noWrap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804" w:type="dxa"/>
            <w:shd w:val="clear" w:color="auto" w:fill="auto"/>
            <w:noWrap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noWrap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noWrap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  <w:noWrap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noWrap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2561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 </w:t>
            </w:r>
          </w:p>
        </w:tc>
      </w:tr>
      <w:tr w:rsidR="000668B0" w:rsidRPr="00922DA4" w:rsidTr="00C30D4F">
        <w:trPr>
          <w:trHeight w:val="552"/>
        </w:trPr>
        <w:tc>
          <w:tcPr>
            <w:tcW w:w="670" w:type="dxa"/>
            <w:shd w:val="clear" w:color="auto" w:fill="auto"/>
            <w:noWrap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1.</w:t>
            </w:r>
          </w:p>
        </w:tc>
        <w:tc>
          <w:tcPr>
            <w:tcW w:w="3863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Содержание коммунальной техники</w:t>
            </w:r>
          </w:p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В том числе:</w:t>
            </w:r>
          </w:p>
        </w:tc>
        <w:tc>
          <w:tcPr>
            <w:tcW w:w="1125" w:type="dxa"/>
            <w:shd w:val="clear" w:color="auto" w:fill="auto"/>
          </w:tcPr>
          <w:p w:rsidR="000668B0" w:rsidRPr="00922DA4" w:rsidRDefault="00BA7AC2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2307,7</w:t>
            </w:r>
          </w:p>
        </w:tc>
        <w:tc>
          <w:tcPr>
            <w:tcW w:w="940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344,5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557,2</w:t>
            </w:r>
          </w:p>
        </w:tc>
        <w:tc>
          <w:tcPr>
            <w:tcW w:w="1125" w:type="dxa"/>
            <w:shd w:val="clear" w:color="auto" w:fill="auto"/>
          </w:tcPr>
          <w:p w:rsidR="000668B0" w:rsidRPr="00922DA4" w:rsidRDefault="00BA7AC2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468,0</w:t>
            </w:r>
          </w:p>
        </w:tc>
        <w:tc>
          <w:tcPr>
            <w:tcW w:w="1040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234,5</w:t>
            </w:r>
          </w:p>
        </w:tc>
        <w:tc>
          <w:tcPr>
            <w:tcW w:w="1036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234,5</w:t>
            </w:r>
          </w:p>
        </w:tc>
        <w:tc>
          <w:tcPr>
            <w:tcW w:w="1148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234,5</w:t>
            </w:r>
          </w:p>
        </w:tc>
        <w:tc>
          <w:tcPr>
            <w:tcW w:w="126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234,5</w:t>
            </w:r>
          </w:p>
        </w:tc>
        <w:tc>
          <w:tcPr>
            <w:tcW w:w="2561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0668B0" w:rsidRPr="00922DA4" w:rsidTr="00C30D4F">
        <w:trPr>
          <w:trHeight w:val="552"/>
        </w:trPr>
        <w:tc>
          <w:tcPr>
            <w:tcW w:w="670" w:type="dxa"/>
            <w:shd w:val="clear" w:color="auto" w:fill="auto"/>
            <w:noWrap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1.1</w:t>
            </w:r>
          </w:p>
        </w:tc>
        <w:tc>
          <w:tcPr>
            <w:tcW w:w="3863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Приобретение навесной косилки</w:t>
            </w:r>
          </w:p>
        </w:tc>
        <w:tc>
          <w:tcPr>
            <w:tcW w:w="1125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230,0</w:t>
            </w:r>
          </w:p>
        </w:tc>
        <w:tc>
          <w:tcPr>
            <w:tcW w:w="940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230,0</w:t>
            </w:r>
          </w:p>
        </w:tc>
        <w:tc>
          <w:tcPr>
            <w:tcW w:w="112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1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0668B0" w:rsidRPr="00922DA4" w:rsidTr="00C30D4F">
        <w:trPr>
          <w:trHeight w:val="702"/>
        </w:trPr>
        <w:tc>
          <w:tcPr>
            <w:tcW w:w="670" w:type="dxa"/>
            <w:shd w:val="clear" w:color="auto" w:fill="auto"/>
            <w:noWrap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2.</w:t>
            </w:r>
          </w:p>
        </w:tc>
        <w:tc>
          <w:tcPr>
            <w:tcW w:w="3863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Мероприятия по модернизации коммунальной инфраструктуры, всего</w:t>
            </w:r>
            <w:r>
              <w:rPr>
                <w:rFonts w:ascii="Arial" w:hAnsi="Arial" w:cs="Arial"/>
                <w:color w:val="4B4B4B"/>
                <w:sz w:val="18"/>
                <w:szCs w:val="18"/>
              </w:rPr>
              <w:t xml:space="preserve"> в том числе</w:t>
            </w: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:</w:t>
            </w:r>
          </w:p>
        </w:tc>
        <w:tc>
          <w:tcPr>
            <w:tcW w:w="1125" w:type="dxa"/>
            <w:shd w:val="clear" w:color="auto" w:fill="auto"/>
          </w:tcPr>
          <w:p w:rsidR="000668B0" w:rsidRDefault="00BA7AC2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7854,2</w:t>
            </w:r>
          </w:p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435,4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1132,6</w:t>
            </w:r>
          </w:p>
        </w:tc>
        <w:tc>
          <w:tcPr>
            <w:tcW w:w="1125" w:type="dxa"/>
            <w:shd w:val="clear" w:color="auto" w:fill="auto"/>
          </w:tcPr>
          <w:p w:rsidR="000668B0" w:rsidRPr="00922DA4" w:rsidRDefault="00BA7AC2" w:rsidP="0045607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6286,2</w:t>
            </w:r>
          </w:p>
        </w:tc>
        <w:tc>
          <w:tcPr>
            <w:tcW w:w="1040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1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0668B0" w:rsidRPr="00922DA4" w:rsidTr="00C30D4F">
        <w:trPr>
          <w:trHeight w:val="1126"/>
        </w:trPr>
        <w:tc>
          <w:tcPr>
            <w:tcW w:w="670" w:type="dxa"/>
            <w:shd w:val="clear" w:color="auto" w:fill="auto"/>
            <w:noWrap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2.1</w:t>
            </w:r>
          </w:p>
        </w:tc>
        <w:tc>
          <w:tcPr>
            <w:tcW w:w="3863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-Строительство водовода протяженностью 3,9 км к х. Калинин Мясниковского района Ростовской области всего, из них:</w:t>
            </w:r>
          </w:p>
        </w:tc>
        <w:tc>
          <w:tcPr>
            <w:tcW w:w="1125" w:type="dxa"/>
            <w:shd w:val="clear" w:color="auto" w:fill="auto"/>
          </w:tcPr>
          <w:p w:rsidR="000668B0" w:rsidRPr="00922DA4" w:rsidRDefault="00BA7AC2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4132,0</w:t>
            </w:r>
          </w:p>
        </w:tc>
        <w:tc>
          <w:tcPr>
            <w:tcW w:w="940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0668B0" w:rsidRPr="00922DA4" w:rsidRDefault="00BA7AC2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4132,0</w:t>
            </w:r>
          </w:p>
        </w:tc>
        <w:tc>
          <w:tcPr>
            <w:tcW w:w="1040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1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0668B0" w:rsidRPr="00922DA4" w:rsidTr="00C30D4F">
        <w:trPr>
          <w:trHeight w:val="336"/>
        </w:trPr>
        <w:tc>
          <w:tcPr>
            <w:tcW w:w="670" w:type="dxa"/>
            <w:shd w:val="clear" w:color="auto" w:fill="auto"/>
            <w:noWrap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3863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Областной бюджет</w:t>
            </w:r>
          </w:p>
        </w:tc>
        <w:tc>
          <w:tcPr>
            <w:tcW w:w="1125" w:type="dxa"/>
            <w:shd w:val="clear" w:color="auto" w:fill="auto"/>
          </w:tcPr>
          <w:p w:rsidR="000668B0" w:rsidRPr="00922DA4" w:rsidRDefault="00302FBD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3467,0</w:t>
            </w:r>
          </w:p>
        </w:tc>
        <w:tc>
          <w:tcPr>
            <w:tcW w:w="940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0668B0" w:rsidRPr="00922DA4" w:rsidRDefault="00302FBD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3467,0</w:t>
            </w:r>
          </w:p>
        </w:tc>
        <w:tc>
          <w:tcPr>
            <w:tcW w:w="1040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1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0668B0" w:rsidRPr="00922DA4" w:rsidTr="00C30D4F">
        <w:trPr>
          <w:trHeight w:val="336"/>
        </w:trPr>
        <w:tc>
          <w:tcPr>
            <w:tcW w:w="670" w:type="dxa"/>
            <w:shd w:val="clear" w:color="auto" w:fill="auto"/>
            <w:noWrap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3863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Местный бюджет</w:t>
            </w:r>
          </w:p>
        </w:tc>
        <w:tc>
          <w:tcPr>
            <w:tcW w:w="1125" w:type="dxa"/>
            <w:shd w:val="clear" w:color="auto" w:fill="auto"/>
          </w:tcPr>
          <w:p w:rsidR="000668B0" w:rsidRPr="00922DA4" w:rsidRDefault="00BA7AC2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665,0</w:t>
            </w:r>
          </w:p>
        </w:tc>
        <w:tc>
          <w:tcPr>
            <w:tcW w:w="940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0668B0" w:rsidRPr="00922DA4" w:rsidRDefault="00BA7AC2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665,0</w:t>
            </w:r>
          </w:p>
        </w:tc>
        <w:tc>
          <w:tcPr>
            <w:tcW w:w="1040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1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0668B0" w:rsidRPr="00922DA4" w:rsidTr="00C30D4F">
        <w:trPr>
          <w:trHeight w:val="336"/>
        </w:trPr>
        <w:tc>
          <w:tcPr>
            <w:tcW w:w="670" w:type="dxa"/>
            <w:shd w:val="clear" w:color="auto" w:fill="auto"/>
            <w:noWrap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2.2</w:t>
            </w:r>
          </w:p>
        </w:tc>
        <w:tc>
          <w:tcPr>
            <w:tcW w:w="3863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Капитальный ремонт теплотрассы</w:t>
            </w:r>
          </w:p>
        </w:tc>
        <w:tc>
          <w:tcPr>
            <w:tcW w:w="112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735,4</w:t>
            </w:r>
          </w:p>
        </w:tc>
        <w:tc>
          <w:tcPr>
            <w:tcW w:w="940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435,4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300,0</w:t>
            </w:r>
          </w:p>
        </w:tc>
        <w:tc>
          <w:tcPr>
            <w:tcW w:w="112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1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0668B0" w:rsidRPr="00922DA4" w:rsidTr="00C30D4F">
        <w:trPr>
          <w:trHeight w:val="336"/>
        </w:trPr>
        <w:tc>
          <w:tcPr>
            <w:tcW w:w="670" w:type="dxa"/>
            <w:shd w:val="clear" w:color="auto" w:fill="auto"/>
            <w:noWrap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2.3</w:t>
            </w:r>
          </w:p>
        </w:tc>
        <w:tc>
          <w:tcPr>
            <w:tcW w:w="3863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Строительство водопровода</w:t>
            </w:r>
          </w:p>
        </w:tc>
        <w:tc>
          <w:tcPr>
            <w:tcW w:w="1125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65,6</w:t>
            </w:r>
          </w:p>
        </w:tc>
        <w:tc>
          <w:tcPr>
            <w:tcW w:w="940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65,6</w:t>
            </w:r>
          </w:p>
        </w:tc>
        <w:tc>
          <w:tcPr>
            <w:tcW w:w="112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1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0668B0" w:rsidRPr="00922DA4" w:rsidTr="00C30D4F">
        <w:trPr>
          <w:trHeight w:val="336"/>
        </w:trPr>
        <w:tc>
          <w:tcPr>
            <w:tcW w:w="670" w:type="dxa"/>
            <w:shd w:val="clear" w:color="auto" w:fill="auto"/>
            <w:noWrap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2.4</w:t>
            </w:r>
          </w:p>
        </w:tc>
        <w:tc>
          <w:tcPr>
            <w:tcW w:w="3863" w:type="dxa"/>
            <w:shd w:val="clear" w:color="auto" w:fill="auto"/>
          </w:tcPr>
          <w:p w:rsidR="000668B0" w:rsidRPr="00293968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293968">
              <w:rPr>
                <w:rFonts w:ascii="Arial" w:hAnsi="Arial" w:cs="Arial"/>
                <w:sz w:val="18"/>
                <w:szCs w:val="18"/>
              </w:rPr>
              <w:t xml:space="preserve">Приобретение материалов для капитального ремонта объекта: магистральный водопровод, протяженностью 1,15 </w:t>
            </w:r>
            <w:proofErr w:type="spellStart"/>
            <w:r w:rsidRPr="00293968">
              <w:rPr>
                <w:rFonts w:ascii="Arial" w:hAnsi="Arial" w:cs="Arial"/>
                <w:sz w:val="18"/>
                <w:szCs w:val="18"/>
              </w:rPr>
              <w:t>км.в</w:t>
            </w:r>
            <w:proofErr w:type="spellEnd"/>
            <w:r w:rsidRPr="002939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93968">
              <w:rPr>
                <w:rFonts w:ascii="Arial" w:hAnsi="Arial" w:cs="Arial"/>
                <w:sz w:val="18"/>
                <w:szCs w:val="18"/>
              </w:rPr>
              <w:t>х.Калинин</w:t>
            </w:r>
            <w:proofErr w:type="spellEnd"/>
            <w:r w:rsidRPr="00293968">
              <w:rPr>
                <w:rFonts w:ascii="Arial" w:hAnsi="Arial" w:cs="Arial"/>
                <w:sz w:val="18"/>
                <w:szCs w:val="18"/>
              </w:rPr>
              <w:t xml:space="preserve"> Мясниковского района Ростовской области</w:t>
            </w:r>
          </w:p>
        </w:tc>
        <w:tc>
          <w:tcPr>
            <w:tcW w:w="1125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395,4</w:t>
            </w:r>
          </w:p>
        </w:tc>
        <w:tc>
          <w:tcPr>
            <w:tcW w:w="940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395,4</w:t>
            </w:r>
          </w:p>
        </w:tc>
        <w:tc>
          <w:tcPr>
            <w:tcW w:w="1125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5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1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0668B0" w:rsidRPr="00922DA4" w:rsidTr="00C30D4F">
        <w:trPr>
          <w:trHeight w:val="336"/>
        </w:trPr>
        <w:tc>
          <w:tcPr>
            <w:tcW w:w="670" w:type="dxa"/>
            <w:shd w:val="clear" w:color="auto" w:fill="auto"/>
            <w:noWrap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2.5</w:t>
            </w:r>
          </w:p>
        </w:tc>
        <w:tc>
          <w:tcPr>
            <w:tcW w:w="3863" w:type="dxa"/>
            <w:shd w:val="clear" w:color="auto" w:fill="auto"/>
          </w:tcPr>
          <w:p w:rsidR="000668B0" w:rsidRPr="00FF22B1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F22B1">
              <w:rPr>
                <w:rFonts w:ascii="Arial" w:hAnsi="Arial" w:cs="Arial"/>
                <w:sz w:val="18"/>
                <w:szCs w:val="18"/>
              </w:rPr>
              <w:t xml:space="preserve">текущий ремонт сооружения: водопровод, протяженностью  550 м по </w:t>
            </w:r>
            <w:proofErr w:type="spellStart"/>
            <w:r w:rsidRPr="00FF22B1">
              <w:rPr>
                <w:rFonts w:ascii="Arial" w:hAnsi="Arial" w:cs="Arial"/>
                <w:sz w:val="18"/>
                <w:szCs w:val="18"/>
              </w:rPr>
              <w:t>ул.Школьная</w:t>
            </w:r>
            <w:proofErr w:type="spellEnd"/>
            <w:r w:rsidRPr="00FF22B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F22B1">
              <w:rPr>
                <w:rFonts w:ascii="Arial" w:hAnsi="Arial" w:cs="Arial"/>
                <w:sz w:val="18"/>
                <w:szCs w:val="18"/>
              </w:rPr>
              <w:t>ул.Набережная</w:t>
            </w:r>
            <w:proofErr w:type="spellEnd"/>
            <w:r w:rsidRPr="00FF22B1">
              <w:rPr>
                <w:rFonts w:ascii="Arial" w:hAnsi="Arial" w:cs="Arial"/>
                <w:sz w:val="18"/>
                <w:szCs w:val="18"/>
              </w:rPr>
              <w:t xml:space="preserve"> в </w:t>
            </w:r>
            <w:proofErr w:type="spellStart"/>
            <w:r w:rsidRPr="00FF22B1">
              <w:rPr>
                <w:rFonts w:ascii="Arial" w:hAnsi="Arial" w:cs="Arial"/>
                <w:sz w:val="18"/>
                <w:szCs w:val="18"/>
              </w:rPr>
              <w:t>х.Калинин</w:t>
            </w:r>
            <w:proofErr w:type="spellEnd"/>
            <w:r w:rsidRPr="00FF22B1">
              <w:rPr>
                <w:rFonts w:ascii="Arial" w:hAnsi="Arial" w:cs="Arial"/>
                <w:sz w:val="18"/>
                <w:szCs w:val="18"/>
              </w:rPr>
              <w:t xml:space="preserve"> Мясниковского района Ростовской области</w:t>
            </w:r>
          </w:p>
        </w:tc>
        <w:tc>
          <w:tcPr>
            <w:tcW w:w="1125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160,0</w:t>
            </w:r>
          </w:p>
        </w:tc>
        <w:tc>
          <w:tcPr>
            <w:tcW w:w="940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160,0</w:t>
            </w:r>
          </w:p>
        </w:tc>
        <w:tc>
          <w:tcPr>
            <w:tcW w:w="1125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5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1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0668B0" w:rsidRPr="00922DA4" w:rsidTr="00C30D4F">
        <w:trPr>
          <w:trHeight w:val="336"/>
        </w:trPr>
        <w:tc>
          <w:tcPr>
            <w:tcW w:w="670" w:type="dxa"/>
            <w:shd w:val="clear" w:color="auto" w:fill="auto"/>
            <w:noWrap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2.6</w:t>
            </w:r>
          </w:p>
        </w:tc>
        <w:tc>
          <w:tcPr>
            <w:tcW w:w="3863" w:type="dxa"/>
            <w:shd w:val="clear" w:color="auto" w:fill="auto"/>
          </w:tcPr>
          <w:p w:rsidR="000668B0" w:rsidRPr="00FF22B1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F22B1">
              <w:rPr>
                <w:rFonts w:ascii="Arial" w:hAnsi="Arial" w:cs="Arial"/>
                <w:sz w:val="18"/>
                <w:szCs w:val="18"/>
              </w:rPr>
              <w:t>текущий ремонт водопровод</w:t>
            </w:r>
            <w:r>
              <w:rPr>
                <w:rFonts w:ascii="Arial" w:hAnsi="Arial" w:cs="Arial"/>
                <w:sz w:val="18"/>
                <w:szCs w:val="18"/>
              </w:rPr>
              <w:t xml:space="preserve">а по </w:t>
            </w:r>
            <w:proofErr w:type="spellStart"/>
            <w:r w:rsidRPr="00FF22B1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>Заводск</w:t>
            </w:r>
            <w:r w:rsidRPr="00FF22B1">
              <w:rPr>
                <w:rFonts w:ascii="Arial" w:hAnsi="Arial" w:cs="Arial"/>
                <w:sz w:val="18"/>
                <w:szCs w:val="18"/>
              </w:rPr>
              <w:t>ая</w:t>
            </w:r>
            <w:proofErr w:type="spellEnd"/>
            <w:r w:rsidRPr="00FF22B1">
              <w:rPr>
                <w:rFonts w:ascii="Arial" w:hAnsi="Arial" w:cs="Arial"/>
                <w:sz w:val="18"/>
                <w:szCs w:val="18"/>
              </w:rPr>
              <w:t xml:space="preserve"> в </w:t>
            </w:r>
            <w:proofErr w:type="spellStart"/>
            <w:r w:rsidRPr="00FF22B1">
              <w:rPr>
                <w:rFonts w:ascii="Arial" w:hAnsi="Arial" w:cs="Arial"/>
                <w:sz w:val="18"/>
                <w:szCs w:val="18"/>
              </w:rPr>
              <w:t>х.Калинин</w:t>
            </w:r>
            <w:proofErr w:type="spellEnd"/>
            <w:r w:rsidRPr="00FF22B1">
              <w:rPr>
                <w:rFonts w:ascii="Arial" w:hAnsi="Arial" w:cs="Arial"/>
                <w:sz w:val="18"/>
                <w:szCs w:val="18"/>
              </w:rPr>
              <w:t xml:space="preserve"> Мясниковского района Ростовской области</w:t>
            </w:r>
            <w:r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тек.ремонт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колодцев по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ул.Школьная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98,8</w:t>
            </w:r>
          </w:p>
        </w:tc>
        <w:tc>
          <w:tcPr>
            <w:tcW w:w="940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98,8</w:t>
            </w:r>
          </w:p>
        </w:tc>
        <w:tc>
          <w:tcPr>
            <w:tcW w:w="1125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5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1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0668B0" w:rsidRPr="00922DA4" w:rsidTr="00C30D4F">
        <w:trPr>
          <w:trHeight w:val="336"/>
        </w:trPr>
        <w:tc>
          <w:tcPr>
            <w:tcW w:w="670" w:type="dxa"/>
            <w:shd w:val="clear" w:color="auto" w:fill="auto"/>
            <w:noWrap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2.7</w:t>
            </w:r>
          </w:p>
        </w:tc>
        <w:tc>
          <w:tcPr>
            <w:tcW w:w="3863" w:type="dxa"/>
            <w:shd w:val="clear" w:color="auto" w:fill="auto"/>
          </w:tcPr>
          <w:p w:rsidR="000668B0" w:rsidRPr="00FF22B1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953BC">
              <w:rPr>
                <w:rFonts w:ascii="Arial" w:hAnsi="Arial" w:cs="Arial"/>
                <w:sz w:val="18"/>
                <w:szCs w:val="18"/>
              </w:rPr>
              <w:t xml:space="preserve"> проверк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A953BC">
              <w:rPr>
                <w:rFonts w:ascii="Arial" w:hAnsi="Arial" w:cs="Arial"/>
                <w:sz w:val="18"/>
                <w:szCs w:val="18"/>
              </w:rPr>
              <w:t xml:space="preserve"> достоверности определения сметной стоимости по объекту капитального строительства: «Водовод, протяженностью 3,9 км к </w:t>
            </w:r>
            <w:proofErr w:type="spellStart"/>
            <w:r w:rsidRPr="00A953BC">
              <w:rPr>
                <w:rFonts w:ascii="Arial" w:hAnsi="Arial" w:cs="Arial"/>
                <w:sz w:val="18"/>
                <w:szCs w:val="18"/>
              </w:rPr>
              <w:t>х.Калинин</w:t>
            </w:r>
            <w:proofErr w:type="spellEnd"/>
            <w:r w:rsidRPr="00A953BC">
              <w:rPr>
                <w:rFonts w:ascii="Arial" w:hAnsi="Arial" w:cs="Arial"/>
                <w:sz w:val="18"/>
                <w:szCs w:val="18"/>
              </w:rPr>
              <w:t xml:space="preserve"> Мясниковского района Ростовской области»</w:t>
            </w:r>
          </w:p>
        </w:tc>
        <w:tc>
          <w:tcPr>
            <w:tcW w:w="1125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92,8</w:t>
            </w:r>
          </w:p>
        </w:tc>
        <w:tc>
          <w:tcPr>
            <w:tcW w:w="940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92,8</w:t>
            </w:r>
          </w:p>
        </w:tc>
        <w:tc>
          <w:tcPr>
            <w:tcW w:w="1125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5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1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48036C" w:rsidRPr="00922DA4" w:rsidTr="00C30D4F">
        <w:trPr>
          <w:trHeight w:val="336"/>
        </w:trPr>
        <w:tc>
          <w:tcPr>
            <w:tcW w:w="670" w:type="dxa"/>
            <w:shd w:val="clear" w:color="auto" w:fill="auto"/>
            <w:noWrap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2.8</w:t>
            </w:r>
          </w:p>
        </w:tc>
        <w:tc>
          <w:tcPr>
            <w:tcW w:w="3863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1781F">
              <w:rPr>
                <w:rFonts w:ascii="Arial" w:hAnsi="Arial" w:cs="Arial"/>
                <w:sz w:val="18"/>
                <w:szCs w:val="18"/>
              </w:rPr>
              <w:t xml:space="preserve">Изготовление ПСД на водоснабжение </w:t>
            </w:r>
            <w:proofErr w:type="spellStart"/>
            <w:r w:rsidRPr="0071781F">
              <w:rPr>
                <w:rFonts w:ascii="Arial" w:hAnsi="Arial" w:cs="Arial"/>
                <w:sz w:val="18"/>
                <w:szCs w:val="18"/>
              </w:rPr>
              <w:t>х.Калинин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1290,0</w:t>
            </w:r>
          </w:p>
        </w:tc>
        <w:tc>
          <w:tcPr>
            <w:tcW w:w="940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1290,0</w:t>
            </w:r>
          </w:p>
        </w:tc>
        <w:tc>
          <w:tcPr>
            <w:tcW w:w="1040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5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1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48036C" w:rsidRPr="00D74592" w:rsidTr="00C30D4F">
        <w:trPr>
          <w:trHeight w:val="336"/>
        </w:trPr>
        <w:tc>
          <w:tcPr>
            <w:tcW w:w="670" w:type="dxa"/>
            <w:shd w:val="clear" w:color="auto" w:fill="auto"/>
            <w:noWrap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2.9</w:t>
            </w:r>
          </w:p>
        </w:tc>
        <w:tc>
          <w:tcPr>
            <w:tcW w:w="3863" w:type="dxa"/>
            <w:shd w:val="clear" w:color="auto" w:fill="auto"/>
          </w:tcPr>
          <w:p w:rsidR="0048036C" w:rsidRPr="0071781F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1781F">
              <w:rPr>
                <w:rFonts w:ascii="Arial" w:hAnsi="Arial" w:cs="Arial"/>
                <w:sz w:val="18"/>
                <w:szCs w:val="18"/>
              </w:rPr>
              <w:t>Выполнение</w:t>
            </w:r>
          </w:p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1781F">
              <w:rPr>
                <w:rFonts w:ascii="Arial" w:hAnsi="Arial" w:cs="Arial"/>
                <w:sz w:val="18"/>
                <w:szCs w:val="18"/>
              </w:rPr>
              <w:t>проектных и изыскательских  работ по объекту: «Строительство водовода для хозяйственно-питьевого и противопожарного водоснабжения Калининского сельского поселения»</w:t>
            </w:r>
          </w:p>
        </w:tc>
        <w:tc>
          <w:tcPr>
            <w:tcW w:w="1125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188,5</w:t>
            </w:r>
          </w:p>
        </w:tc>
        <w:tc>
          <w:tcPr>
            <w:tcW w:w="940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188,5</w:t>
            </w:r>
          </w:p>
        </w:tc>
        <w:tc>
          <w:tcPr>
            <w:tcW w:w="1040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5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1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48036C" w:rsidRPr="00922DA4" w:rsidTr="00C30D4F">
        <w:trPr>
          <w:trHeight w:val="336"/>
        </w:trPr>
        <w:tc>
          <w:tcPr>
            <w:tcW w:w="670" w:type="dxa"/>
            <w:shd w:val="clear" w:color="auto" w:fill="auto"/>
            <w:noWrap/>
          </w:tcPr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2.10</w:t>
            </w:r>
          </w:p>
        </w:tc>
        <w:tc>
          <w:tcPr>
            <w:tcW w:w="3863" w:type="dxa"/>
            <w:shd w:val="clear" w:color="auto" w:fill="auto"/>
          </w:tcPr>
          <w:p w:rsidR="0048036C" w:rsidRPr="0071781F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Приобретение </w:t>
            </w:r>
            <w:r w:rsidRPr="008E5BE9">
              <w:rPr>
                <w:rFonts w:ascii="Arial" w:hAnsi="Arial" w:cs="Arial"/>
                <w:sz w:val="18"/>
                <w:szCs w:val="18"/>
              </w:rPr>
              <w:t>задвижек и фланцев для замены и стабилизации подачи воды улицам: 1-я Советская, 2-я Советская, Малыгина, Кривоноса, Мира и Степная</w:t>
            </w:r>
          </w:p>
        </w:tc>
        <w:tc>
          <w:tcPr>
            <w:tcW w:w="1125" w:type="dxa"/>
            <w:shd w:val="clear" w:color="auto" w:fill="auto"/>
          </w:tcPr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170,0</w:t>
            </w:r>
          </w:p>
        </w:tc>
        <w:tc>
          <w:tcPr>
            <w:tcW w:w="940" w:type="dxa"/>
            <w:shd w:val="clear" w:color="auto" w:fill="auto"/>
          </w:tcPr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shd w:val="clear" w:color="auto" w:fill="auto"/>
          </w:tcPr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170,0</w:t>
            </w:r>
          </w:p>
        </w:tc>
        <w:tc>
          <w:tcPr>
            <w:tcW w:w="1040" w:type="dxa"/>
            <w:shd w:val="clear" w:color="auto" w:fill="auto"/>
          </w:tcPr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auto"/>
          </w:tcPr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</w:tcPr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</w:tcPr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2561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48036C" w:rsidRPr="00922DA4" w:rsidTr="00C30D4F">
        <w:trPr>
          <w:trHeight w:val="336"/>
        </w:trPr>
        <w:tc>
          <w:tcPr>
            <w:tcW w:w="670" w:type="dxa"/>
            <w:shd w:val="clear" w:color="auto" w:fill="auto"/>
            <w:noWrap/>
          </w:tcPr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2.11</w:t>
            </w:r>
          </w:p>
        </w:tc>
        <w:tc>
          <w:tcPr>
            <w:tcW w:w="3863" w:type="dxa"/>
            <w:shd w:val="clear" w:color="auto" w:fill="auto"/>
          </w:tcPr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Проведение </w:t>
            </w:r>
            <w:r w:rsidRPr="008E5BE9">
              <w:rPr>
                <w:rFonts w:ascii="Arial" w:hAnsi="Arial" w:cs="Arial"/>
                <w:sz w:val="18"/>
                <w:szCs w:val="18"/>
              </w:rPr>
              <w:t>государственн</w:t>
            </w:r>
            <w:r>
              <w:rPr>
                <w:rFonts w:ascii="Arial" w:hAnsi="Arial" w:cs="Arial"/>
                <w:sz w:val="18"/>
                <w:szCs w:val="18"/>
              </w:rPr>
              <w:t>ой</w:t>
            </w:r>
            <w:r w:rsidRPr="008E5BE9">
              <w:rPr>
                <w:rFonts w:ascii="Arial" w:hAnsi="Arial" w:cs="Arial"/>
                <w:sz w:val="18"/>
                <w:szCs w:val="18"/>
              </w:rPr>
              <w:t xml:space="preserve"> экспертиз</w:t>
            </w:r>
            <w:r>
              <w:rPr>
                <w:rFonts w:ascii="Arial" w:hAnsi="Arial" w:cs="Arial"/>
                <w:sz w:val="18"/>
                <w:szCs w:val="18"/>
              </w:rPr>
              <w:t>ы</w:t>
            </w:r>
            <w:r w:rsidRPr="008E5BE9">
              <w:rPr>
                <w:rFonts w:ascii="Arial" w:hAnsi="Arial" w:cs="Arial"/>
                <w:sz w:val="18"/>
                <w:szCs w:val="18"/>
              </w:rPr>
              <w:t xml:space="preserve"> результатов инженерных изысканий и </w:t>
            </w:r>
            <w:r w:rsidRPr="008E5BE9">
              <w:rPr>
                <w:rFonts w:ascii="Arial" w:hAnsi="Arial" w:cs="Arial"/>
                <w:sz w:val="18"/>
                <w:szCs w:val="18"/>
              </w:rPr>
              <w:lastRenderedPageBreak/>
              <w:t>проектной документации на строительство объекта: «Строительство водовода для хозяйственно-питьевого и противопожарного водоснабжения Калининского сельского поселения»</w:t>
            </w:r>
          </w:p>
        </w:tc>
        <w:tc>
          <w:tcPr>
            <w:tcW w:w="1125" w:type="dxa"/>
            <w:shd w:val="clear" w:color="auto" w:fill="auto"/>
          </w:tcPr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lastRenderedPageBreak/>
              <w:t>445,7</w:t>
            </w:r>
          </w:p>
        </w:tc>
        <w:tc>
          <w:tcPr>
            <w:tcW w:w="940" w:type="dxa"/>
            <w:shd w:val="clear" w:color="auto" w:fill="auto"/>
          </w:tcPr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shd w:val="clear" w:color="auto" w:fill="auto"/>
          </w:tcPr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445,7</w:t>
            </w:r>
          </w:p>
        </w:tc>
        <w:tc>
          <w:tcPr>
            <w:tcW w:w="1040" w:type="dxa"/>
            <w:shd w:val="clear" w:color="auto" w:fill="auto"/>
          </w:tcPr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auto"/>
          </w:tcPr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</w:tcPr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</w:tcPr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2561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48036C" w:rsidRPr="00922DA4" w:rsidTr="00C30D4F">
        <w:trPr>
          <w:trHeight w:val="336"/>
        </w:trPr>
        <w:tc>
          <w:tcPr>
            <w:tcW w:w="670" w:type="dxa"/>
            <w:shd w:val="clear" w:color="auto" w:fill="auto"/>
            <w:noWrap/>
          </w:tcPr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lastRenderedPageBreak/>
              <w:t>2.12</w:t>
            </w:r>
          </w:p>
        </w:tc>
        <w:tc>
          <w:tcPr>
            <w:tcW w:w="3863" w:type="dxa"/>
            <w:shd w:val="clear" w:color="auto" w:fill="auto"/>
          </w:tcPr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8E5BE9">
              <w:rPr>
                <w:rFonts w:ascii="Arial" w:hAnsi="Arial" w:cs="Arial"/>
                <w:sz w:val="18"/>
                <w:szCs w:val="18"/>
              </w:rPr>
              <w:t>роверк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8E5BE9">
              <w:rPr>
                <w:rFonts w:ascii="Arial" w:hAnsi="Arial" w:cs="Arial"/>
                <w:sz w:val="18"/>
                <w:szCs w:val="18"/>
              </w:rPr>
              <w:t xml:space="preserve"> достоверности определения сметной стоимости на строительство объекта:  «Строительство водовода для хозяйственно-питьевого и противопожарного водоснабжения Калининского сельского поселения»</w:t>
            </w:r>
          </w:p>
        </w:tc>
        <w:tc>
          <w:tcPr>
            <w:tcW w:w="1125" w:type="dxa"/>
            <w:shd w:val="clear" w:color="auto" w:fill="auto"/>
          </w:tcPr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20,0</w:t>
            </w:r>
          </w:p>
        </w:tc>
        <w:tc>
          <w:tcPr>
            <w:tcW w:w="940" w:type="dxa"/>
            <w:shd w:val="clear" w:color="auto" w:fill="auto"/>
          </w:tcPr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shd w:val="clear" w:color="auto" w:fill="auto"/>
          </w:tcPr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20,0</w:t>
            </w:r>
          </w:p>
        </w:tc>
        <w:tc>
          <w:tcPr>
            <w:tcW w:w="1040" w:type="dxa"/>
            <w:shd w:val="clear" w:color="auto" w:fill="auto"/>
          </w:tcPr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auto"/>
          </w:tcPr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</w:tcPr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</w:tcPr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2561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48036C" w:rsidRPr="00922DA4" w:rsidTr="00C30D4F">
        <w:trPr>
          <w:trHeight w:val="896"/>
        </w:trPr>
        <w:tc>
          <w:tcPr>
            <w:tcW w:w="670" w:type="dxa"/>
            <w:shd w:val="clear" w:color="auto" w:fill="auto"/>
            <w:noWrap/>
          </w:tcPr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2.13</w:t>
            </w:r>
          </w:p>
        </w:tc>
        <w:tc>
          <w:tcPr>
            <w:tcW w:w="3863" w:type="dxa"/>
            <w:shd w:val="clear" w:color="auto" w:fill="auto"/>
          </w:tcPr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Технический надзор за строительством водовода 3,9 км.</w:t>
            </w:r>
          </w:p>
        </w:tc>
        <w:tc>
          <w:tcPr>
            <w:tcW w:w="1125" w:type="dxa"/>
            <w:shd w:val="clear" w:color="auto" w:fill="auto"/>
          </w:tcPr>
          <w:p w:rsidR="0048036C" w:rsidRDefault="00302FBD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40,0</w:t>
            </w:r>
          </w:p>
        </w:tc>
        <w:tc>
          <w:tcPr>
            <w:tcW w:w="940" w:type="dxa"/>
            <w:shd w:val="clear" w:color="auto" w:fill="auto"/>
          </w:tcPr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shd w:val="clear" w:color="auto" w:fill="auto"/>
          </w:tcPr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48036C" w:rsidRDefault="00302FBD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40,0</w:t>
            </w:r>
          </w:p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</w:tcPr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auto"/>
          </w:tcPr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</w:tcPr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</w:tcPr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2561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48036C" w:rsidRPr="00922DA4" w:rsidTr="00C30D4F">
        <w:trPr>
          <w:trHeight w:val="283"/>
        </w:trPr>
        <w:tc>
          <w:tcPr>
            <w:tcW w:w="670" w:type="dxa"/>
            <w:shd w:val="clear" w:color="auto" w:fill="auto"/>
            <w:noWrap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3</w:t>
            </w:r>
          </w:p>
        </w:tc>
        <w:tc>
          <w:tcPr>
            <w:tcW w:w="3863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74592">
              <w:rPr>
                <w:rFonts w:ascii="Arial" w:hAnsi="Arial" w:cs="Arial"/>
                <w:sz w:val="18"/>
                <w:szCs w:val="18"/>
              </w:rPr>
              <w:t>Возмещение предприятиям жилищно-коммунального хозяйства части платы коммунальные услуги</w:t>
            </w:r>
          </w:p>
        </w:tc>
        <w:tc>
          <w:tcPr>
            <w:tcW w:w="1125" w:type="dxa"/>
            <w:shd w:val="clear" w:color="auto" w:fill="auto"/>
          </w:tcPr>
          <w:p w:rsidR="0048036C" w:rsidRPr="00D74592" w:rsidRDefault="00BA7AC2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529,5</w:t>
            </w:r>
          </w:p>
        </w:tc>
        <w:tc>
          <w:tcPr>
            <w:tcW w:w="940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257,8</w:t>
            </w:r>
          </w:p>
        </w:tc>
        <w:tc>
          <w:tcPr>
            <w:tcW w:w="1125" w:type="dxa"/>
            <w:shd w:val="clear" w:color="auto" w:fill="auto"/>
          </w:tcPr>
          <w:p w:rsidR="0048036C" w:rsidRPr="00D74592" w:rsidRDefault="0048036C" w:rsidP="00BA7AC2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</w:t>
            </w:r>
            <w:r w:rsidR="00BA7AC2">
              <w:rPr>
                <w:rFonts w:ascii="Arial" w:hAnsi="Arial" w:cs="Arial"/>
                <w:color w:val="4B4B4B"/>
                <w:sz w:val="18"/>
                <w:szCs w:val="18"/>
              </w:rPr>
              <w:t>71</w:t>
            </w:r>
            <w:r>
              <w:rPr>
                <w:rFonts w:ascii="Arial" w:hAnsi="Arial" w:cs="Arial"/>
                <w:color w:val="4B4B4B"/>
                <w:sz w:val="18"/>
                <w:szCs w:val="18"/>
              </w:rPr>
              <w:t>,7</w:t>
            </w:r>
          </w:p>
        </w:tc>
        <w:tc>
          <w:tcPr>
            <w:tcW w:w="1040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5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1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48036C" w:rsidRPr="00922DA4" w:rsidTr="00C30D4F">
        <w:trPr>
          <w:trHeight w:val="283"/>
        </w:trPr>
        <w:tc>
          <w:tcPr>
            <w:tcW w:w="670" w:type="dxa"/>
            <w:shd w:val="clear" w:color="auto" w:fill="auto"/>
            <w:noWrap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3863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Областной бюджет</w:t>
            </w:r>
          </w:p>
        </w:tc>
        <w:tc>
          <w:tcPr>
            <w:tcW w:w="1125" w:type="dxa"/>
            <w:shd w:val="clear" w:color="auto" w:fill="auto"/>
          </w:tcPr>
          <w:p w:rsidR="0048036C" w:rsidRPr="00D74592" w:rsidRDefault="005D7A29" w:rsidP="00BA7AC2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4</w:t>
            </w:r>
            <w:r w:rsidR="00BA7AC2">
              <w:rPr>
                <w:rFonts w:ascii="Arial" w:hAnsi="Arial" w:cs="Arial"/>
                <w:color w:val="4B4B4B"/>
                <w:sz w:val="18"/>
                <w:szCs w:val="18"/>
              </w:rPr>
              <w:t>88</w:t>
            </w:r>
            <w:r>
              <w:rPr>
                <w:rFonts w:ascii="Arial" w:hAnsi="Arial" w:cs="Arial"/>
                <w:color w:val="4B4B4B"/>
                <w:sz w:val="18"/>
                <w:szCs w:val="18"/>
              </w:rPr>
              <w:t>,6</w:t>
            </w:r>
          </w:p>
        </w:tc>
        <w:tc>
          <w:tcPr>
            <w:tcW w:w="940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237,9</w:t>
            </w:r>
          </w:p>
        </w:tc>
        <w:tc>
          <w:tcPr>
            <w:tcW w:w="1125" w:type="dxa"/>
            <w:shd w:val="clear" w:color="auto" w:fill="auto"/>
          </w:tcPr>
          <w:p w:rsidR="0048036C" w:rsidRPr="00D74592" w:rsidRDefault="00BA7AC2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250</w:t>
            </w:r>
            <w:r w:rsidR="0048036C">
              <w:rPr>
                <w:rFonts w:ascii="Arial" w:hAnsi="Arial" w:cs="Arial"/>
                <w:color w:val="4B4B4B"/>
                <w:sz w:val="18"/>
                <w:szCs w:val="18"/>
              </w:rPr>
              <w:t>,7</w:t>
            </w:r>
          </w:p>
        </w:tc>
        <w:tc>
          <w:tcPr>
            <w:tcW w:w="1040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5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1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48036C" w:rsidRPr="00922DA4" w:rsidTr="00C30D4F">
        <w:trPr>
          <w:trHeight w:val="283"/>
        </w:trPr>
        <w:tc>
          <w:tcPr>
            <w:tcW w:w="670" w:type="dxa"/>
            <w:shd w:val="clear" w:color="auto" w:fill="auto"/>
            <w:noWrap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3863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Местный бюджет</w:t>
            </w:r>
          </w:p>
        </w:tc>
        <w:tc>
          <w:tcPr>
            <w:tcW w:w="1125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40,9</w:t>
            </w:r>
          </w:p>
        </w:tc>
        <w:tc>
          <w:tcPr>
            <w:tcW w:w="940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19,9</w:t>
            </w:r>
          </w:p>
        </w:tc>
        <w:tc>
          <w:tcPr>
            <w:tcW w:w="1125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21,0</w:t>
            </w:r>
          </w:p>
        </w:tc>
        <w:tc>
          <w:tcPr>
            <w:tcW w:w="1040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5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1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48036C" w:rsidRPr="00922DA4" w:rsidTr="00C30D4F">
        <w:trPr>
          <w:trHeight w:val="283"/>
        </w:trPr>
        <w:tc>
          <w:tcPr>
            <w:tcW w:w="670" w:type="dxa"/>
            <w:shd w:val="clear" w:color="auto" w:fill="auto"/>
            <w:noWrap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 xml:space="preserve">I </w:t>
            </w:r>
            <w:proofErr w:type="spellStart"/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3863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Подпрограмма «Развитие жилищного хозяйства»</w:t>
            </w:r>
          </w:p>
        </w:tc>
        <w:tc>
          <w:tcPr>
            <w:tcW w:w="1125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940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5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1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48036C" w:rsidRPr="00922DA4" w:rsidTr="00C30D4F">
        <w:trPr>
          <w:trHeight w:val="283"/>
        </w:trPr>
        <w:tc>
          <w:tcPr>
            <w:tcW w:w="670" w:type="dxa"/>
            <w:shd w:val="clear" w:color="auto" w:fill="auto"/>
            <w:noWrap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3863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 xml:space="preserve">В том числе: </w:t>
            </w:r>
          </w:p>
        </w:tc>
        <w:tc>
          <w:tcPr>
            <w:tcW w:w="1125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2561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48036C" w:rsidRPr="00922DA4" w:rsidTr="00C30D4F">
        <w:trPr>
          <w:trHeight w:val="283"/>
        </w:trPr>
        <w:tc>
          <w:tcPr>
            <w:tcW w:w="670" w:type="dxa"/>
            <w:shd w:val="clear" w:color="auto" w:fill="auto"/>
            <w:noWrap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1.</w:t>
            </w:r>
          </w:p>
        </w:tc>
        <w:tc>
          <w:tcPr>
            <w:tcW w:w="3863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125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940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5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1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C30D4F" w:rsidRPr="00922DA4" w:rsidTr="00C30D4F">
        <w:trPr>
          <w:trHeight w:val="283"/>
        </w:trPr>
        <w:tc>
          <w:tcPr>
            <w:tcW w:w="670" w:type="dxa"/>
            <w:shd w:val="clear" w:color="auto" w:fill="auto"/>
            <w:noWrap/>
          </w:tcPr>
          <w:p w:rsidR="00C30D4F" w:rsidRPr="00D74592" w:rsidRDefault="00C30D4F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3863" w:type="dxa"/>
            <w:shd w:val="clear" w:color="auto" w:fill="auto"/>
          </w:tcPr>
          <w:p w:rsidR="00C30D4F" w:rsidRPr="00D74592" w:rsidRDefault="00C30D4F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ИТОГО по программе</w:t>
            </w:r>
          </w:p>
        </w:tc>
        <w:tc>
          <w:tcPr>
            <w:tcW w:w="1125" w:type="dxa"/>
            <w:shd w:val="clear" w:color="auto" w:fill="auto"/>
          </w:tcPr>
          <w:p w:rsidR="00C30D4F" w:rsidRPr="00922DA4" w:rsidRDefault="00C30D4F" w:rsidP="00594EBC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10691,4</w:t>
            </w:r>
          </w:p>
        </w:tc>
        <w:tc>
          <w:tcPr>
            <w:tcW w:w="940" w:type="dxa"/>
            <w:shd w:val="clear" w:color="auto" w:fill="auto"/>
          </w:tcPr>
          <w:p w:rsidR="00C30D4F" w:rsidRPr="00922DA4" w:rsidRDefault="00C30D4F" w:rsidP="00594EBC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779,9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C30D4F" w:rsidRPr="00922DA4" w:rsidRDefault="00C30D4F" w:rsidP="00594EBC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1947,6</w:t>
            </w:r>
          </w:p>
        </w:tc>
        <w:tc>
          <w:tcPr>
            <w:tcW w:w="1125" w:type="dxa"/>
            <w:shd w:val="clear" w:color="auto" w:fill="auto"/>
          </w:tcPr>
          <w:p w:rsidR="00C30D4F" w:rsidRPr="00922DA4" w:rsidRDefault="00C30D4F" w:rsidP="00594EBC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7025,9</w:t>
            </w:r>
          </w:p>
        </w:tc>
        <w:tc>
          <w:tcPr>
            <w:tcW w:w="1040" w:type="dxa"/>
            <w:shd w:val="clear" w:color="auto" w:fill="auto"/>
          </w:tcPr>
          <w:p w:rsidR="00C30D4F" w:rsidRPr="00922DA4" w:rsidRDefault="00C30D4F" w:rsidP="00594EBC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234,5</w:t>
            </w:r>
          </w:p>
        </w:tc>
        <w:tc>
          <w:tcPr>
            <w:tcW w:w="1036" w:type="dxa"/>
            <w:shd w:val="clear" w:color="auto" w:fill="auto"/>
          </w:tcPr>
          <w:p w:rsidR="00C30D4F" w:rsidRPr="00922DA4" w:rsidRDefault="00C30D4F" w:rsidP="00594EBC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234,5</w:t>
            </w:r>
          </w:p>
        </w:tc>
        <w:tc>
          <w:tcPr>
            <w:tcW w:w="1148" w:type="dxa"/>
            <w:shd w:val="clear" w:color="auto" w:fill="auto"/>
          </w:tcPr>
          <w:p w:rsidR="00C30D4F" w:rsidRPr="00922DA4" w:rsidRDefault="00C30D4F" w:rsidP="00594EBC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234,5</w:t>
            </w:r>
          </w:p>
        </w:tc>
        <w:tc>
          <w:tcPr>
            <w:tcW w:w="1265" w:type="dxa"/>
            <w:shd w:val="clear" w:color="auto" w:fill="auto"/>
          </w:tcPr>
          <w:p w:rsidR="00C30D4F" w:rsidRPr="00922DA4" w:rsidRDefault="00C30D4F" w:rsidP="00594EBC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234,5</w:t>
            </w:r>
            <w:r>
              <w:rPr>
                <w:rFonts w:ascii="Arial" w:hAnsi="Arial" w:cs="Arial"/>
                <w:color w:val="4B4B4B"/>
                <w:sz w:val="18"/>
                <w:szCs w:val="18"/>
              </w:rPr>
              <w:t>»</w:t>
            </w:r>
          </w:p>
        </w:tc>
        <w:tc>
          <w:tcPr>
            <w:tcW w:w="2561" w:type="dxa"/>
            <w:shd w:val="clear" w:color="auto" w:fill="auto"/>
          </w:tcPr>
          <w:p w:rsidR="00C30D4F" w:rsidRPr="00D74592" w:rsidRDefault="00C30D4F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</w:tbl>
    <w:p w:rsidR="000668B0" w:rsidRPr="006A3FDA" w:rsidRDefault="000668B0" w:rsidP="000668B0">
      <w:pPr>
        <w:shd w:val="clear" w:color="auto" w:fill="F0EFEF"/>
        <w:spacing w:after="60" w:line="240" w:lineRule="atLeast"/>
        <w:jc w:val="center"/>
        <w:textAlignment w:val="baseline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</w:p>
    <w:p w:rsidR="000668B0" w:rsidRPr="006A3FDA" w:rsidRDefault="000668B0" w:rsidP="000668B0">
      <w:pPr>
        <w:shd w:val="clear" w:color="auto" w:fill="F0EFEF"/>
        <w:spacing w:after="60" w:line="240" w:lineRule="atLeast"/>
        <w:textAlignment w:val="baseline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6A3FDA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 </w:t>
      </w:r>
      <w:bookmarkStart w:id="0" w:name="_GoBack"/>
      <w:bookmarkEnd w:id="0"/>
    </w:p>
    <w:sectPr w:rsidR="000668B0" w:rsidRPr="006A3FDA" w:rsidSect="00BE69CE">
      <w:pgSz w:w="16838" w:h="11906" w:orient="landscape"/>
      <w:pgMar w:top="567" w:right="53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C5C" w:rsidRDefault="00A70C5C">
      <w:pPr>
        <w:spacing w:after="0" w:line="240" w:lineRule="auto"/>
      </w:pPr>
      <w:r>
        <w:separator/>
      </w:r>
    </w:p>
  </w:endnote>
  <w:endnote w:type="continuationSeparator" w:id="0">
    <w:p w:rsidR="00A70C5C" w:rsidRDefault="00A7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267" w:rsidRDefault="00174267" w:rsidP="000C1B4F">
    <w:pPr>
      <w:pStyle w:val="a4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74267" w:rsidRDefault="0017426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267" w:rsidRDefault="00174267">
    <w:pPr>
      <w:pStyle w:val="a4"/>
      <w:jc w:val="right"/>
    </w:pPr>
  </w:p>
  <w:p w:rsidR="00174267" w:rsidRPr="00195FBC" w:rsidRDefault="00174267" w:rsidP="000C1B4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C5C" w:rsidRDefault="00A70C5C">
      <w:pPr>
        <w:spacing w:after="0" w:line="240" w:lineRule="auto"/>
      </w:pPr>
      <w:r>
        <w:separator/>
      </w:r>
    </w:p>
  </w:footnote>
  <w:footnote w:type="continuationSeparator" w:id="0">
    <w:p w:rsidR="00A70C5C" w:rsidRDefault="00A70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716C"/>
    <w:multiLevelType w:val="hybridMultilevel"/>
    <w:tmpl w:val="03926772"/>
    <w:lvl w:ilvl="0" w:tplc="0419000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164"/>
        </w:tabs>
        <w:ind w:left="8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884"/>
        </w:tabs>
        <w:ind w:left="8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604"/>
        </w:tabs>
        <w:ind w:left="9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324"/>
        </w:tabs>
        <w:ind w:left="10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044"/>
        </w:tabs>
        <w:ind w:left="11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764"/>
        </w:tabs>
        <w:ind w:left="11764" w:hanging="360"/>
      </w:pPr>
      <w:rPr>
        <w:rFonts w:ascii="Wingdings" w:hAnsi="Wingdings" w:hint="default"/>
      </w:rPr>
    </w:lvl>
  </w:abstractNum>
  <w:abstractNum w:abstractNumId="1">
    <w:nsid w:val="01885BCB"/>
    <w:multiLevelType w:val="hybridMultilevel"/>
    <w:tmpl w:val="D11A8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E3075E"/>
    <w:multiLevelType w:val="hybridMultilevel"/>
    <w:tmpl w:val="C5109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52313"/>
    <w:multiLevelType w:val="hybridMultilevel"/>
    <w:tmpl w:val="F9D06CEC"/>
    <w:lvl w:ilvl="0" w:tplc="A87C3E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966EBB"/>
    <w:multiLevelType w:val="hybridMultilevel"/>
    <w:tmpl w:val="B29CB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10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12">
    <w:nsid w:val="3A1B4AA7"/>
    <w:multiLevelType w:val="hybridMultilevel"/>
    <w:tmpl w:val="BFB29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7F6D64"/>
    <w:multiLevelType w:val="hybridMultilevel"/>
    <w:tmpl w:val="59743BC4"/>
    <w:lvl w:ilvl="0" w:tplc="EA0EB03E">
      <w:start w:val="1"/>
      <w:numFmt w:val="decimal"/>
      <w:lvlText w:val="%1."/>
      <w:lvlJc w:val="left"/>
      <w:pPr>
        <w:ind w:left="3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0" w:hanging="360"/>
      </w:pPr>
    </w:lvl>
    <w:lvl w:ilvl="2" w:tplc="0419001B" w:tentative="1">
      <w:start w:val="1"/>
      <w:numFmt w:val="lowerRoman"/>
      <w:lvlText w:val="%3."/>
      <w:lvlJc w:val="right"/>
      <w:pPr>
        <w:ind w:left="4600" w:hanging="180"/>
      </w:pPr>
    </w:lvl>
    <w:lvl w:ilvl="3" w:tplc="0419000F" w:tentative="1">
      <w:start w:val="1"/>
      <w:numFmt w:val="decimal"/>
      <w:lvlText w:val="%4."/>
      <w:lvlJc w:val="left"/>
      <w:pPr>
        <w:ind w:left="5320" w:hanging="360"/>
      </w:pPr>
    </w:lvl>
    <w:lvl w:ilvl="4" w:tplc="04190019" w:tentative="1">
      <w:start w:val="1"/>
      <w:numFmt w:val="lowerLetter"/>
      <w:lvlText w:val="%5."/>
      <w:lvlJc w:val="left"/>
      <w:pPr>
        <w:ind w:left="6040" w:hanging="360"/>
      </w:pPr>
    </w:lvl>
    <w:lvl w:ilvl="5" w:tplc="0419001B" w:tentative="1">
      <w:start w:val="1"/>
      <w:numFmt w:val="lowerRoman"/>
      <w:lvlText w:val="%6."/>
      <w:lvlJc w:val="right"/>
      <w:pPr>
        <w:ind w:left="6760" w:hanging="180"/>
      </w:pPr>
    </w:lvl>
    <w:lvl w:ilvl="6" w:tplc="0419000F" w:tentative="1">
      <w:start w:val="1"/>
      <w:numFmt w:val="decimal"/>
      <w:lvlText w:val="%7."/>
      <w:lvlJc w:val="left"/>
      <w:pPr>
        <w:ind w:left="7480" w:hanging="360"/>
      </w:pPr>
    </w:lvl>
    <w:lvl w:ilvl="7" w:tplc="04190019" w:tentative="1">
      <w:start w:val="1"/>
      <w:numFmt w:val="lowerLetter"/>
      <w:lvlText w:val="%8."/>
      <w:lvlJc w:val="left"/>
      <w:pPr>
        <w:ind w:left="8200" w:hanging="360"/>
      </w:pPr>
    </w:lvl>
    <w:lvl w:ilvl="8" w:tplc="0419001B" w:tentative="1">
      <w:start w:val="1"/>
      <w:numFmt w:val="lowerRoman"/>
      <w:lvlText w:val="%9."/>
      <w:lvlJc w:val="right"/>
      <w:pPr>
        <w:ind w:left="8920" w:hanging="180"/>
      </w:pPr>
    </w:lvl>
  </w:abstractNum>
  <w:abstractNum w:abstractNumId="21">
    <w:nsid w:val="5F52119D"/>
    <w:multiLevelType w:val="hybridMultilevel"/>
    <w:tmpl w:val="E686518C"/>
    <w:lvl w:ilvl="0" w:tplc="DC0A14F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2"/>
  </w:num>
  <w:num w:numId="6">
    <w:abstractNumId w:val="19"/>
  </w:num>
  <w:num w:numId="7">
    <w:abstractNumId w:val="17"/>
  </w:num>
  <w:num w:numId="8">
    <w:abstractNumId w:val="24"/>
  </w:num>
  <w:num w:numId="9">
    <w:abstractNumId w:val="18"/>
  </w:num>
  <w:num w:numId="10">
    <w:abstractNumId w:val="13"/>
  </w:num>
  <w:num w:numId="11">
    <w:abstractNumId w:val="14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  <w:num w:numId="17">
    <w:abstractNumId w:val="7"/>
  </w:num>
  <w:num w:numId="18">
    <w:abstractNumId w:val="10"/>
  </w:num>
  <w:num w:numId="19">
    <w:abstractNumId w:val="16"/>
  </w:num>
  <w:num w:numId="20">
    <w:abstractNumId w:val="23"/>
  </w:num>
  <w:num w:numId="21">
    <w:abstractNumId w:val="15"/>
  </w:num>
  <w:num w:numId="22">
    <w:abstractNumId w:val="21"/>
  </w:num>
  <w:num w:numId="23">
    <w:abstractNumId w:val="20"/>
  </w:num>
  <w:num w:numId="24">
    <w:abstractNumId w:val="6"/>
  </w:num>
  <w:num w:numId="25">
    <w:abstractNumId w:val="12"/>
  </w:num>
  <w:num w:numId="26">
    <w:abstractNumId w:val="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DA"/>
    <w:rsid w:val="000668B0"/>
    <w:rsid w:val="000B72E5"/>
    <w:rsid w:val="000C1B4F"/>
    <w:rsid w:val="00113023"/>
    <w:rsid w:val="00132DB7"/>
    <w:rsid w:val="001719D2"/>
    <w:rsid w:val="00174267"/>
    <w:rsid w:val="00302FBD"/>
    <w:rsid w:val="003D35D0"/>
    <w:rsid w:val="00456070"/>
    <w:rsid w:val="0048036C"/>
    <w:rsid w:val="004C298B"/>
    <w:rsid w:val="004D3A98"/>
    <w:rsid w:val="005D7A29"/>
    <w:rsid w:val="006131F5"/>
    <w:rsid w:val="00664AB6"/>
    <w:rsid w:val="006A3FDA"/>
    <w:rsid w:val="00816E60"/>
    <w:rsid w:val="0099155E"/>
    <w:rsid w:val="00A36446"/>
    <w:rsid w:val="00A56FCF"/>
    <w:rsid w:val="00A70C5C"/>
    <w:rsid w:val="00A7705D"/>
    <w:rsid w:val="00AD4568"/>
    <w:rsid w:val="00AE20EC"/>
    <w:rsid w:val="00AE7BFD"/>
    <w:rsid w:val="00B51F75"/>
    <w:rsid w:val="00B52F0A"/>
    <w:rsid w:val="00BA7AC2"/>
    <w:rsid w:val="00BA7C19"/>
    <w:rsid w:val="00BE69CE"/>
    <w:rsid w:val="00C30D4F"/>
    <w:rsid w:val="00C86CF9"/>
    <w:rsid w:val="00C93BBB"/>
    <w:rsid w:val="00D51405"/>
    <w:rsid w:val="00D7178F"/>
    <w:rsid w:val="00DE52F3"/>
    <w:rsid w:val="00E86224"/>
    <w:rsid w:val="00F30B4F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3FDA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A3FD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1"/>
    <w:qFormat/>
    <w:rsid w:val="006A3FD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6A3FD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A3FD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qFormat/>
    <w:rsid w:val="006A3FDA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6A3FDA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qFormat/>
    <w:rsid w:val="006A3FDA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A3FDA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FDA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3F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semiHidden/>
    <w:rsid w:val="006A3F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6A3F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A3FDA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6A3FDA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6A3FDA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6A3FDA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A3FDA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6A3FDA"/>
  </w:style>
  <w:style w:type="paragraph" w:customStyle="1" w:styleId="ConsPlusNormal">
    <w:name w:val="ConsPlusNormal"/>
    <w:rsid w:val="006A3F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6A3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A3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6A3F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A3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rsid w:val="006A3FD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6A3FD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6A3F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rsid w:val="006A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6A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6A3FDA"/>
    <w:rPr>
      <w:rFonts w:cs="Times New Roman"/>
      <w:color w:val="0000FF"/>
      <w:u w:val="single"/>
    </w:rPr>
  </w:style>
  <w:style w:type="paragraph" w:customStyle="1" w:styleId="Style16">
    <w:name w:val="Style16"/>
    <w:basedOn w:val="a"/>
    <w:rsid w:val="006A3FD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3FDA"/>
  </w:style>
  <w:style w:type="paragraph" w:customStyle="1" w:styleId="ConsPlusTitle">
    <w:name w:val="ConsPlusTitle"/>
    <w:rsid w:val="006A3F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6A3F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Заголовок 3 Знак1"/>
    <w:aliases w:val="Знак2 Знак Знак"/>
    <w:link w:val="3"/>
    <w:locked/>
    <w:rsid w:val="006A3FDA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a">
    <w:name w:val="Body Text"/>
    <w:basedOn w:val="a"/>
    <w:link w:val="ab"/>
    <w:rsid w:val="006A3F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6A3F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6A3F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A3F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6A3F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rsid w:val="006A3F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6A3F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6A3FDA"/>
  </w:style>
  <w:style w:type="character" w:customStyle="1" w:styleId="HTML">
    <w:name w:val="Стандартный HTML Знак"/>
    <w:link w:val="HTML0"/>
    <w:locked/>
    <w:rsid w:val="006A3FDA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6A3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rsid w:val="006A3FDA"/>
    <w:rPr>
      <w:rFonts w:ascii="Consolas" w:hAnsi="Consolas" w:cs="Consolas"/>
      <w:sz w:val="20"/>
      <w:szCs w:val="20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2"/>
    <w:rsid w:val="006A3FDA"/>
    <w:rPr>
      <w:sz w:val="24"/>
      <w:szCs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rsid w:val="006A3FDA"/>
    <w:pPr>
      <w:spacing w:after="0" w:line="240" w:lineRule="auto"/>
    </w:pPr>
    <w:rPr>
      <w:sz w:val="24"/>
      <w:szCs w:val="24"/>
    </w:rPr>
  </w:style>
  <w:style w:type="character" w:customStyle="1" w:styleId="12">
    <w:name w:val="Текст сноски Знак1"/>
    <w:basedOn w:val="a0"/>
    <w:rsid w:val="006A3FDA"/>
    <w:rPr>
      <w:sz w:val="20"/>
      <w:szCs w:val="20"/>
    </w:rPr>
  </w:style>
  <w:style w:type="character" w:customStyle="1" w:styleId="af3">
    <w:name w:val="Текст концевой сноски Знак"/>
    <w:link w:val="af4"/>
    <w:locked/>
    <w:rsid w:val="006A3FDA"/>
  </w:style>
  <w:style w:type="paragraph" w:styleId="af4">
    <w:name w:val="endnote text"/>
    <w:basedOn w:val="a"/>
    <w:link w:val="af3"/>
    <w:rsid w:val="006A3FDA"/>
    <w:pPr>
      <w:spacing w:after="0" w:line="240" w:lineRule="auto"/>
    </w:pPr>
  </w:style>
  <w:style w:type="character" w:customStyle="1" w:styleId="13">
    <w:name w:val="Текст концевой сноски Знак1"/>
    <w:basedOn w:val="a0"/>
    <w:rsid w:val="006A3FDA"/>
    <w:rPr>
      <w:sz w:val="20"/>
      <w:szCs w:val="20"/>
    </w:rPr>
  </w:style>
  <w:style w:type="character" w:customStyle="1" w:styleId="af5">
    <w:name w:val="Название Знак"/>
    <w:link w:val="af6"/>
    <w:locked/>
    <w:rsid w:val="006A3FDA"/>
    <w:rPr>
      <w:rFonts w:ascii="Cambria" w:hAnsi="Cambria"/>
      <w:color w:val="17365D"/>
      <w:spacing w:val="5"/>
      <w:kern w:val="28"/>
      <w:sz w:val="52"/>
      <w:szCs w:val="52"/>
    </w:rPr>
  </w:style>
  <w:style w:type="paragraph" w:styleId="af6">
    <w:name w:val="Title"/>
    <w:basedOn w:val="a"/>
    <w:next w:val="a"/>
    <w:link w:val="af5"/>
    <w:qFormat/>
    <w:rsid w:val="006A3FD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4">
    <w:name w:val="Название Знак1"/>
    <w:basedOn w:val="a0"/>
    <w:rsid w:val="006A3F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Подзаголовок Знак"/>
    <w:link w:val="af8"/>
    <w:locked/>
    <w:rsid w:val="006A3FDA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8">
    <w:name w:val="Subtitle"/>
    <w:basedOn w:val="a"/>
    <w:next w:val="a"/>
    <w:link w:val="af7"/>
    <w:qFormat/>
    <w:rsid w:val="006A3FDA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basedOn w:val="a0"/>
    <w:rsid w:val="006A3F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6A3FDA"/>
    <w:rPr>
      <w:sz w:val="24"/>
      <w:szCs w:val="24"/>
    </w:rPr>
  </w:style>
  <w:style w:type="paragraph" w:styleId="22">
    <w:name w:val="Body Text 2"/>
    <w:basedOn w:val="a"/>
    <w:link w:val="21"/>
    <w:rsid w:val="006A3FDA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rsid w:val="006A3FDA"/>
  </w:style>
  <w:style w:type="character" w:customStyle="1" w:styleId="23">
    <w:name w:val="Основной текст с отступом 2 Знак"/>
    <w:link w:val="24"/>
    <w:locked/>
    <w:rsid w:val="006A3FDA"/>
  </w:style>
  <w:style w:type="paragraph" w:styleId="24">
    <w:name w:val="Body Text Indent 2"/>
    <w:basedOn w:val="a"/>
    <w:link w:val="23"/>
    <w:rsid w:val="006A3FDA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6A3FDA"/>
  </w:style>
  <w:style w:type="character" w:customStyle="1" w:styleId="32">
    <w:name w:val="Основной текст с отступом 3 Знак"/>
    <w:link w:val="33"/>
    <w:locked/>
    <w:rsid w:val="006A3FDA"/>
    <w:rPr>
      <w:sz w:val="16"/>
    </w:rPr>
  </w:style>
  <w:style w:type="paragraph" w:styleId="33">
    <w:name w:val="Body Text Indent 3"/>
    <w:basedOn w:val="a"/>
    <w:link w:val="32"/>
    <w:rsid w:val="006A3FDA"/>
    <w:pPr>
      <w:spacing w:after="120" w:line="240" w:lineRule="auto"/>
      <w:ind w:left="283"/>
      <w:jc w:val="both"/>
    </w:pPr>
    <w:rPr>
      <w:sz w:val="16"/>
    </w:rPr>
  </w:style>
  <w:style w:type="character" w:customStyle="1" w:styleId="310">
    <w:name w:val="Основной текст с отступом 3 Знак1"/>
    <w:basedOn w:val="a0"/>
    <w:rsid w:val="006A3FDA"/>
    <w:rPr>
      <w:sz w:val="16"/>
      <w:szCs w:val="16"/>
    </w:rPr>
  </w:style>
  <w:style w:type="character" w:customStyle="1" w:styleId="af9">
    <w:name w:val="Схема документа Знак"/>
    <w:link w:val="afa"/>
    <w:locked/>
    <w:rsid w:val="006A3FDA"/>
    <w:rPr>
      <w:rFonts w:ascii="Tahoma" w:hAnsi="Tahoma" w:cs="Tahoma"/>
      <w:shd w:val="clear" w:color="auto" w:fill="000080"/>
    </w:rPr>
  </w:style>
  <w:style w:type="paragraph" w:styleId="afa">
    <w:name w:val="Document Map"/>
    <w:basedOn w:val="a"/>
    <w:link w:val="af9"/>
    <w:rsid w:val="006A3FDA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16">
    <w:name w:val="Схема документа Знак1"/>
    <w:basedOn w:val="a0"/>
    <w:rsid w:val="006A3FDA"/>
    <w:rPr>
      <w:rFonts w:ascii="Tahoma" w:hAnsi="Tahoma" w:cs="Tahoma"/>
      <w:sz w:val="16"/>
      <w:szCs w:val="16"/>
    </w:rPr>
  </w:style>
  <w:style w:type="character" w:customStyle="1" w:styleId="afb">
    <w:name w:val="Без интервала Знак"/>
    <w:link w:val="afc"/>
    <w:locked/>
    <w:rsid w:val="006A3FDA"/>
    <w:rPr>
      <w:rFonts w:ascii="Calibri" w:hAnsi="Calibri"/>
      <w:lang w:eastAsia="ru-RU"/>
    </w:rPr>
  </w:style>
  <w:style w:type="paragraph" w:styleId="afc">
    <w:name w:val="No Spacing"/>
    <w:link w:val="afb"/>
    <w:qFormat/>
    <w:rsid w:val="006A3FDA"/>
    <w:pPr>
      <w:spacing w:after="0" w:line="240" w:lineRule="auto"/>
    </w:pPr>
    <w:rPr>
      <w:rFonts w:ascii="Calibri" w:hAnsi="Calibri"/>
      <w:lang w:eastAsia="ru-RU"/>
    </w:rPr>
  </w:style>
  <w:style w:type="character" w:customStyle="1" w:styleId="25">
    <w:name w:val="Цитата 2 Знак"/>
    <w:link w:val="26"/>
    <w:locked/>
    <w:rsid w:val="006A3FDA"/>
    <w:rPr>
      <w:rFonts w:ascii="Calibri" w:hAnsi="Calibri"/>
      <w:i/>
      <w:iCs/>
      <w:color w:val="000000"/>
    </w:rPr>
  </w:style>
  <w:style w:type="paragraph" w:styleId="26">
    <w:name w:val="Quote"/>
    <w:basedOn w:val="a"/>
    <w:next w:val="a"/>
    <w:link w:val="25"/>
    <w:qFormat/>
    <w:rsid w:val="006A3FDA"/>
    <w:rPr>
      <w:rFonts w:ascii="Calibri" w:hAnsi="Calibri"/>
      <w:i/>
      <w:iCs/>
      <w:color w:val="000000"/>
    </w:rPr>
  </w:style>
  <w:style w:type="character" w:customStyle="1" w:styleId="212">
    <w:name w:val="Цитата 2 Знак1"/>
    <w:basedOn w:val="a0"/>
    <w:uiPriority w:val="29"/>
    <w:rsid w:val="006A3FDA"/>
    <w:rPr>
      <w:i/>
      <w:iCs/>
      <w:color w:val="000000" w:themeColor="text1"/>
    </w:rPr>
  </w:style>
  <w:style w:type="character" w:customStyle="1" w:styleId="afd">
    <w:name w:val="Выделенная цитата Знак"/>
    <w:link w:val="afe"/>
    <w:locked/>
    <w:rsid w:val="006A3FDA"/>
    <w:rPr>
      <w:rFonts w:ascii="Calibri" w:hAnsi="Calibri"/>
      <w:b/>
      <w:bCs/>
      <w:i/>
      <w:iCs/>
      <w:color w:val="4F81BD"/>
    </w:rPr>
  </w:style>
  <w:style w:type="paragraph" w:styleId="afe">
    <w:name w:val="Intense Quote"/>
    <w:basedOn w:val="a"/>
    <w:next w:val="a"/>
    <w:link w:val="afd"/>
    <w:qFormat/>
    <w:rsid w:val="006A3FDA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17">
    <w:name w:val="Выделенная цитата Знак1"/>
    <w:basedOn w:val="a0"/>
    <w:uiPriority w:val="30"/>
    <w:rsid w:val="006A3FDA"/>
    <w:rPr>
      <w:b/>
      <w:bCs/>
      <w:i/>
      <w:iCs/>
      <w:color w:val="4F81BD" w:themeColor="accent1"/>
    </w:rPr>
  </w:style>
  <w:style w:type="character" w:customStyle="1" w:styleId="apple-style-span">
    <w:name w:val="apple-style-span"/>
    <w:basedOn w:val="a0"/>
    <w:rsid w:val="006A3FDA"/>
  </w:style>
  <w:style w:type="character" w:styleId="aff">
    <w:name w:val="Strong"/>
    <w:uiPriority w:val="22"/>
    <w:qFormat/>
    <w:rsid w:val="006A3FDA"/>
    <w:rPr>
      <w:b/>
      <w:bCs/>
    </w:rPr>
  </w:style>
  <w:style w:type="character" w:styleId="aff0">
    <w:name w:val="footnote reference"/>
    <w:aliases w:val="Знак сноски 1,Знак сноски-FN,Ciae niinee-FN,Referencia nota al pie"/>
    <w:rsid w:val="006A3FDA"/>
    <w:rPr>
      <w:rFonts w:ascii="Verdana" w:hAnsi="Verdana" w:cs="Verdana"/>
      <w:sz w:val="18"/>
      <w:szCs w:val="18"/>
      <w:vertAlign w:val="superscript"/>
    </w:rPr>
  </w:style>
  <w:style w:type="paragraph" w:customStyle="1" w:styleId="18">
    <w:name w:val="Абзац списка1"/>
    <w:basedOn w:val="a"/>
    <w:rsid w:val="006A3FDA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6A3F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f1">
    <w:name w:val="Текст Знак"/>
    <w:link w:val="aff2"/>
    <w:rsid w:val="006A3FDA"/>
    <w:rPr>
      <w:rFonts w:ascii="Courier New" w:hAnsi="Courier New" w:cs="Courier New"/>
    </w:rPr>
  </w:style>
  <w:style w:type="paragraph" w:styleId="aff2">
    <w:name w:val="Plain Text"/>
    <w:basedOn w:val="a"/>
    <w:link w:val="aff1"/>
    <w:rsid w:val="006A3FDA"/>
    <w:pPr>
      <w:spacing w:after="0" w:line="240" w:lineRule="auto"/>
    </w:pPr>
    <w:rPr>
      <w:rFonts w:ascii="Courier New" w:hAnsi="Courier New" w:cs="Courier New"/>
    </w:rPr>
  </w:style>
  <w:style w:type="character" w:customStyle="1" w:styleId="19">
    <w:name w:val="Текст Знак1"/>
    <w:basedOn w:val="a0"/>
    <w:rsid w:val="006A3FDA"/>
    <w:rPr>
      <w:rFonts w:ascii="Consolas" w:hAnsi="Consolas" w:cs="Consolas"/>
      <w:sz w:val="21"/>
      <w:szCs w:val="21"/>
    </w:rPr>
  </w:style>
  <w:style w:type="paragraph" w:customStyle="1" w:styleId="aff3">
    <w:name w:val="Таблицы (моноширинный)"/>
    <w:basedOn w:val="a"/>
    <w:next w:val="a"/>
    <w:rsid w:val="006A3F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4">
    <w:name w:val="List Paragraph"/>
    <w:basedOn w:val="a"/>
    <w:uiPriority w:val="34"/>
    <w:qFormat/>
    <w:rsid w:val="006A3FDA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13">
    <w:name w:val="Основной текст 21"/>
    <w:basedOn w:val="a"/>
    <w:rsid w:val="006A3F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5">
    <w:name w:val="Гипертекстовая ссылка"/>
    <w:uiPriority w:val="99"/>
    <w:rsid w:val="006A3FDA"/>
    <w:rPr>
      <w:color w:val="106BBE"/>
    </w:rPr>
  </w:style>
  <w:style w:type="paragraph" w:customStyle="1" w:styleId="aff6">
    <w:name w:val="Заголовок статьи"/>
    <w:basedOn w:val="a"/>
    <w:next w:val="a"/>
    <w:uiPriority w:val="99"/>
    <w:rsid w:val="006A3FD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uoteChar">
    <w:name w:val="Quote Char"/>
    <w:link w:val="214"/>
    <w:locked/>
    <w:rsid w:val="006A3FDA"/>
    <w:rPr>
      <w:rFonts w:ascii="Calibri" w:hAnsi="Calibri"/>
      <w:i/>
      <w:color w:val="000000"/>
    </w:rPr>
  </w:style>
  <w:style w:type="paragraph" w:customStyle="1" w:styleId="214">
    <w:name w:val="Цитата 21"/>
    <w:basedOn w:val="a"/>
    <w:next w:val="a"/>
    <w:link w:val="QuoteChar"/>
    <w:rsid w:val="006A3FDA"/>
    <w:rPr>
      <w:rFonts w:ascii="Calibri" w:hAnsi="Calibri"/>
      <w:i/>
      <w:color w:val="000000"/>
    </w:rPr>
  </w:style>
  <w:style w:type="character" w:customStyle="1" w:styleId="IntenseQuoteChar">
    <w:name w:val="Intense Quote Char"/>
    <w:link w:val="1a"/>
    <w:locked/>
    <w:rsid w:val="006A3FDA"/>
    <w:rPr>
      <w:rFonts w:ascii="Calibri" w:hAnsi="Calibri"/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rsid w:val="006A3FDA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</w:rPr>
  </w:style>
  <w:style w:type="paragraph" w:customStyle="1" w:styleId="220">
    <w:name w:val="Основной текст 22"/>
    <w:basedOn w:val="a"/>
    <w:rsid w:val="006A3FDA"/>
    <w:pPr>
      <w:spacing w:after="0" w:line="240" w:lineRule="auto"/>
      <w:ind w:firstLine="709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6A3F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7">
    <w:name w:val="Основной текст_"/>
    <w:link w:val="51"/>
    <w:rsid w:val="006A3FDA"/>
    <w:rPr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ff7"/>
    <w:rsid w:val="006A3FDA"/>
    <w:pPr>
      <w:shd w:val="clear" w:color="auto" w:fill="FFFFFF"/>
      <w:spacing w:after="3480" w:line="322" w:lineRule="exact"/>
    </w:pPr>
    <w:rPr>
      <w:sz w:val="27"/>
      <w:szCs w:val="27"/>
    </w:rPr>
  </w:style>
  <w:style w:type="paragraph" w:customStyle="1" w:styleId="consplusnormal0">
    <w:name w:val="consplusnormal"/>
    <w:basedOn w:val="a"/>
    <w:rsid w:val="006A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3FDA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A3FD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1"/>
    <w:qFormat/>
    <w:rsid w:val="006A3FD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6A3FD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A3FD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qFormat/>
    <w:rsid w:val="006A3FDA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6A3FDA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qFormat/>
    <w:rsid w:val="006A3FDA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A3FDA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FDA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3F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semiHidden/>
    <w:rsid w:val="006A3F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6A3F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A3FDA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6A3FDA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6A3FDA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6A3FDA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A3FDA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6A3FDA"/>
  </w:style>
  <w:style w:type="paragraph" w:customStyle="1" w:styleId="ConsPlusNormal">
    <w:name w:val="ConsPlusNormal"/>
    <w:rsid w:val="006A3F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6A3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A3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6A3F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A3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rsid w:val="006A3FD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6A3FD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6A3F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rsid w:val="006A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6A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6A3FDA"/>
    <w:rPr>
      <w:rFonts w:cs="Times New Roman"/>
      <w:color w:val="0000FF"/>
      <w:u w:val="single"/>
    </w:rPr>
  </w:style>
  <w:style w:type="paragraph" w:customStyle="1" w:styleId="Style16">
    <w:name w:val="Style16"/>
    <w:basedOn w:val="a"/>
    <w:rsid w:val="006A3FD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3FDA"/>
  </w:style>
  <w:style w:type="paragraph" w:customStyle="1" w:styleId="ConsPlusTitle">
    <w:name w:val="ConsPlusTitle"/>
    <w:rsid w:val="006A3F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6A3F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Заголовок 3 Знак1"/>
    <w:aliases w:val="Знак2 Знак Знак"/>
    <w:link w:val="3"/>
    <w:locked/>
    <w:rsid w:val="006A3FDA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a">
    <w:name w:val="Body Text"/>
    <w:basedOn w:val="a"/>
    <w:link w:val="ab"/>
    <w:rsid w:val="006A3F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6A3F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6A3F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A3F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6A3F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rsid w:val="006A3F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6A3F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6A3FDA"/>
  </w:style>
  <w:style w:type="character" w:customStyle="1" w:styleId="HTML">
    <w:name w:val="Стандартный HTML Знак"/>
    <w:link w:val="HTML0"/>
    <w:locked/>
    <w:rsid w:val="006A3FDA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6A3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rsid w:val="006A3FDA"/>
    <w:rPr>
      <w:rFonts w:ascii="Consolas" w:hAnsi="Consolas" w:cs="Consolas"/>
      <w:sz w:val="20"/>
      <w:szCs w:val="20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2"/>
    <w:rsid w:val="006A3FDA"/>
    <w:rPr>
      <w:sz w:val="24"/>
      <w:szCs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rsid w:val="006A3FDA"/>
    <w:pPr>
      <w:spacing w:after="0" w:line="240" w:lineRule="auto"/>
    </w:pPr>
    <w:rPr>
      <w:sz w:val="24"/>
      <w:szCs w:val="24"/>
    </w:rPr>
  </w:style>
  <w:style w:type="character" w:customStyle="1" w:styleId="12">
    <w:name w:val="Текст сноски Знак1"/>
    <w:basedOn w:val="a0"/>
    <w:rsid w:val="006A3FDA"/>
    <w:rPr>
      <w:sz w:val="20"/>
      <w:szCs w:val="20"/>
    </w:rPr>
  </w:style>
  <w:style w:type="character" w:customStyle="1" w:styleId="af3">
    <w:name w:val="Текст концевой сноски Знак"/>
    <w:link w:val="af4"/>
    <w:locked/>
    <w:rsid w:val="006A3FDA"/>
  </w:style>
  <w:style w:type="paragraph" w:styleId="af4">
    <w:name w:val="endnote text"/>
    <w:basedOn w:val="a"/>
    <w:link w:val="af3"/>
    <w:rsid w:val="006A3FDA"/>
    <w:pPr>
      <w:spacing w:after="0" w:line="240" w:lineRule="auto"/>
    </w:pPr>
  </w:style>
  <w:style w:type="character" w:customStyle="1" w:styleId="13">
    <w:name w:val="Текст концевой сноски Знак1"/>
    <w:basedOn w:val="a0"/>
    <w:rsid w:val="006A3FDA"/>
    <w:rPr>
      <w:sz w:val="20"/>
      <w:szCs w:val="20"/>
    </w:rPr>
  </w:style>
  <w:style w:type="character" w:customStyle="1" w:styleId="af5">
    <w:name w:val="Название Знак"/>
    <w:link w:val="af6"/>
    <w:locked/>
    <w:rsid w:val="006A3FDA"/>
    <w:rPr>
      <w:rFonts w:ascii="Cambria" w:hAnsi="Cambria"/>
      <w:color w:val="17365D"/>
      <w:spacing w:val="5"/>
      <w:kern w:val="28"/>
      <w:sz w:val="52"/>
      <w:szCs w:val="52"/>
    </w:rPr>
  </w:style>
  <w:style w:type="paragraph" w:styleId="af6">
    <w:name w:val="Title"/>
    <w:basedOn w:val="a"/>
    <w:next w:val="a"/>
    <w:link w:val="af5"/>
    <w:qFormat/>
    <w:rsid w:val="006A3FD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4">
    <w:name w:val="Название Знак1"/>
    <w:basedOn w:val="a0"/>
    <w:rsid w:val="006A3F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Подзаголовок Знак"/>
    <w:link w:val="af8"/>
    <w:locked/>
    <w:rsid w:val="006A3FDA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8">
    <w:name w:val="Subtitle"/>
    <w:basedOn w:val="a"/>
    <w:next w:val="a"/>
    <w:link w:val="af7"/>
    <w:qFormat/>
    <w:rsid w:val="006A3FDA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basedOn w:val="a0"/>
    <w:rsid w:val="006A3F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6A3FDA"/>
    <w:rPr>
      <w:sz w:val="24"/>
      <w:szCs w:val="24"/>
    </w:rPr>
  </w:style>
  <w:style w:type="paragraph" w:styleId="22">
    <w:name w:val="Body Text 2"/>
    <w:basedOn w:val="a"/>
    <w:link w:val="21"/>
    <w:rsid w:val="006A3FDA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rsid w:val="006A3FDA"/>
  </w:style>
  <w:style w:type="character" w:customStyle="1" w:styleId="23">
    <w:name w:val="Основной текст с отступом 2 Знак"/>
    <w:link w:val="24"/>
    <w:locked/>
    <w:rsid w:val="006A3FDA"/>
  </w:style>
  <w:style w:type="paragraph" w:styleId="24">
    <w:name w:val="Body Text Indent 2"/>
    <w:basedOn w:val="a"/>
    <w:link w:val="23"/>
    <w:rsid w:val="006A3FDA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6A3FDA"/>
  </w:style>
  <w:style w:type="character" w:customStyle="1" w:styleId="32">
    <w:name w:val="Основной текст с отступом 3 Знак"/>
    <w:link w:val="33"/>
    <w:locked/>
    <w:rsid w:val="006A3FDA"/>
    <w:rPr>
      <w:sz w:val="16"/>
    </w:rPr>
  </w:style>
  <w:style w:type="paragraph" w:styleId="33">
    <w:name w:val="Body Text Indent 3"/>
    <w:basedOn w:val="a"/>
    <w:link w:val="32"/>
    <w:rsid w:val="006A3FDA"/>
    <w:pPr>
      <w:spacing w:after="120" w:line="240" w:lineRule="auto"/>
      <w:ind w:left="283"/>
      <w:jc w:val="both"/>
    </w:pPr>
    <w:rPr>
      <w:sz w:val="16"/>
    </w:rPr>
  </w:style>
  <w:style w:type="character" w:customStyle="1" w:styleId="310">
    <w:name w:val="Основной текст с отступом 3 Знак1"/>
    <w:basedOn w:val="a0"/>
    <w:rsid w:val="006A3FDA"/>
    <w:rPr>
      <w:sz w:val="16"/>
      <w:szCs w:val="16"/>
    </w:rPr>
  </w:style>
  <w:style w:type="character" w:customStyle="1" w:styleId="af9">
    <w:name w:val="Схема документа Знак"/>
    <w:link w:val="afa"/>
    <w:locked/>
    <w:rsid w:val="006A3FDA"/>
    <w:rPr>
      <w:rFonts w:ascii="Tahoma" w:hAnsi="Tahoma" w:cs="Tahoma"/>
      <w:shd w:val="clear" w:color="auto" w:fill="000080"/>
    </w:rPr>
  </w:style>
  <w:style w:type="paragraph" w:styleId="afa">
    <w:name w:val="Document Map"/>
    <w:basedOn w:val="a"/>
    <w:link w:val="af9"/>
    <w:rsid w:val="006A3FDA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16">
    <w:name w:val="Схема документа Знак1"/>
    <w:basedOn w:val="a0"/>
    <w:rsid w:val="006A3FDA"/>
    <w:rPr>
      <w:rFonts w:ascii="Tahoma" w:hAnsi="Tahoma" w:cs="Tahoma"/>
      <w:sz w:val="16"/>
      <w:szCs w:val="16"/>
    </w:rPr>
  </w:style>
  <w:style w:type="character" w:customStyle="1" w:styleId="afb">
    <w:name w:val="Без интервала Знак"/>
    <w:link w:val="afc"/>
    <w:locked/>
    <w:rsid w:val="006A3FDA"/>
    <w:rPr>
      <w:rFonts w:ascii="Calibri" w:hAnsi="Calibri"/>
      <w:lang w:eastAsia="ru-RU"/>
    </w:rPr>
  </w:style>
  <w:style w:type="paragraph" w:styleId="afc">
    <w:name w:val="No Spacing"/>
    <w:link w:val="afb"/>
    <w:qFormat/>
    <w:rsid w:val="006A3FDA"/>
    <w:pPr>
      <w:spacing w:after="0" w:line="240" w:lineRule="auto"/>
    </w:pPr>
    <w:rPr>
      <w:rFonts w:ascii="Calibri" w:hAnsi="Calibri"/>
      <w:lang w:eastAsia="ru-RU"/>
    </w:rPr>
  </w:style>
  <w:style w:type="character" w:customStyle="1" w:styleId="25">
    <w:name w:val="Цитата 2 Знак"/>
    <w:link w:val="26"/>
    <w:locked/>
    <w:rsid w:val="006A3FDA"/>
    <w:rPr>
      <w:rFonts w:ascii="Calibri" w:hAnsi="Calibri"/>
      <w:i/>
      <w:iCs/>
      <w:color w:val="000000"/>
    </w:rPr>
  </w:style>
  <w:style w:type="paragraph" w:styleId="26">
    <w:name w:val="Quote"/>
    <w:basedOn w:val="a"/>
    <w:next w:val="a"/>
    <w:link w:val="25"/>
    <w:qFormat/>
    <w:rsid w:val="006A3FDA"/>
    <w:rPr>
      <w:rFonts w:ascii="Calibri" w:hAnsi="Calibri"/>
      <w:i/>
      <w:iCs/>
      <w:color w:val="000000"/>
    </w:rPr>
  </w:style>
  <w:style w:type="character" w:customStyle="1" w:styleId="212">
    <w:name w:val="Цитата 2 Знак1"/>
    <w:basedOn w:val="a0"/>
    <w:uiPriority w:val="29"/>
    <w:rsid w:val="006A3FDA"/>
    <w:rPr>
      <w:i/>
      <w:iCs/>
      <w:color w:val="000000" w:themeColor="text1"/>
    </w:rPr>
  </w:style>
  <w:style w:type="character" w:customStyle="1" w:styleId="afd">
    <w:name w:val="Выделенная цитата Знак"/>
    <w:link w:val="afe"/>
    <w:locked/>
    <w:rsid w:val="006A3FDA"/>
    <w:rPr>
      <w:rFonts w:ascii="Calibri" w:hAnsi="Calibri"/>
      <w:b/>
      <w:bCs/>
      <w:i/>
      <w:iCs/>
      <w:color w:val="4F81BD"/>
    </w:rPr>
  </w:style>
  <w:style w:type="paragraph" w:styleId="afe">
    <w:name w:val="Intense Quote"/>
    <w:basedOn w:val="a"/>
    <w:next w:val="a"/>
    <w:link w:val="afd"/>
    <w:qFormat/>
    <w:rsid w:val="006A3FDA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17">
    <w:name w:val="Выделенная цитата Знак1"/>
    <w:basedOn w:val="a0"/>
    <w:uiPriority w:val="30"/>
    <w:rsid w:val="006A3FDA"/>
    <w:rPr>
      <w:b/>
      <w:bCs/>
      <w:i/>
      <w:iCs/>
      <w:color w:val="4F81BD" w:themeColor="accent1"/>
    </w:rPr>
  </w:style>
  <w:style w:type="character" w:customStyle="1" w:styleId="apple-style-span">
    <w:name w:val="apple-style-span"/>
    <w:basedOn w:val="a0"/>
    <w:rsid w:val="006A3FDA"/>
  </w:style>
  <w:style w:type="character" w:styleId="aff">
    <w:name w:val="Strong"/>
    <w:uiPriority w:val="22"/>
    <w:qFormat/>
    <w:rsid w:val="006A3FDA"/>
    <w:rPr>
      <w:b/>
      <w:bCs/>
    </w:rPr>
  </w:style>
  <w:style w:type="character" w:styleId="aff0">
    <w:name w:val="footnote reference"/>
    <w:aliases w:val="Знак сноски 1,Знак сноски-FN,Ciae niinee-FN,Referencia nota al pie"/>
    <w:rsid w:val="006A3FDA"/>
    <w:rPr>
      <w:rFonts w:ascii="Verdana" w:hAnsi="Verdana" w:cs="Verdana"/>
      <w:sz w:val="18"/>
      <w:szCs w:val="18"/>
      <w:vertAlign w:val="superscript"/>
    </w:rPr>
  </w:style>
  <w:style w:type="paragraph" w:customStyle="1" w:styleId="18">
    <w:name w:val="Абзац списка1"/>
    <w:basedOn w:val="a"/>
    <w:rsid w:val="006A3FDA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6A3F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f1">
    <w:name w:val="Текст Знак"/>
    <w:link w:val="aff2"/>
    <w:rsid w:val="006A3FDA"/>
    <w:rPr>
      <w:rFonts w:ascii="Courier New" w:hAnsi="Courier New" w:cs="Courier New"/>
    </w:rPr>
  </w:style>
  <w:style w:type="paragraph" w:styleId="aff2">
    <w:name w:val="Plain Text"/>
    <w:basedOn w:val="a"/>
    <w:link w:val="aff1"/>
    <w:rsid w:val="006A3FDA"/>
    <w:pPr>
      <w:spacing w:after="0" w:line="240" w:lineRule="auto"/>
    </w:pPr>
    <w:rPr>
      <w:rFonts w:ascii="Courier New" w:hAnsi="Courier New" w:cs="Courier New"/>
    </w:rPr>
  </w:style>
  <w:style w:type="character" w:customStyle="1" w:styleId="19">
    <w:name w:val="Текст Знак1"/>
    <w:basedOn w:val="a0"/>
    <w:rsid w:val="006A3FDA"/>
    <w:rPr>
      <w:rFonts w:ascii="Consolas" w:hAnsi="Consolas" w:cs="Consolas"/>
      <w:sz w:val="21"/>
      <w:szCs w:val="21"/>
    </w:rPr>
  </w:style>
  <w:style w:type="paragraph" w:customStyle="1" w:styleId="aff3">
    <w:name w:val="Таблицы (моноширинный)"/>
    <w:basedOn w:val="a"/>
    <w:next w:val="a"/>
    <w:rsid w:val="006A3F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4">
    <w:name w:val="List Paragraph"/>
    <w:basedOn w:val="a"/>
    <w:uiPriority w:val="34"/>
    <w:qFormat/>
    <w:rsid w:val="006A3FDA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13">
    <w:name w:val="Основной текст 21"/>
    <w:basedOn w:val="a"/>
    <w:rsid w:val="006A3F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5">
    <w:name w:val="Гипертекстовая ссылка"/>
    <w:uiPriority w:val="99"/>
    <w:rsid w:val="006A3FDA"/>
    <w:rPr>
      <w:color w:val="106BBE"/>
    </w:rPr>
  </w:style>
  <w:style w:type="paragraph" w:customStyle="1" w:styleId="aff6">
    <w:name w:val="Заголовок статьи"/>
    <w:basedOn w:val="a"/>
    <w:next w:val="a"/>
    <w:uiPriority w:val="99"/>
    <w:rsid w:val="006A3FD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uoteChar">
    <w:name w:val="Quote Char"/>
    <w:link w:val="214"/>
    <w:locked/>
    <w:rsid w:val="006A3FDA"/>
    <w:rPr>
      <w:rFonts w:ascii="Calibri" w:hAnsi="Calibri"/>
      <w:i/>
      <w:color w:val="000000"/>
    </w:rPr>
  </w:style>
  <w:style w:type="paragraph" w:customStyle="1" w:styleId="214">
    <w:name w:val="Цитата 21"/>
    <w:basedOn w:val="a"/>
    <w:next w:val="a"/>
    <w:link w:val="QuoteChar"/>
    <w:rsid w:val="006A3FDA"/>
    <w:rPr>
      <w:rFonts w:ascii="Calibri" w:hAnsi="Calibri"/>
      <w:i/>
      <w:color w:val="000000"/>
    </w:rPr>
  </w:style>
  <w:style w:type="character" w:customStyle="1" w:styleId="IntenseQuoteChar">
    <w:name w:val="Intense Quote Char"/>
    <w:link w:val="1a"/>
    <w:locked/>
    <w:rsid w:val="006A3FDA"/>
    <w:rPr>
      <w:rFonts w:ascii="Calibri" w:hAnsi="Calibri"/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rsid w:val="006A3FDA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</w:rPr>
  </w:style>
  <w:style w:type="paragraph" w:customStyle="1" w:styleId="220">
    <w:name w:val="Основной текст 22"/>
    <w:basedOn w:val="a"/>
    <w:rsid w:val="006A3FDA"/>
    <w:pPr>
      <w:spacing w:after="0" w:line="240" w:lineRule="auto"/>
      <w:ind w:firstLine="709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6A3F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7">
    <w:name w:val="Основной текст_"/>
    <w:link w:val="51"/>
    <w:rsid w:val="006A3FDA"/>
    <w:rPr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ff7"/>
    <w:rsid w:val="006A3FDA"/>
    <w:pPr>
      <w:shd w:val="clear" w:color="auto" w:fill="FFFFFF"/>
      <w:spacing w:after="3480" w:line="322" w:lineRule="exact"/>
    </w:pPr>
    <w:rPr>
      <w:sz w:val="27"/>
      <w:szCs w:val="27"/>
    </w:rPr>
  </w:style>
  <w:style w:type="paragraph" w:customStyle="1" w:styleId="consplusnormal0">
    <w:name w:val="consplusnormal"/>
    <w:basedOn w:val="a"/>
    <w:rsid w:val="006A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2017-02-06T08:07:00Z</dcterms:created>
  <dcterms:modified xsi:type="dcterms:W3CDTF">2017-02-06T11:02:00Z</dcterms:modified>
</cp:coreProperties>
</file>