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E4" w:rsidRPr="00F21FE4" w:rsidRDefault="00F21FE4" w:rsidP="00F21FE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1FE4">
        <w:rPr>
          <w:sz w:val="28"/>
          <w:szCs w:val="28"/>
        </w:rPr>
        <w:t>АДМИНИСТРАЦИЯ</w:t>
      </w:r>
    </w:p>
    <w:p w:rsidR="00F21FE4" w:rsidRPr="00F21FE4" w:rsidRDefault="00F21FE4" w:rsidP="00F21FE4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F21FE4">
        <w:rPr>
          <w:sz w:val="28"/>
          <w:szCs w:val="28"/>
        </w:rPr>
        <w:t>КАЛИНИНСКОГО СЕЛЬСКОГО ПОСЕЛЕНИЯ</w:t>
      </w:r>
    </w:p>
    <w:p w:rsidR="00F21FE4" w:rsidRPr="00F21FE4" w:rsidRDefault="00F21FE4" w:rsidP="00F21FE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21FE4" w:rsidRPr="00F21FE4" w:rsidRDefault="00F21FE4" w:rsidP="00F21FE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21FE4" w:rsidRPr="00F21FE4" w:rsidRDefault="00F21FE4" w:rsidP="00F21FE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1FE4">
        <w:rPr>
          <w:sz w:val="28"/>
          <w:szCs w:val="28"/>
        </w:rPr>
        <w:t>ПОСТАНОВЛЕНИЕ</w:t>
      </w:r>
    </w:p>
    <w:p w:rsidR="00F21FE4" w:rsidRPr="00F21FE4" w:rsidRDefault="00F21FE4" w:rsidP="00F21FE4">
      <w:pPr>
        <w:autoSpaceDE w:val="0"/>
        <w:autoSpaceDN w:val="0"/>
        <w:adjustRightInd w:val="0"/>
        <w:rPr>
          <w:sz w:val="28"/>
          <w:szCs w:val="28"/>
        </w:rPr>
      </w:pPr>
    </w:p>
    <w:p w:rsidR="00F71110" w:rsidRPr="005A6D74" w:rsidRDefault="00F71110" w:rsidP="00F71110">
      <w:pPr>
        <w:jc w:val="center"/>
        <w:rPr>
          <w:sz w:val="26"/>
          <w:szCs w:val="26"/>
        </w:rPr>
      </w:pPr>
    </w:p>
    <w:p w:rsidR="00F71110" w:rsidRDefault="00F21FE4" w:rsidP="00F71110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06.11.</w:t>
      </w:r>
      <w:r w:rsidR="00F71110">
        <w:rPr>
          <w:sz w:val="28"/>
          <w:szCs w:val="28"/>
        </w:rPr>
        <w:t xml:space="preserve">2019г.                           </w:t>
      </w:r>
      <w:r>
        <w:rPr>
          <w:sz w:val="28"/>
          <w:szCs w:val="28"/>
        </w:rPr>
        <w:t xml:space="preserve">                 №  118</w:t>
      </w:r>
      <w:r w:rsidR="00F71110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</w:t>
      </w:r>
      <w:r w:rsidR="00F71110">
        <w:rPr>
          <w:sz w:val="28"/>
          <w:szCs w:val="28"/>
        </w:rPr>
        <w:t xml:space="preserve">  </w:t>
      </w:r>
      <w:r>
        <w:rPr>
          <w:sz w:val="28"/>
          <w:szCs w:val="28"/>
        </w:rPr>
        <w:t>х. Калинин</w:t>
      </w:r>
    </w:p>
    <w:p w:rsidR="00F71110" w:rsidRPr="005A6D74" w:rsidRDefault="00F71110" w:rsidP="00F71110">
      <w:pPr>
        <w:spacing w:line="228" w:lineRule="auto"/>
        <w:rPr>
          <w:sz w:val="28"/>
          <w:szCs w:val="24"/>
        </w:rPr>
      </w:pPr>
    </w:p>
    <w:p w:rsidR="00F71110" w:rsidRPr="00F21FE4" w:rsidRDefault="00F71110" w:rsidP="00F21FE4">
      <w:pPr>
        <w:widowControl w:val="0"/>
        <w:autoSpaceDE w:val="0"/>
        <w:autoSpaceDN w:val="0"/>
        <w:adjustRightInd w:val="0"/>
        <w:spacing w:line="228" w:lineRule="auto"/>
        <w:outlineLvl w:val="0"/>
        <w:rPr>
          <w:bCs/>
          <w:color w:val="000000"/>
          <w:sz w:val="28"/>
          <w:szCs w:val="28"/>
        </w:rPr>
      </w:pPr>
      <w:r w:rsidRPr="00F21FE4">
        <w:rPr>
          <w:bCs/>
          <w:color w:val="000000"/>
          <w:sz w:val="28"/>
          <w:szCs w:val="28"/>
        </w:rPr>
        <w:t xml:space="preserve">Об Основных направлениях </w:t>
      </w:r>
    </w:p>
    <w:p w:rsidR="00F71110" w:rsidRPr="00F21FE4" w:rsidRDefault="00F71110" w:rsidP="00F21FE4">
      <w:pPr>
        <w:widowControl w:val="0"/>
        <w:autoSpaceDE w:val="0"/>
        <w:autoSpaceDN w:val="0"/>
        <w:adjustRightInd w:val="0"/>
        <w:spacing w:line="228" w:lineRule="auto"/>
        <w:outlineLvl w:val="0"/>
        <w:rPr>
          <w:bCs/>
          <w:color w:val="000000"/>
          <w:sz w:val="28"/>
          <w:szCs w:val="28"/>
        </w:rPr>
      </w:pPr>
      <w:r w:rsidRPr="00F21FE4">
        <w:rPr>
          <w:bCs/>
          <w:color w:val="000000"/>
          <w:sz w:val="28"/>
          <w:szCs w:val="28"/>
        </w:rPr>
        <w:t xml:space="preserve">бюджетной и налоговой политики </w:t>
      </w:r>
    </w:p>
    <w:p w:rsidR="00F21FE4" w:rsidRPr="00F21FE4" w:rsidRDefault="00F21FE4" w:rsidP="00F21FE4">
      <w:pPr>
        <w:widowControl w:val="0"/>
        <w:autoSpaceDE w:val="0"/>
        <w:autoSpaceDN w:val="0"/>
        <w:adjustRightInd w:val="0"/>
        <w:spacing w:line="228" w:lineRule="auto"/>
        <w:outlineLvl w:val="0"/>
        <w:rPr>
          <w:bCs/>
          <w:color w:val="000000"/>
          <w:sz w:val="28"/>
          <w:szCs w:val="28"/>
        </w:rPr>
      </w:pPr>
      <w:r w:rsidRPr="00F21FE4">
        <w:rPr>
          <w:bCs/>
          <w:color w:val="000000"/>
          <w:sz w:val="28"/>
          <w:szCs w:val="28"/>
        </w:rPr>
        <w:t>Калининского сельского поселения</w:t>
      </w:r>
      <w:r w:rsidR="00F71110" w:rsidRPr="00F21FE4">
        <w:rPr>
          <w:bCs/>
          <w:color w:val="000000"/>
          <w:sz w:val="28"/>
          <w:szCs w:val="28"/>
        </w:rPr>
        <w:t> </w:t>
      </w:r>
    </w:p>
    <w:p w:rsidR="00F71110" w:rsidRPr="00F21FE4" w:rsidRDefault="00F71110" w:rsidP="00F21FE4">
      <w:pPr>
        <w:widowControl w:val="0"/>
        <w:autoSpaceDE w:val="0"/>
        <w:autoSpaceDN w:val="0"/>
        <w:adjustRightInd w:val="0"/>
        <w:spacing w:line="228" w:lineRule="auto"/>
        <w:outlineLvl w:val="0"/>
        <w:rPr>
          <w:bCs/>
          <w:color w:val="000000"/>
          <w:sz w:val="28"/>
          <w:szCs w:val="28"/>
        </w:rPr>
      </w:pPr>
      <w:r w:rsidRPr="00F21FE4">
        <w:rPr>
          <w:bCs/>
          <w:color w:val="000000"/>
          <w:sz w:val="28"/>
          <w:szCs w:val="28"/>
        </w:rPr>
        <w:t>на</w:t>
      </w:r>
      <w:r w:rsidRPr="00F21FE4">
        <w:rPr>
          <w:bCs/>
          <w:color w:val="000000"/>
          <w:sz w:val="28"/>
          <w:szCs w:val="28"/>
          <w:lang w:val="en-US"/>
        </w:rPr>
        <w:t> </w:t>
      </w:r>
      <w:r w:rsidRPr="00F21FE4">
        <w:rPr>
          <w:bCs/>
          <w:color w:val="000000"/>
          <w:sz w:val="28"/>
          <w:szCs w:val="28"/>
        </w:rPr>
        <w:t>2020</w:t>
      </w:r>
      <w:r w:rsidRPr="00F21FE4">
        <w:rPr>
          <w:bCs/>
          <w:color w:val="000000"/>
          <w:sz w:val="28"/>
          <w:szCs w:val="28"/>
          <w:lang w:val="en-US"/>
        </w:rPr>
        <w:t> </w:t>
      </w:r>
      <w:r w:rsidRPr="00F21FE4">
        <w:rPr>
          <w:bCs/>
          <w:color w:val="000000"/>
          <w:sz w:val="28"/>
          <w:szCs w:val="28"/>
        </w:rPr>
        <w:t>–</w:t>
      </w:r>
      <w:r w:rsidRPr="00F21FE4">
        <w:rPr>
          <w:bCs/>
          <w:color w:val="000000"/>
          <w:sz w:val="28"/>
          <w:szCs w:val="28"/>
          <w:lang w:val="en-US"/>
        </w:rPr>
        <w:t> </w:t>
      </w:r>
      <w:r w:rsidRPr="00F21FE4">
        <w:rPr>
          <w:bCs/>
          <w:color w:val="000000"/>
          <w:sz w:val="28"/>
          <w:szCs w:val="28"/>
        </w:rPr>
        <w:t>2022</w:t>
      </w:r>
      <w:r w:rsidRPr="00F21FE4">
        <w:rPr>
          <w:bCs/>
          <w:color w:val="000000"/>
          <w:sz w:val="28"/>
          <w:szCs w:val="28"/>
          <w:lang w:val="en-US"/>
        </w:rPr>
        <w:t> </w:t>
      </w:r>
      <w:r w:rsidRPr="00F21FE4">
        <w:rPr>
          <w:bCs/>
          <w:color w:val="000000"/>
          <w:sz w:val="28"/>
          <w:szCs w:val="28"/>
        </w:rPr>
        <w:t>годы</w:t>
      </w:r>
    </w:p>
    <w:p w:rsidR="00F71110" w:rsidRPr="005A6D74" w:rsidRDefault="00F71110" w:rsidP="00F71110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</w:p>
    <w:p w:rsidR="006B7DC3" w:rsidRDefault="00F71110" w:rsidP="0022294C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22294C">
        <w:rPr>
          <w:color w:val="000000"/>
          <w:spacing w:val="-4"/>
          <w:sz w:val="28"/>
          <w:szCs w:val="28"/>
        </w:rPr>
        <w:t xml:space="preserve">В </w:t>
      </w:r>
      <w:r w:rsidRPr="0022294C">
        <w:rPr>
          <w:color w:val="000000"/>
          <w:spacing w:val="-2"/>
          <w:sz w:val="28"/>
          <w:szCs w:val="28"/>
        </w:rPr>
        <w:t>соответствии со статьей</w:t>
      </w:r>
      <w:r w:rsidRPr="0022294C">
        <w:rPr>
          <w:color w:val="000000"/>
          <w:spacing w:val="-4"/>
          <w:sz w:val="28"/>
          <w:szCs w:val="28"/>
        </w:rPr>
        <w:t xml:space="preserve"> 184</w:t>
      </w:r>
      <w:r w:rsidRPr="0022294C">
        <w:rPr>
          <w:color w:val="000000"/>
          <w:spacing w:val="-4"/>
          <w:sz w:val="28"/>
          <w:szCs w:val="28"/>
          <w:vertAlign w:val="superscript"/>
        </w:rPr>
        <w:t>2</w:t>
      </w:r>
      <w:r w:rsidRPr="0022294C">
        <w:rPr>
          <w:color w:val="000000"/>
          <w:spacing w:val="-4"/>
          <w:sz w:val="28"/>
          <w:szCs w:val="28"/>
        </w:rPr>
        <w:t xml:space="preserve"> Бюджетного кодекса Российской Федерации,</w:t>
      </w:r>
      <w:r w:rsidRPr="0022294C">
        <w:rPr>
          <w:color w:val="000000"/>
          <w:sz w:val="28"/>
          <w:szCs w:val="28"/>
        </w:rPr>
        <w:t xml:space="preserve"> статьей 27 Решения Собрания депутатов </w:t>
      </w:r>
      <w:r w:rsidR="00F21FE4">
        <w:rPr>
          <w:color w:val="000000"/>
          <w:sz w:val="28"/>
          <w:szCs w:val="28"/>
        </w:rPr>
        <w:t>Калининского сельского поселения</w:t>
      </w:r>
      <w:r w:rsidRPr="0022294C">
        <w:rPr>
          <w:color w:val="000000"/>
          <w:sz w:val="28"/>
          <w:szCs w:val="28"/>
        </w:rPr>
        <w:t xml:space="preserve"> от </w:t>
      </w:r>
      <w:r w:rsidR="00F21FE4">
        <w:rPr>
          <w:color w:val="000000"/>
          <w:sz w:val="28"/>
          <w:szCs w:val="28"/>
        </w:rPr>
        <w:t>05</w:t>
      </w:r>
      <w:r w:rsidRPr="0022294C">
        <w:rPr>
          <w:color w:val="000000"/>
          <w:sz w:val="28"/>
          <w:szCs w:val="28"/>
        </w:rPr>
        <w:t>.09.201</w:t>
      </w:r>
      <w:r w:rsidR="00F21FE4">
        <w:rPr>
          <w:color w:val="000000"/>
          <w:sz w:val="28"/>
          <w:szCs w:val="28"/>
        </w:rPr>
        <w:t>3</w:t>
      </w:r>
      <w:r w:rsidRPr="0022294C">
        <w:rPr>
          <w:color w:val="000000"/>
          <w:sz w:val="28"/>
          <w:szCs w:val="28"/>
        </w:rPr>
        <w:t xml:space="preserve"> №</w:t>
      </w:r>
      <w:r w:rsidR="00F21FE4">
        <w:rPr>
          <w:color w:val="000000"/>
          <w:sz w:val="28"/>
          <w:szCs w:val="28"/>
        </w:rPr>
        <w:t xml:space="preserve"> 37</w:t>
      </w:r>
      <w:r w:rsidRPr="0022294C">
        <w:rPr>
          <w:color w:val="000000"/>
          <w:sz w:val="28"/>
          <w:szCs w:val="28"/>
        </w:rPr>
        <w:t xml:space="preserve"> «О</w:t>
      </w:r>
      <w:r w:rsidR="00F21FE4">
        <w:rPr>
          <w:color w:val="000000"/>
          <w:sz w:val="28"/>
          <w:szCs w:val="28"/>
        </w:rPr>
        <w:t>б утверждении П</w:t>
      </w:r>
      <w:r w:rsidRPr="0022294C">
        <w:rPr>
          <w:color w:val="000000"/>
          <w:sz w:val="28"/>
          <w:szCs w:val="28"/>
        </w:rPr>
        <w:t>оложени</w:t>
      </w:r>
      <w:r w:rsidR="00F21FE4">
        <w:rPr>
          <w:color w:val="000000"/>
          <w:sz w:val="28"/>
          <w:szCs w:val="28"/>
        </w:rPr>
        <w:t>я</w:t>
      </w:r>
      <w:r w:rsidRPr="0022294C">
        <w:rPr>
          <w:color w:val="000000"/>
          <w:sz w:val="28"/>
          <w:szCs w:val="28"/>
        </w:rPr>
        <w:t xml:space="preserve"> «О</w:t>
      </w:r>
      <w:r w:rsidRPr="0022294C">
        <w:rPr>
          <w:color w:val="000000"/>
          <w:sz w:val="28"/>
          <w:szCs w:val="28"/>
          <w:lang w:val="en-US"/>
        </w:rPr>
        <w:t> </w:t>
      </w:r>
      <w:r w:rsidRPr="0022294C">
        <w:rPr>
          <w:color w:val="000000"/>
          <w:sz w:val="28"/>
          <w:szCs w:val="28"/>
        </w:rPr>
        <w:t xml:space="preserve">бюджетном процессе в </w:t>
      </w:r>
      <w:r w:rsidR="00F21FE4">
        <w:rPr>
          <w:color w:val="000000"/>
          <w:sz w:val="28"/>
          <w:szCs w:val="28"/>
        </w:rPr>
        <w:t>Калининском сельском поселении</w:t>
      </w:r>
      <w:r w:rsidRPr="0022294C">
        <w:rPr>
          <w:color w:val="000000"/>
          <w:sz w:val="28"/>
          <w:szCs w:val="28"/>
        </w:rPr>
        <w:t xml:space="preserve">», а также постановлением Администрации </w:t>
      </w:r>
      <w:r w:rsidR="00F21FE4">
        <w:rPr>
          <w:color w:val="000000"/>
          <w:sz w:val="28"/>
          <w:szCs w:val="28"/>
        </w:rPr>
        <w:t>Калининского сельского поселения</w:t>
      </w:r>
      <w:r w:rsidRPr="0022294C">
        <w:rPr>
          <w:color w:val="000000"/>
          <w:sz w:val="28"/>
          <w:szCs w:val="28"/>
        </w:rPr>
        <w:t xml:space="preserve"> от </w:t>
      </w:r>
      <w:r w:rsidR="00F21FE4">
        <w:rPr>
          <w:color w:val="000000"/>
          <w:sz w:val="28"/>
          <w:szCs w:val="28"/>
        </w:rPr>
        <w:t>10</w:t>
      </w:r>
      <w:r w:rsidRPr="0022294C">
        <w:rPr>
          <w:color w:val="000000"/>
          <w:sz w:val="28"/>
          <w:szCs w:val="28"/>
        </w:rPr>
        <w:t>.0</w:t>
      </w:r>
      <w:r w:rsidR="00F21FE4">
        <w:rPr>
          <w:color w:val="000000"/>
          <w:sz w:val="28"/>
          <w:szCs w:val="28"/>
        </w:rPr>
        <w:t>6</w:t>
      </w:r>
      <w:r w:rsidRPr="0022294C">
        <w:rPr>
          <w:color w:val="000000"/>
          <w:sz w:val="28"/>
          <w:szCs w:val="28"/>
        </w:rPr>
        <w:t>.2019 № </w:t>
      </w:r>
      <w:r w:rsidR="00F21FE4">
        <w:rPr>
          <w:color w:val="000000"/>
          <w:sz w:val="28"/>
          <w:szCs w:val="28"/>
        </w:rPr>
        <w:t>82</w:t>
      </w:r>
      <w:r w:rsidRPr="0022294C">
        <w:rPr>
          <w:color w:val="000000"/>
          <w:sz w:val="28"/>
          <w:szCs w:val="28"/>
        </w:rPr>
        <w:t xml:space="preserve"> «Об утверждении Порядка и сроков составления проекта бюджета </w:t>
      </w:r>
      <w:r w:rsidR="00F21FE4">
        <w:rPr>
          <w:color w:val="000000"/>
          <w:sz w:val="28"/>
          <w:szCs w:val="28"/>
        </w:rPr>
        <w:t>Калининского сельского поселения</w:t>
      </w:r>
      <w:r w:rsidRPr="0022294C">
        <w:rPr>
          <w:color w:val="000000"/>
          <w:sz w:val="28"/>
          <w:szCs w:val="28"/>
        </w:rPr>
        <w:t xml:space="preserve"> на 2020 год и на плановый период 2021 и</w:t>
      </w:r>
      <w:proofErr w:type="gramEnd"/>
      <w:r w:rsidRPr="0022294C">
        <w:rPr>
          <w:color w:val="000000"/>
          <w:sz w:val="28"/>
          <w:szCs w:val="28"/>
        </w:rPr>
        <w:t xml:space="preserve"> 2022 годов» Администрация </w:t>
      </w:r>
      <w:r w:rsidR="00F21FE4">
        <w:rPr>
          <w:color w:val="000000"/>
          <w:sz w:val="28"/>
          <w:szCs w:val="28"/>
        </w:rPr>
        <w:t>Калининского сельского поселения</w:t>
      </w:r>
    </w:p>
    <w:p w:rsidR="006B7DC3" w:rsidRDefault="006B7DC3" w:rsidP="0022294C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7D09E8" w:rsidRPr="0022294C" w:rsidRDefault="007D09E8" w:rsidP="006B7DC3">
      <w:pPr>
        <w:widowControl w:val="0"/>
        <w:spacing w:line="228" w:lineRule="auto"/>
        <w:ind w:firstLine="709"/>
        <w:jc w:val="center"/>
        <w:rPr>
          <w:color w:val="000000"/>
          <w:sz w:val="28"/>
          <w:szCs w:val="28"/>
        </w:rPr>
      </w:pPr>
      <w:r w:rsidRPr="0022294C">
        <w:rPr>
          <w:bCs/>
          <w:color w:val="000000"/>
          <w:spacing w:val="60"/>
          <w:sz w:val="28"/>
          <w:szCs w:val="28"/>
        </w:rPr>
        <w:t>постановляе</w:t>
      </w:r>
      <w:r w:rsidRPr="0022294C">
        <w:rPr>
          <w:bCs/>
          <w:color w:val="000000"/>
          <w:sz w:val="28"/>
          <w:szCs w:val="28"/>
        </w:rPr>
        <w:t>т:</w:t>
      </w:r>
    </w:p>
    <w:p w:rsidR="007D09E8" w:rsidRPr="0022294C" w:rsidRDefault="007D09E8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</w:rPr>
      </w:pPr>
    </w:p>
    <w:p w:rsidR="007D09E8" w:rsidRPr="0022294C" w:rsidRDefault="00926716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22294C">
        <w:rPr>
          <w:color w:val="000000"/>
          <w:sz w:val="28"/>
          <w:szCs w:val="28"/>
        </w:rPr>
        <w:t xml:space="preserve">1. Утвердить </w:t>
      </w:r>
      <w:bookmarkStart w:id="0" w:name="_GoBack"/>
      <w:r w:rsidRPr="0022294C">
        <w:rPr>
          <w:color w:val="000000"/>
          <w:sz w:val="28"/>
          <w:szCs w:val="28"/>
        </w:rPr>
        <w:t>О</w:t>
      </w:r>
      <w:r w:rsidR="007D09E8" w:rsidRPr="0022294C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r w:rsidR="00F21FE4">
        <w:rPr>
          <w:color w:val="000000"/>
          <w:sz w:val="28"/>
          <w:szCs w:val="28"/>
        </w:rPr>
        <w:t>Калининского сельского поселения</w:t>
      </w:r>
      <w:r w:rsidR="00677851" w:rsidRPr="0022294C">
        <w:rPr>
          <w:color w:val="000000"/>
          <w:sz w:val="28"/>
          <w:szCs w:val="28"/>
        </w:rPr>
        <w:t xml:space="preserve"> </w:t>
      </w:r>
      <w:r w:rsidR="007D09E8" w:rsidRPr="0022294C">
        <w:rPr>
          <w:color w:val="000000"/>
          <w:sz w:val="28"/>
          <w:szCs w:val="28"/>
        </w:rPr>
        <w:t>на 2020</w:t>
      </w:r>
      <w:r w:rsidR="007D09E8" w:rsidRPr="0022294C">
        <w:rPr>
          <w:color w:val="000000"/>
          <w:sz w:val="28"/>
          <w:szCs w:val="28"/>
          <w:lang w:val="en-US"/>
        </w:rPr>
        <w:t> </w:t>
      </w:r>
      <w:r w:rsidR="007D09E8" w:rsidRPr="0022294C">
        <w:rPr>
          <w:color w:val="000000"/>
          <w:sz w:val="28"/>
          <w:szCs w:val="28"/>
        </w:rPr>
        <w:t>– 2022 годы</w:t>
      </w:r>
      <w:bookmarkEnd w:id="0"/>
      <w:r w:rsidR="007D09E8" w:rsidRPr="0022294C">
        <w:rPr>
          <w:color w:val="000000"/>
          <w:sz w:val="28"/>
          <w:szCs w:val="28"/>
        </w:rPr>
        <w:t xml:space="preserve"> согласно приложению.</w:t>
      </w:r>
    </w:p>
    <w:p w:rsidR="00677851" w:rsidRPr="0022294C" w:rsidRDefault="00F21FE4" w:rsidP="00677851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7851" w:rsidRPr="0022294C">
        <w:rPr>
          <w:color w:val="000000"/>
          <w:sz w:val="28"/>
          <w:szCs w:val="28"/>
        </w:rPr>
        <w:t xml:space="preserve">. Рекомендовать </w:t>
      </w:r>
      <w:r>
        <w:rPr>
          <w:color w:val="000000"/>
          <w:sz w:val="28"/>
          <w:szCs w:val="28"/>
        </w:rPr>
        <w:t>сектору экономики и финансов</w:t>
      </w:r>
      <w:r w:rsidR="00677851" w:rsidRPr="0022294C">
        <w:rPr>
          <w:color w:val="000000"/>
          <w:sz w:val="28"/>
          <w:szCs w:val="28"/>
        </w:rPr>
        <w:t xml:space="preserve"> обеспечить разработку проект</w:t>
      </w:r>
      <w:r>
        <w:rPr>
          <w:color w:val="000000"/>
          <w:sz w:val="28"/>
          <w:szCs w:val="28"/>
        </w:rPr>
        <w:t>а</w:t>
      </w:r>
      <w:r w:rsidR="00677851" w:rsidRPr="0022294C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а</w:t>
      </w:r>
      <w:r w:rsidR="00677851" w:rsidRPr="002229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 w:rsidR="00677851" w:rsidRPr="0022294C">
        <w:rPr>
          <w:color w:val="000000"/>
          <w:sz w:val="28"/>
          <w:szCs w:val="28"/>
        </w:rPr>
        <w:t xml:space="preserve"> с учетом Основных направлений бюджетной и налоговой политики</w:t>
      </w:r>
      <w:r w:rsidR="00677851" w:rsidRPr="0022294C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Калининского сельского поселения</w:t>
      </w:r>
      <w:r w:rsidR="00677851" w:rsidRPr="0022294C">
        <w:rPr>
          <w:color w:val="000000"/>
          <w:sz w:val="28"/>
          <w:szCs w:val="28"/>
        </w:rPr>
        <w:t xml:space="preserve"> на 2020</w:t>
      </w:r>
      <w:r w:rsidR="00677851" w:rsidRPr="0022294C">
        <w:rPr>
          <w:sz w:val="28"/>
          <w:szCs w:val="28"/>
          <w:lang w:val="en-US"/>
        </w:rPr>
        <w:t> </w:t>
      </w:r>
      <w:r w:rsidR="00677851" w:rsidRPr="0022294C">
        <w:rPr>
          <w:color w:val="000000"/>
          <w:sz w:val="28"/>
          <w:szCs w:val="28"/>
        </w:rPr>
        <w:t>– 2022 годы, утвержденных настоящим постановлением.</w:t>
      </w:r>
    </w:p>
    <w:p w:rsidR="007D09E8" w:rsidRPr="0022294C" w:rsidRDefault="00F21FE4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D09E8" w:rsidRPr="0022294C">
        <w:rPr>
          <w:color w:val="000000"/>
          <w:sz w:val="28"/>
          <w:szCs w:val="28"/>
        </w:rPr>
        <w:t xml:space="preserve">. Настоящее постановление вступает в силу со дня его </w:t>
      </w:r>
      <w:r w:rsidR="001D5EE2">
        <w:rPr>
          <w:color w:val="000000"/>
          <w:sz w:val="28"/>
          <w:szCs w:val="28"/>
        </w:rPr>
        <w:t>подписания</w:t>
      </w:r>
      <w:r w:rsidR="007D09E8" w:rsidRPr="0022294C">
        <w:rPr>
          <w:color w:val="000000"/>
          <w:sz w:val="28"/>
          <w:szCs w:val="28"/>
        </w:rPr>
        <w:t>.</w:t>
      </w:r>
    </w:p>
    <w:p w:rsidR="00677851" w:rsidRPr="0022294C" w:rsidRDefault="00F21FE4" w:rsidP="00677851">
      <w:pPr>
        <w:widowControl w:val="0"/>
        <w:autoSpaceDE w:val="0"/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D09E8" w:rsidRPr="0022294C">
        <w:rPr>
          <w:color w:val="000000"/>
          <w:sz w:val="28"/>
          <w:szCs w:val="28"/>
        </w:rPr>
        <w:t>. </w:t>
      </w:r>
      <w:proofErr w:type="gramStart"/>
      <w:r w:rsidR="00677851" w:rsidRPr="0022294C">
        <w:rPr>
          <w:color w:val="000000"/>
          <w:sz w:val="28"/>
          <w:szCs w:val="28"/>
        </w:rPr>
        <w:t>Контроль  за</w:t>
      </w:r>
      <w:proofErr w:type="gramEnd"/>
      <w:r w:rsidR="00677851" w:rsidRPr="0022294C">
        <w:rPr>
          <w:color w:val="000000"/>
          <w:sz w:val="28"/>
          <w:szCs w:val="28"/>
        </w:rPr>
        <w:t xml:space="preserve"> выполнением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677851" w:rsidRPr="0022294C" w:rsidRDefault="00677851" w:rsidP="00677851">
      <w:pPr>
        <w:widowControl w:val="0"/>
        <w:autoSpaceDE w:val="0"/>
        <w:spacing w:line="228" w:lineRule="auto"/>
        <w:ind w:firstLine="709"/>
        <w:jc w:val="both"/>
        <w:rPr>
          <w:sz w:val="28"/>
          <w:szCs w:val="28"/>
        </w:rPr>
      </w:pPr>
    </w:p>
    <w:p w:rsidR="00677851" w:rsidRPr="0022294C" w:rsidRDefault="00677851" w:rsidP="00A65ACD">
      <w:pPr>
        <w:widowControl w:val="0"/>
        <w:autoSpaceDE w:val="0"/>
        <w:autoSpaceDN w:val="0"/>
        <w:spacing w:line="228" w:lineRule="auto"/>
        <w:jc w:val="both"/>
        <w:rPr>
          <w:strike/>
          <w:color w:val="000000"/>
          <w:sz w:val="28"/>
          <w:szCs w:val="28"/>
        </w:rPr>
      </w:pPr>
    </w:p>
    <w:p w:rsidR="00677851" w:rsidRPr="0022294C" w:rsidRDefault="00F21FE4" w:rsidP="00677851">
      <w:pPr>
        <w:widowControl w:val="0"/>
        <w:autoSpaceDE w:val="0"/>
        <w:spacing w:line="22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677851" w:rsidRPr="0022294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677851" w:rsidRPr="0022294C">
        <w:rPr>
          <w:color w:val="000000"/>
          <w:sz w:val="28"/>
          <w:szCs w:val="28"/>
        </w:rPr>
        <w:t xml:space="preserve"> Администрации </w:t>
      </w:r>
      <w:r w:rsidR="001A5B35">
        <w:rPr>
          <w:color w:val="000000"/>
          <w:sz w:val="28"/>
          <w:szCs w:val="28"/>
        </w:rPr>
        <w:t xml:space="preserve"> </w:t>
      </w:r>
    </w:p>
    <w:p w:rsidR="00F21FE4" w:rsidRDefault="00F21FE4" w:rsidP="00F21FE4">
      <w:pPr>
        <w:widowControl w:val="0"/>
        <w:autoSpaceDE w:val="0"/>
        <w:spacing w:line="22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Калининского сельского поселения</w:t>
      </w:r>
      <w:r w:rsidR="00677851" w:rsidRPr="0022294C">
        <w:rPr>
          <w:color w:val="000000"/>
          <w:sz w:val="28"/>
          <w:szCs w:val="28"/>
        </w:rPr>
        <w:t xml:space="preserve">                                                 </w:t>
      </w:r>
      <w:r>
        <w:rPr>
          <w:color w:val="000000"/>
          <w:sz w:val="28"/>
          <w:szCs w:val="28"/>
        </w:rPr>
        <w:t xml:space="preserve"> И.Е.Бабиян</w:t>
      </w:r>
    </w:p>
    <w:p w:rsidR="006B7DC3" w:rsidRDefault="006B7DC3">
      <w:pPr>
        <w:rPr>
          <w:color w:val="000000"/>
          <w:sz w:val="28"/>
          <w:szCs w:val="28"/>
        </w:rPr>
      </w:pPr>
    </w:p>
    <w:p w:rsidR="007D09E8" w:rsidRPr="001A5B35" w:rsidRDefault="007D09E8" w:rsidP="007D09E8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lastRenderedPageBreak/>
        <w:t>Приложение</w:t>
      </w:r>
    </w:p>
    <w:p w:rsidR="007D09E8" w:rsidRPr="001A5B35" w:rsidRDefault="007D09E8" w:rsidP="007D09E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>к постановлению</w:t>
      </w:r>
    </w:p>
    <w:p w:rsidR="007D09E8" w:rsidRPr="001A5B35" w:rsidRDefault="00677851" w:rsidP="007D09E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 xml:space="preserve">Администрации </w:t>
      </w:r>
      <w:r w:rsidR="00F21FE4">
        <w:rPr>
          <w:color w:val="000000"/>
          <w:sz w:val="28"/>
          <w:szCs w:val="28"/>
        </w:rPr>
        <w:t>Калининского сельского поселения</w:t>
      </w:r>
    </w:p>
    <w:p w:rsidR="007D09E8" w:rsidRPr="001A5B35" w:rsidRDefault="007D09E8" w:rsidP="007D09E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 xml:space="preserve">от </w:t>
      </w:r>
      <w:r w:rsidR="007A197A">
        <w:rPr>
          <w:color w:val="000000"/>
          <w:sz w:val="28"/>
          <w:szCs w:val="28"/>
        </w:rPr>
        <w:t>06.11.2019</w:t>
      </w:r>
      <w:r w:rsidRPr="001A5B35">
        <w:rPr>
          <w:color w:val="000000"/>
          <w:sz w:val="28"/>
          <w:szCs w:val="28"/>
        </w:rPr>
        <w:t xml:space="preserve"> № </w:t>
      </w:r>
      <w:r w:rsidR="007A197A">
        <w:rPr>
          <w:color w:val="000000"/>
          <w:sz w:val="28"/>
          <w:szCs w:val="28"/>
        </w:rPr>
        <w:t>118</w:t>
      </w:r>
    </w:p>
    <w:p w:rsidR="007D09E8" w:rsidRPr="001A5B35" w:rsidRDefault="007D09E8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A65ACD" w:rsidRPr="001A5B35" w:rsidRDefault="00A65ACD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7D09E8" w:rsidRPr="001A5B35" w:rsidRDefault="007D09E8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>ОСНОВНЫЕ НАПРАВЛЕНИЯ</w:t>
      </w:r>
    </w:p>
    <w:p w:rsidR="007D09E8" w:rsidRPr="001A5B35" w:rsidRDefault="007D09E8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>бюджетной и налоговой политики</w:t>
      </w:r>
    </w:p>
    <w:p w:rsidR="007D09E8" w:rsidRPr="001A5B35" w:rsidRDefault="00F21FE4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Калининского сельского поселения</w:t>
      </w:r>
      <w:r w:rsidR="007D09E8" w:rsidRPr="001A5B35">
        <w:rPr>
          <w:color w:val="000000"/>
          <w:sz w:val="28"/>
          <w:szCs w:val="28"/>
        </w:rPr>
        <w:t> на 2020</w:t>
      </w:r>
      <w:r w:rsidR="007D09E8" w:rsidRPr="001A5B35">
        <w:rPr>
          <w:color w:val="000000"/>
          <w:sz w:val="28"/>
          <w:szCs w:val="28"/>
          <w:lang w:val="en-US"/>
        </w:rPr>
        <w:t> </w:t>
      </w:r>
      <w:r w:rsidR="007D09E8" w:rsidRPr="001A5B35">
        <w:rPr>
          <w:color w:val="000000"/>
          <w:sz w:val="28"/>
          <w:szCs w:val="28"/>
        </w:rPr>
        <w:t>–</w:t>
      </w:r>
      <w:r w:rsidR="007D09E8" w:rsidRPr="001A5B35">
        <w:rPr>
          <w:color w:val="000000"/>
          <w:sz w:val="28"/>
          <w:szCs w:val="28"/>
          <w:lang w:val="en-US"/>
        </w:rPr>
        <w:t> </w:t>
      </w:r>
      <w:r w:rsidR="007D09E8" w:rsidRPr="001A5B35">
        <w:rPr>
          <w:color w:val="000000"/>
          <w:sz w:val="28"/>
          <w:szCs w:val="28"/>
        </w:rPr>
        <w:t>2022 годы</w:t>
      </w:r>
    </w:p>
    <w:p w:rsidR="007D09E8" w:rsidRPr="001A5B35" w:rsidRDefault="007D09E8" w:rsidP="00A65AC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7D09E8" w:rsidRPr="001A5B35" w:rsidRDefault="00926716" w:rsidP="007D09E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A5B35">
        <w:rPr>
          <w:color w:val="000000"/>
          <w:sz w:val="28"/>
          <w:szCs w:val="28"/>
        </w:rPr>
        <w:t>Настоящие О</w:t>
      </w:r>
      <w:r w:rsidR="007D09E8" w:rsidRPr="001A5B35">
        <w:rPr>
          <w:color w:val="000000"/>
          <w:sz w:val="28"/>
          <w:szCs w:val="28"/>
        </w:rPr>
        <w:t>сновные направления сформированы с учетом положений Послания Президента Российской Федерации Федеральному Собранию Российской Федерации от 20.02.2019, у</w:t>
      </w:r>
      <w:r w:rsidR="007D09E8" w:rsidRPr="001A5B35">
        <w:rPr>
          <w:sz w:val="28"/>
          <w:szCs w:val="28"/>
        </w:rPr>
        <w:t xml:space="preserve">казов Президента Российской Федерации </w:t>
      </w:r>
      <w:r w:rsidR="007D09E8" w:rsidRPr="001A5B35">
        <w:rPr>
          <w:spacing w:val="-2"/>
          <w:sz w:val="28"/>
          <w:szCs w:val="28"/>
        </w:rPr>
        <w:t>от 07.05.2012 № 597 «О мероприятиях по реализации государственной социальной</w:t>
      </w:r>
      <w:r w:rsidR="007D09E8" w:rsidRPr="001A5B35">
        <w:rPr>
          <w:sz w:val="28"/>
          <w:szCs w:val="28"/>
        </w:rPr>
        <w:t xml:space="preserve"> политики», от 01.06.2012 № 761 «О Национальной стратегии действий в интересах детей на 2012 </w:t>
      </w:r>
      <w:r w:rsidR="00A65ACD" w:rsidRPr="001A5B35">
        <w:rPr>
          <w:sz w:val="28"/>
          <w:szCs w:val="28"/>
        </w:rPr>
        <w:t>–</w:t>
      </w:r>
      <w:r w:rsidR="007D09E8" w:rsidRPr="001A5B35">
        <w:rPr>
          <w:sz w:val="28"/>
          <w:szCs w:val="28"/>
        </w:rPr>
        <w:t xml:space="preserve"> 2017 годы», от 28.12.2012 № 1</w:t>
      </w:r>
      <w:r w:rsidRPr="001A5B35">
        <w:rPr>
          <w:sz w:val="28"/>
          <w:szCs w:val="28"/>
        </w:rPr>
        <w:t> </w:t>
      </w:r>
      <w:r w:rsidR="007D09E8" w:rsidRPr="001A5B35">
        <w:rPr>
          <w:sz w:val="28"/>
          <w:szCs w:val="28"/>
        </w:rPr>
        <w:t>688 «О</w:t>
      </w:r>
      <w:r w:rsidR="00A65ACD" w:rsidRPr="001A5B35">
        <w:rPr>
          <w:sz w:val="28"/>
          <w:szCs w:val="28"/>
        </w:rPr>
        <w:t> </w:t>
      </w:r>
      <w:r w:rsidR="007D09E8" w:rsidRPr="001A5B35">
        <w:rPr>
          <w:sz w:val="28"/>
          <w:szCs w:val="28"/>
        </w:rPr>
        <w:t>некоторых мерах по реализации государственной политики в сфере защиты детей-сирот</w:t>
      </w:r>
      <w:proofErr w:type="gramEnd"/>
      <w:r w:rsidR="007D09E8" w:rsidRPr="001A5B35">
        <w:rPr>
          <w:sz w:val="28"/>
          <w:szCs w:val="28"/>
        </w:rPr>
        <w:t xml:space="preserve"> и детей, оставшихся без попечения родителей» и от 07.05.2018 №</w:t>
      </w:r>
      <w:r w:rsidR="00A65ACD" w:rsidRPr="001A5B35">
        <w:rPr>
          <w:sz w:val="28"/>
          <w:szCs w:val="28"/>
        </w:rPr>
        <w:t> </w:t>
      </w:r>
      <w:r w:rsidR="007D09E8" w:rsidRPr="001A5B35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</w:t>
      </w:r>
      <w:r w:rsidRPr="001A5B35">
        <w:rPr>
          <w:color w:val="000000"/>
          <w:sz w:val="28"/>
          <w:szCs w:val="28"/>
        </w:rPr>
        <w:t>, О</w:t>
      </w:r>
      <w:r w:rsidR="007D09E8" w:rsidRPr="001A5B35">
        <w:rPr>
          <w:color w:val="000000"/>
          <w:sz w:val="28"/>
          <w:szCs w:val="28"/>
        </w:rPr>
        <w:t>сновных направлений бюджетной, налоговой и</w:t>
      </w:r>
      <w:r w:rsidR="007A197A">
        <w:rPr>
          <w:color w:val="000000"/>
          <w:sz w:val="28"/>
          <w:szCs w:val="28"/>
        </w:rPr>
        <w:t xml:space="preserve"> </w:t>
      </w:r>
      <w:r w:rsidR="007D09E8" w:rsidRPr="001A5B35">
        <w:rPr>
          <w:color w:val="000000"/>
          <w:sz w:val="28"/>
          <w:szCs w:val="28"/>
        </w:rPr>
        <w:t>таможенно-тарифной политики Российской Федерации на 2020 год и на плановый период 2021 и 2022 годов.</w:t>
      </w:r>
    </w:p>
    <w:p w:rsidR="007D09E8" w:rsidRPr="001A5B35" w:rsidRDefault="007D09E8" w:rsidP="00A65AC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7D09E8" w:rsidRPr="001A5B35" w:rsidRDefault="007D09E8" w:rsidP="00A65AC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>1. Основные итоги реализации</w:t>
      </w:r>
    </w:p>
    <w:p w:rsidR="007D09E8" w:rsidRPr="001A5B35" w:rsidRDefault="007D09E8" w:rsidP="00A65AC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>бюджетной и налоговой политики</w:t>
      </w:r>
    </w:p>
    <w:p w:rsidR="007D09E8" w:rsidRPr="001A5B35" w:rsidRDefault="007D09E8" w:rsidP="00A65AC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7D09E8" w:rsidRPr="001A5B35" w:rsidRDefault="007D09E8" w:rsidP="00A65A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B35">
        <w:rPr>
          <w:color w:val="000000"/>
          <w:sz w:val="28"/>
          <w:szCs w:val="28"/>
        </w:rPr>
        <w:t xml:space="preserve">Бюджетная политика, проводимая </w:t>
      </w:r>
      <w:r w:rsidR="00677851" w:rsidRPr="001A5B35">
        <w:rPr>
          <w:color w:val="000000"/>
          <w:sz w:val="28"/>
          <w:szCs w:val="28"/>
        </w:rPr>
        <w:t xml:space="preserve">Администрацией </w:t>
      </w:r>
      <w:r w:rsidR="00F21FE4">
        <w:rPr>
          <w:color w:val="000000"/>
          <w:sz w:val="28"/>
          <w:szCs w:val="28"/>
        </w:rPr>
        <w:t>Калининского сельского поселения</w:t>
      </w:r>
      <w:r w:rsidRPr="001A5B35">
        <w:rPr>
          <w:color w:val="000000"/>
          <w:sz w:val="28"/>
          <w:szCs w:val="28"/>
        </w:rPr>
        <w:t xml:space="preserve">, ориентирована на </w:t>
      </w:r>
      <w:r w:rsidRPr="001A5B35">
        <w:rPr>
          <w:sz w:val="28"/>
          <w:szCs w:val="28"/>
        </w:rPr>
        <w:t xml:space="preserve">обеспечение сбалансированности и устойчивости бюджетной системы </w:t>
      </w:r>
      <w:r w:rsidR="00F21FE4">
        <w:rPr>
          <w:sz w:val="28"/>
          <w:szCs w:val="28"/>
        </w:rPr>
        <w:t>Калининского сельского поселения</w:t>
      </w:r>
      <w:r w:rsidRPr="001A5B35">
        <w:rPr>
          <w:sz w:val="28"/>
          <w:szCs w:val="28"/>
        </w:rPr>
        <w:t>, решение первоочередных задач, поставленных Президентом Российской Федерации, Губернатором Ростовской области</w:t>
      </w:r>
      <w:r w:rsidR="00E93E1F">
        <w:rPr>
          <w:sz w:val="28"/>
          <w:szCs w:val="28"/>
        </w:rPr>
        <w:t xml:space="preserve">, главой Администрации </w:t>
      </w:r>
      <w:r w:rsidR="00F21FE4">
        <w:rPr>
          <w:sz w:val="28"/>
          <w:szCs w:val="28"/>
        </w:rPr>
        <w:t>Калининского сельского поселения</w:t>
      </w:r>
      <w:r w:rsidRPr="001A5B35">
        <w:rPr>
          <w:sz w:val="28"/>
          <w:szCs w:val="28"/>
        </w:rPr>
        <w:t>.</w:t>
      </w:r>
    </w:p>
    <w:p w:rsidR="007D09E8" w:rsidRPr="001A5B35" w:rsidRDefault="00926716" w:rsidP="00A65AC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>В 2018 </w:t>
      </w:r>
      <w:r w:rsidR="007D09E8" w:rsidRPr="001A5B35">
        <w:rPr>
          <w:color w:val="000000"/>
          <w:sz w:val="28"/>
          <w:szCs w:val="28"/>
        </w:rPr>
        <w:t xml:space="preserve">году объем доходов составил </w:t>
      </w:r>
      <w:r w:rsidR="00137C0C">
        <w:rPr>
          <w:color w:val="000000"/>
          <w:sz w:val="28"/>
          <w:szCs w:val="28"/>
        </w:rPr>
        <w:t>13,6</w:t>
      </w:r>
      <w:r w:rsidR="00677851" w:rsidRPr="001A5B35">
        <w:rPr>
          <w:color w:val="000000"/>
          <w:sz w:val="28"/>
          <w:szCs w:val="28"/>
        </w:rPr>
        <w:t xml:space="preserve"> млн. </w:t>
      </w:r>
      <w:r w:rsidR="00137C0C">
        <w:rPr>
          <w:color w:val="000000"/>
          <w:sz w:val="28"/>
          <w:szCs w:val="28"/>
        </w:rPr>
        <w:t xml:space="preserve">рублей </w:t>
      </w:r>
      <w:r w:rsidR="007D09E8" w:rsidRPr="001A5B35">
        <w:rPr>
          <w:color w:val="000000"/>
          <w:sz w:val="28"/>
          <w:szCs w:val="28"/>
        </w:rPr>
        <w:t>к</w:t>
      </w:r>
      <w:r w:rsidR="00A65ACD" w:rsidRPr="001A5B35">
        <w:rPr>
          <w:color w:val="000000"/>
          <w:sz w:val="28"/>
          <w:szCs w:val="28"/>
        </w:rPr>
        <w:t> </w:t>
      </w:r>
      <w:r w:rsidR="007D09E8" w:rsidRPr="001A5B35">
        <w:rPr>
          <w:color w:val="000000"/>
          <w:sz w:val="28"/>
          <w:szCs w:val="28"/>
        </w:rPr>
        <w:t>2017</w:t>
      </w:r>
      <w:r w:rsidR="00A65ACD" w:rsidRPr="001A5B35">
        <w:rPr>
          <w:color w:val="000000"/>
          <w:sz w:val="28"/>
          <w:szCs w:val="28"/>
        </w:rPr>
        <w:t> </w:t>
      </w:r>
      <w:r w:rsidR="007D09E8" w:rsidRPr="001A5B35">
        <w:rPr>
          <w:color w:val="000000"/>
          <w:sz w:val="28"/>
          <w:szCs w:val="28"/>
        </w:rPr>
        <w:t xml:space="preserve">году на </w:t>
      </w:r>
      <w:r w:rsidR="00677851" w:rsidRPr="001A5B35">
        <w:rPr>
          <w:color w:val="000000"/>
          <w:sz w:val="28"/>
          <w:szCs w:val="28"/>
        </w:rPr>
        <w:t xml:space="preserve"> </w:t>
      </w:r>
      <w:r w:rsidR="00137C0C">
        <w:rPr>
          <w:color w:val="000000"/>
          <w:sz w:val="28"/>
          <w:szCs w:val="28"/>
        </w:rPr>
        <w:t>2,0</w:t>
      </w:r>
      <w:r w:rsidR="00677851" w:rsidRPr="001A5B35">
        <w:rPr>
          <w:color w:val="000000"/>
          <w:sz w:val="28"/>
          <w:szCs w:val="28"/>
        </w:rPr>
        <w:t xml:space="preserve"> млн. </w:t>
      </w:r>
      <w:r w:rsidR="007D09E8" w:rsidRPr="001A5B35">
        <w:rPr>
          <w:color w:val="000000"/>
          <w:sz w:val="28"/>
          <w:szCs w:val="28"/>
        </w:rPr>
        <w:t>рублей</w:t>
      </w:r>
      <w:r w:rsidR="00137C0C">
        <w:rPr>
          <w:color w:val="000000"/>
          <w:sz w:val="28"/>
          <w:szCs w:val="28"/>
        </w:rPr>
        <w:t xml:space="preserve"> меньше</w:t>
      </w:r>
      <w:r w:rsidRPr="001A5B35">
        <w:rPr>
          <w:color w:val="000000"/>
          <w:sz w:val="28"/>
          <w:szCs w:val="28"/>
        </w:rPr>
        <w:t>,</w:t>
      </w:r>
      <w:r w:rsidR="007D09E8" w:rsidRPr="001A5B35">
        <w:rPr>
          <w:color w:val="000000"/>
          <w:sz w:val="28"/>
          <w:szCs w:val="28"/>
        </w:rPr>
        <w:t xml:space="preserve"> или на</w:t>
      </w:r>
      <w:r w:rsidR="00E77261" w:rsidRPr="001A5B35">
        <w:rPr>
          <w:color w:val="000000"/>
          <w:sz w:val="28"/>
          <w:szCs w:val="28"/>
        </w:rPr>
        <w:t xml:space="preserve"> </w:t>
      </w:r>
      <w:r w:rsidR="00137C0C">
        <w:rPr>
          <w:color w:val="000000"/>
          <w:sz w:val="28"/>
          <w:szCs w:val="28"/>
        </w:rPr>
        <w:t>13,4</w:t>
      </w:r>
      <w:r w:rsidR="007D09E8" w:rsidRPr="001A5B35">
        <w:rPr>
          <w:color w:val="000000"/>
          <w:sz w:val="28"/>
          <w:szCs w:val="28"/>
        </w:rPr>
        <w:t xml:space="preserve"> процента. Расходы составили</w:t>
      </w:r>
      <w:r w:rsidR="00677851" w:rsidRPr="001A5B35">
        <w:rPr>
          <w:color w:val="000000"/>
          <w:sz w:val="28"/>
          <w:szCs w:val="28"/>
        </w:rPr>
        <w:t xml:space="preserve"> </w:t>
      </w:r>
      <w:r w:rsidR="00137C0C">
        <w:rPr>
          <w:color w:val="000000"/>
          <w:sz w:val="28"/>
          <w:szCs w:val="28"/>
        </w:rPr>
        <w:t>13,9</w:t>
      </w:r>
      <w:r w:rsidR="00677851" w:rsidRPr="001A5B35">
        <w:rPr>
          <w:color w:val="000000"/>
          <w:sz w:val="28"/>
          <w:szCs w:val="28"/>
        </w:rPr>
        <w:t xml:space="preserve"> млн.</w:t>
      </w:r>
      <w:r w:rsidR="007D09E8" w:rsidRPr="001A5B35">
        <w:rPr>
          <w:color w:val="000000"/>
          <w:sz w:val="28"/>
          <w:szCs w:val="28"/>
        </w:rPr>
        <w:t xml:space="preserve"> рублей, на</w:t>
      </w:r>
      <w:r w:rsidR="00E77261" w:rsidRPr="001A5B35">
        <w:rPr>
          <w:color w:val="000000"/>
          <w:sz w:val="28"/>
          <w:szCs w:val="28"/>
        </w:rPr>
        <w:t xml:space="preserve"> </w:t>
      </w:r>
      <w:r w:rsidR="00137C0C">
        <w:rPr>
          <w:color w:val="000000"/>
          <w:sz w:val="28"/>
          <w:szCs w:val="28"/>
        </w:rPr>
        <w:t>2,0</w:t>
      </w:r>
      <w:r w:rsidR="00677851" w:rsidRPr="001A5B35">
        <w:rPr>
          <w:color w:val="000000"/>
          <w:sz w:val="28"/>
          <w:szCs w:val="28"/>
        </w:rPr>
        <w:t xml:space="preserve"> млн. </w:t>
      </w:r>
      <w:r w:rsidR="007D09E8" w:rsidRPr="001A5B35">
        <w:rPr>
          <w:color w:val="000000"/>
          <w:sz w:val="28"/>
          <w:szCs w:val="28"/>
        </w:rPr>
        <w:t>рублей</w:t>
      </w:r>
      <w:r w:rsidR="00137C0C">
        <w:rPr>
          <w:color w:val="000000"/>
          <w:sz w:val="28"/>
          <w:szCs w:val="28"/>
        </w:rPr>
        <w:t xml:space="preserve"> меньше</w:t>
      </w:r>
      <w:r w:rsidRPr="001A5B35">
        <w:rPr>
          <w:color w:val="000000"/>
          <w:sz w:val="28"/>
          <w:szCs w:val="28"/>
        </w:rPr>
        <w:t>,</w:t>
      </w:r>
      <w:r w:rsidR="007D09E8" w:rsidRPr="001A5B35">
        <w:rPr>
          <w:color w:val="000000"/>
          <w:sz w:val="28"/>
          <w:szCs w:val="28"/>
        </w:rPr>
        <w:t xml:space="preserve"> или на </w:t>
      </w:r>
      <w:r w:rsidR="00137C0C">
        <w:rPr>
          <w:color w:val="000000"/>
          <w:sz w:val="28"/>
          <w:szCs w:val="28"/>
        </w:rPr>
        <w:t>9,7</w:t>
      </w:r>
      <w:r w:rsidR="00677851" w:rsidRPr="001A5B35">
        <w:rPr>
          <w:color w:val="000000"/>
          <w:sz w:val="28"/>
          <w:szCs w:val="28"/>
        </w:rPr>
        <w:t xml:space="preserve"> </w:t>
      </w:r>
      <w:r w:rsidR="007D09E8" w:rsidRPr="001A5B35">
        <w:rPr>
          <w:color w:val="000000"/>
          <w:sz w:val="28"/>
          <w:szCs w:val="28"/>
        </w:rPr>
        <w:t>процент</w:t>
      </w:r>
      <w:r w:rsidR="00137C0C">
        <w:rPr>
          <w:color w:val="000000"/>
          <w:sz w:val="28"/>
          <w:szCs w:val="28"/>
        </w:rPr>
        <w:t>ов</w:t>
      </w:r>
      <w:r w:rsidR="007D09E8" w:rsidRPr="001A5B35">
        <w:rPr>
          <w:color w:val="000000"/>
          <w:sz w:val="28"/>
          <w:szCs w:val="28"/>
        </w:rPr>
        <w:t>. По</w:t>
      </w:r>
      <w:r w:rsidR="00A65ACD" w:rsidRPr="001A5B35">
        <w:rPr>
          <w:color w:val="000000"/>
          <w:sz w:val="28"/>
          <w:szCs w:val="28"/>
        </w:rPr>
        <w:t> </w:t>
      </w:r>
      <w:r w:rsidR="007D09E8" w:rsidRPr="001A5B35">
        <w:rPr>
          <w:color w:val="000000"/>
          <w:sz w:val="28"/>
          <w:szCs w:val="28"/>
        </w:rPr>
        <w:t xml:space="preserve">результатам исполнения консолидированного бюджета сложилось превышение </w:t>
      </w:r>
      <w:r w:rsidR="000D0801">
        <w:rPr>
          <w:color w:val="000000"/>
          <w:sz w:val="28"/>
          <w:szCs w:val="28"/>
        </w:rPr>
        <w:t>рас</w:t>
      </w:r>
      <w:r w:rsidR="007D09E8" w:rsidRPr="001A5B35">
        <w:rPr>
          <w:color w:val="000000"/>
          <w:sz w:val="28"/>
          <w:szCs w:val="28"/>
        </w:rPr>
        <w:t xml:space="preserve">ходов над </w:t>
      </w:r>
      <w:r w:rsidR="000D0801">
        <w:rPr>
          <w:color w:val="000000"/>
          <w:sz w:val="28"/>
          <w:szCs w:val="28"/>
        </w:rPr>
        <w:t>до</w:t>
      </w:r>
      <w:r w:rsidR="007D09E8" w:rsidRPr="001A5B35">
        <w:rPr>
          <w:color w:val="000000"/>
          <w:sz w:val="28"/>
          <w:szCs w:val="28"/>
        </w:rPr>
        <w:t>ходами в сумме</w:t>
      </w:r>
      <w:r w:rsidR="00677851" w:rsidRPr="001A5B35">
        <w:rPr>
          <w:color w:val="000000"/>
          <w:sz w:val="28"/>
          <w:szCs w:val="28"/>
        </w:rPr>
        <w:t xml:space="preserve"> </w:t>
      </w:r>
      <w:r w:rsidR="000D0801">
        <w:rPr>
          <w:color w:val="000000"/>
          <w:sz w:val="28"/>
          <w:szCs w:val="28"/>
        </w:rPr>
        <w:t xml:space="preserve">0,3 </w:t>
      </w:r>
      <w:r w:rsidR="00677851" w:rsidRPr="001A5B35">
        <w:rPr>
          <w:color w:val="000000"/>
          <w:sz w:val="28"/>
          <w:szCs w:val="28"/>
        </w:rPr>
        <w:t xml:space="preserve">млн. </w:t>
      </w:r>
      <w:r w:rsidR="007D09E8" w:rsidRPr="001A5B35">
        <w:rPr>
          <w:color w:val="000000"/>
          <w:sz w:val="28"/>
          <w:szCs w:val="28"/>
        </w:rPr>
        <w:t>рублей.</w:t>
      </w:r>
    </w:p>
    <w:p w:rsidR="007D09E8" w:rsidRPr="001A5B35" w:rsidRDefault="007D09E8" w:rsidP="00A65AC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 xml:space="preserve">Позитивные тенденции социально-экономического развития </w:t>
      </w:r>
      <w:r w:rsidR="00F21FE4">
        <w:rPr>
          <w:color w:val="000000"/>
          <w:sz w:val="28"/>
          <w:szCs w:val="28"/>
        </w:rPr>
        <w:t>Калининского сельского поселения</w:t>
      </w:r>
      <w:r w:rsidRPr="001A5B35">
        <w:rPr>
          <w:color w:val="000000"/>
          <w:sz w:val="28"/>
          <w:szCs w:val="28"/>
        </w:rPr>
        <w:t xml:space="preserve"> способствовали мобилизации собственных налоговых и неналоговых доходов. Их объем </w:t>
      </w:r>
      <w:r w:rsidR="00926716" w:rsidRPr="001A5B35">
        <w:rPr>
          <w:color w:val="000000"/>
          <w:sz w:val="28"/>
          <w:szCs w:val="28"/>
        </w:rPr>
        <w:t>составил в 2018 </w:t>
      </w:r>
      <w:r w:rsidRPr="001A5B35">
        <w:rPr>
          <w:color w:val="000000"/>
          <w:sz w:val="28"/>
          <w:szCs w:val="28"/>
        </w:rPr>
        <w:t>году</w:t>
      </w:r>
      <w:r w:rsidR="00677851" w:rsidRPr="001A5B35">
        <w:rPr>
          <w:color w:val="000000"/>
          <w:sz w:val="28"/>
          <w:szCs w:val="28"/>
        </w:rPr>
        <w:t xml:space="preserve"> </w:t>
      </w:r>
      <w:r w:rsidR="000D0801">
        <w:rPr>
          <w:color w:val="000000"/>
          <w:sz w:val="28"/>
          <w:szCs w:val="28"/>
        </w:rPr>
        <w:t>8,2</w:t>
      </w:r>
      <w:r w:rsidR="00677851" w:rsidRPr="001A5B35">
        <w:rPr>
          <w:color w:val="000000"/>
          <w:sz w:val="28"/>
          <w:szCs w:val="28"/>
        </w:rPr>
        <w:t xml:space="preserve"> млн.</w:t>
      </w:r>
      <w:r w:rsidRPr="001A5B35">
        <w:rPr>
          <w:color w:val="000000"/>
          <w:sz w:val="28"/>
          <w:szCs w:val="28"/>
        </w:rPr>
        <w:t xml:space="preserve"> </w:t>
      </w:r>
      <w:r w:rsidR="00926716" w:rsidRPr="001A5B35">
        <w:rPr>
          <w:color w:val="000000"/>
          <w:sz w:val="28"/>
          <w:szCs w:val="28"/>
        </w:rPr>
        <w:t>рублей, с ростом к 2017 </w:t>
      </w:r>
      <w:r w:rsidRPr="001A5B35">
        <w:rPr>
          <w:color w:val="000000"/>
          <w:sz w:val="28"/>
          <w:szCs w:val="28"/>
        </w:rPr>
        <w:t>году на</w:t>
      </w:r>
      <w:r w:rsidR="00677851" w:rsidRPr="001A5B35">
        <w:rPr>
          <w:color w:val="000000"/>
          <w:sz w:val="28"/>
          <w:szCs w:val="28"/>
        </w:rPr>
        <w:t xml:space="preserve"> </w:t>
      </w:r>
      <w:r w:rsidR="000D0801">
        <w:rPr>
          <w:color w:val="000000"/>
          <w:sz w:val="28"/>
          <w:szCs w:val="28"/>
        </w:rPr>
        <w:t>0,2</w:t>
      </w:r>
      <w:r w:rsidR="00677851" w:rsidRPr="001A5B35">
        <w:rPr>
          <w:color w:val="000000"/>
          <w:sz w:val="28"/>
          <w:szCs w:val="28"/>
        </w:rPr>
        <w:t xml:space="preserve"> млн. </w:t>
      </w:r>
      <w:r w:rsidR="00E93E1F">
        <w:rPr>
          <w:color w:val="000000"/>
          <w:sz w:val="28"/>
          <w:szCs w:val="28"/>
        </w:rPr>
        <w:t>р</w:t>
      </w:r>
      <w:r w:rsidRPr="001A5B35">
        <w:rPr>
          <w:color w:val="000000"/>
          <w:sz w:val="28"/>
          <w:szCs w:val="28"/>
        </w:rPr>
        <w:t>ублей</w:t>
      </w:r>
      <w:r w:rsidR="00926716" w:rsidRPr="001A5B35">
        <w:rPr>
          <w:color w:val="000000"/>
          <w:sz w:val="28"/>
          <w:szCs w:val="28"/>
        </w:rPr>
        <w:t>,</w:t>
      </w:r>
      <w:r w:rsidRPr="001A5B35">
        <w:rPr>
          <w:color w:val="000000"/>
          <w:sz w:val="28"/>
          <w:szCs w:val="28"/>
        </w:rPr>
        <w:t xml:space="preserve"> или на</w:t>
      </w:r>
      <w:r w:rsidR="00677851" w:rsidRPr="001A5B35">
        <w:rPr>
          <w:color w:val="000000"/>
          <w:sz w:val="28"/>
          <w:szCs w:val="28"/>
        </w:rPr>
        <w:t xml:space="preserve"> </w:t>
      </w:r>
      <w:r w:rsidR="000D0801">
        <w:rPr>
          <w:color w:val="000000"/>
          <w:sz w:val="28"/>
          <w:szCs w:val="28"/>
        </w:rPr>
        <w:t>2,8</w:t>
      </w:r>
      <w:r w:rsidRPr="001A5B35">
        <w:rPr>
          <w:color w:val="000000"/>
          <w:sz w:val="28"/>
          <w:szCs w:val="28"/>
        </w:rPr>
        <w:t xml:space="preserve"> процента. </w:t>
      </w:r>
    </w:p>
    <w:p w:rsidR="007D09E8" w:rsidRPr="001A5B35" w:rsidRDefault="007D09E8" w:rsidP="00A65ACD">
      <w:pPr>
        <w:widowControl w:val="0"/>
        <w:spacing w:line="247" w:lineRule="auto"/>
        <w:ind w:firstLine="709"/>
        <w:jc w:val="both"/>
        <w:rPr>
          <w:rFonts w:eastAsia="Batang"/>
          <w:sz w:val="28"/>
          <w:szCs w:val="28"/>
        </w:rPr>
      </w:pPr>
      <w:r w:rsidRPr="001A5B35">
        <w:rPr>
          <w:rFonts w:eastAsia="Batang"/>
          <w:sz w:val="28"/>
          <w:szCs w:val="28"/>
        </w:rPr>
        <w:t xml:space="preserve">Осуществлен переход на новый порядок определения налоговой базы </w:t>
      </w:r>
      <w:r w:rsidRPr="001A5B35">
        <w:rPr>
          <w:rFonts w:eastAsia="Batang"/>
          <w:sz w:val="28"/>
          <w:szCs w:val="28"/>
        </w:rPr>
        <w:lastRenderedPageBreak/>
        <w:t>по налогу на имущество физических лиц исходя из кадастровой стоимости объектов налогообложения.</w:t>
      </w:r>
    </w:p>
    <w:p w:rsidR="00677851" w:rsidRPr="001A5B35" w:rsidRDefault="00677851" w:rsidP="00677851">
      <w:pPr>
        <w:pStyle w:val="afff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 xml:space="preserve">В </w:t>
      </w:r>
      <w:r w:rsidR="00D82CB2">
        <w:rPr>
          <w:color w:val="000000"/>
          <w:sz w:val="28"/>
          <w:szCs w:val="28"/>
        </w:rPr>
        <w:t>Калининском сельском поселении</w:t>
      </w:r>
      <w:r w:rsidRPr="001A5B35">
        <w:rPr>
          <w:color w:val="000000"/>
          <w:sz w:val="28"/>
          <w:szCs w:val="28"/>
        </w:rPr>
        <w:t xml:space="preserve"> создаются благоприятные условия для осуществления предпринимательской и инвестиционной деятельности как основного источника обеспечения наполняемости консолидированного бюджета собственными доходами.</w:t>
      </w:r>
    </w:p>
    <w:p w:rsidR="00677851" w:rsidRPr="001A5B35" w:rsidRDefault="00677851" w:rsidP="0067785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>Продолжена практика ежегодной оценки эффективности налоговых льгот, которая с 2017 года является обязанностью  муниципальных образований, получающих дотации на выравнивание бюджетной обеспеченности.</w:t>
      </w:r>
      <w:r w:rsidRPr="001A5B35">
        <w:rPr>
          <w:sz w:val="28"/>
          <w:szCs w:val="28"/>
        </w:rPr>
        <w:t xml:space="preserve"> </w:t>
      </w:r>
    </w:p>
    <w:p w:rsidR="007D09E8" w:rsidRPr="001A5B35" w:rsidRDefault="007D09E8" w:rsidP="001922C7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 xml:space="preserve">Бюджетная политика в сфере бюджетных расходов направлена на решение социальных и экономических задач </w:t>
      </w:r>
      <w:r w:rsidR="00F21FE4">
        <w:rPr>
          <w:color w:val="000000"/>
          <w:sz w:val="28"/>
          <w:szCs w:val="28"/>
        </w:rPr>
        <w:t>Калининского сельского поселения</w:t>
      </w:r>
      <w:r w:rsidRPr="001A5B35">
        <w:rPr>
          <w:color w:val="000000"/>
          <w:sz w:val="28"/>
          <w:szCs w:val="28"/>
        </w:rPr>
        <w:t>.</w:t>
      </w:r>
    </w:p>
    <w:p w:rsidR="007D09E8" w:rsidRPr="001A5B35" w:rsidRDefault="007D09E8" w:rsidP="001922C7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 xml:space="preserve">Бюджетные расходы отмечаются социальной направленностью. </w:t>
      </w:r>
    </w:p>
    <w:p w:rsidR="007D09E8" w:rsidRPr="001A5B35" w:rsidRDefault="007D09E8" w:rsidP="001922C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 xml:space="preserve">Финансово обеспечены и выполнены </w:t>
      </w:r>
      <w:r w:rsidR="00677851" w:rsidRPr="001A5B35">
        <w:rPr>
          <w:sz w:val="28"/>
          <w:szCs w:val="28"/>
        </w:rPr>
        <w:t xml:space="preserve"> в части </w:t>
      </w:r>
      <w:r w:rsidRPr="001A5B35">
        <w:rPr>
          <w:sz w:val="28"/>
          <w:szCs w:val="28"/>
        </w:rPr>
        <w:t xml:space="preserve">обеспечения качественными услугами в социальной сфере. </w:t>
      </w:r>
    </w:p>
    <w:p w:rsidR="007D09E8" w:rsidRPr="001A5B35" w:rsidRDefault="007D09E8" w:rsidP="001922C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 xml:space="preserve">Расходы на </w:t>
      </w:r>
      <w:r w:rsidR="00D82CB2">
        <w:rPr>
          <w:color w:val="000000"/>
          <w:sz w:val="28"/>
          <w:szCs w:val="28"/>
        </w:rPr>
        <w:t xml:space="preserve">благоустройство территории, </w:t>
      </w:r>
      <w:r w:rsidRPr="001A5B35">
        <w:rPr>
          <w:color w:val="000000"/>
          <w:sz w:val="28"/>
          <w:szCs w:val="28"/>
        </w:rPr>
        <w:t xml:space="preserve">спорт, культуру, социальную политику ежегодно составляют более </w:t>
      </w:r>
      <w:r w:rsidR="00D82CB2">
        <w:rPr>
          <w:color w:val="000000"/>
          <w:sz w:val="28"/>
          <w:szCs w:val="28"/>
        </w:rPr>
        <w:t>1/2</w:t>
      </w:r>
      <w:r w:rsidRPr="001A5B35">
        <w:rPr>
          <w:color w:val="000000"/>
          <w:sz w:val="28"/>
          <w:szCs w:val="28"/>
        </w:rPr>
        <w:t xml:space="preserve"> расходов консолидированного бюджета. В 2018 году их объем </w:t>
      </w:r>
      <w:r w:rsidRPr="001A5B35">
        <w:rPr>
          <w:sz w:val="28"/>
          <w:szCs w:val="28"/>
        </w:rPr>
        <w:t xml:space="preserve">составил </w:t>
      </w:r>
      <w:r w:rsidR="00D82CB2">
        <w:rPr>
          <w:sz w:val="28"/>
          <w:szCs w:val="28"/>
        </w:rPr>
        <w:t>6,6</w:t>
      </w:r>
      <w:r w:rsidR="00CD137E" w:rsidRPr="001A5B35">
        <w:rPr>
          <w:sz w:val="28"/>
          <w:szCs w:val="28"/>
        </w:rPr>
        <w:t xml:space="preserve"> млн. </w:t>
      </w:r>
      <w:r w:rsidRPr="001A5B35">
        <w:rPr>
          <w:sz w:val="28"/>
          <w:szCs w:val="28"/>
        </w:rPr>
        <w:t>рублей и превысил показатели 2017 года на</w:t>
      </w:r>
      <w:r w:rsidR="00CD137E" w:rsidRPr="001A5B35">
        <w:rPr>
          <w:sz w:val="28"/>
          <w:szCs w:val="28"/>
        </w:rPr>
        <w:t xml:space="preserve"> </w:t>
      </w:r>
      <w:r w:rsidR="00D82CB2">
        <w:rPr>
          <w:sz w:val="28"/>
          <w:szCs w:val="28"/>
        </w:rPr>
        <w:t>0,7</w:t>
      </w:r>
      <w:r w:rsidR="00CD137E" w:rsidRPr="001A5B35">
        <w:rPr>
          <w:sz w:val="28"/>
          <w:szCs w:val="28"/>
        </w:rPr>
        <w:t xml:space="preserve"> млн. </w:t>
      </w:r>
      <w:r w:rsidRPr="001A5B35">
        <w:rPr>
          <w:sz w:val="28"/>
          <w:szCs w:val="28"/>
        </w:rPr>
        <w:t>рублей</w:t>
      </w:r>
      <w:r w:rsidR="00926716" w:rsidRPr="001A5B35">
        <w:rPr>
          <w:sz w:val="28"/>
          <w:szCs w:val="28"/>
        </w:rPr>
        <w:t>,</w:t>
      </w:r>
      <w:r w:rsidRPr="001A5B35">
        <w:rPr>
          <w:sz w:val="28"/>
          <w:szCs w:val="28"/>
        </w:rPr>
        <w:t xml:space="preserve"> или на </w:t>
      </w:r>
      <w:r w:rsidR="00CD137E" w:rsidRPr="001A5B35">
        <w:rPr>
          <w:sz w:val="28"/>
          <w:szCs w:val="28"/>
        </w:rPr>
        <w:t xml:space="preserve"> </w:t>
      </w:r>
      <w:r w:rsidR="00D82CB2">
        <w:rPr>
          <w:sz w:val="28"/>
          <w:szCs w:val="28"/>
        </w:rPr>
        <w:t>11,5</w:t>
      </w:r>
      <w:r w:rsidR="00CD137E" w:rsidRPr="001A5B35">
        <w:rPr>
          <w:sz w:val="28"/>
          <w:szCs w:val="28"/>
        </w:rPr>
        <w:t xml:space="preserve"> </w:t>
      </w:r>
      <w:r w:rsidRPr="001A5B35">
        <w:rPr>
          <w:sz w:val="28"/>
          <w:szCs w:val="28"/>
        </w:rPr>
        <w:t>процент</w:t>
      </w:r>
      <w:r w:rsidR="00D82CB2">
        <w:rPr>
          <w:sz w:val="28"/>
          <w:szCs w:val="28"/>
        </w:rPr>
        <w:t>ов</w:t>
      </w:r>
      <w:r w:rsidRPr="001A5B35">
        <w:rPr>
          <w:sz w:val="28"/>
          <w:szCs w:val="28"/>
        </w:rPr>
        <w:t xml:space="preserve">. </w:t>
      </w:r>
    </w:p>
    <w:p w:rsidR="007D09E8" w:rsidRPr="001A5B35" w:rsidRDefault="007D09E8" w:rsidP="001922C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 xml:space="preserve">В сфере повышения качества оказания государственных и муниципальных услуг </w:t>
      </w:r>
      <w:proofErr w:type="gramStart"/>
      <w:r w:rsidRPr="001A5B35">
        <w:rPr>
          <w:sz w:val="28"/>
          <w:szCs w:val="28"/>
        </w:rPr>
        <w:t>начиная с 2018 года ведется региональный перечень</w:t>
      </w:r>
      <w:proofErr w:type="gramEnd"/>
      <w:r w:rsidRPr="001A5B35">
        <w:rPr>
          <w:sz w:val="28"/>
          <w:szCs w:val="28"/>
        </w:rPr>
        <w:t xml:space="preserve"> (классификатор) государственных (муниципальных) услуг, не включенных в общероссийские базовые (отраслевые) перечни (классификаторы) государственных и</w:t>
      </w:r>
      <w:r w:rsidR="00A65ACD" w:rsidRPr="001A5B35">
        <w:rPr>
          <w:sz w:val="28"/>
          <w:szCs w:val="28"/>
        </w:rPr>
        <w:t> </w:t>
      </w:r>
      <w:r w:rsidRPr="001A5B35">
        <w:rPr>
          <w:sz w:val="28"/>
          <w:szCs w:val="28"/>
        </w:rPr>
        <w:t>муниципальных услуг, и работ, необходимый для формирования государственного (муниципального) задания. С 2019 года региональный перечень (классификатор) государственных (муниципальных) услуг размещается на едином портале бюджетной системы Российской Федерации.</w:t>
      </w:r>
    </w:p>
    <w:p w:rsidR="007D09E8" w:rsidRPr="001A5B35" w:rsidRDefault="00926716" w:rsidP="001922C7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 xml:space="preserve">Более </w:t>
      </w:r>
      <w:r w:rsidR="00D82CB2">
        <w:rPr>
          <w:color w:val="000000"/>
          <w:sz w:val="28"/>
          <w:szCs w:val="28"/>
        </w:rPr>
        <w:t>54</w:t>
      </w:r>
      <w:r w:rsidRPr="001A5B35">
        <w:rPr>
          <w:color w:val="000000"/>
          <w:sz w:val="28"/>
          <w:szCs w:val="28"/>
        </w:rPr>
        <w:t> </w:t>
      </w:r>
      <w:r w:rsidR="007D09E8" w:rsidRPr="001A5B35">
        <w:rPr>
          <w:color w:val="000000"/>
          <w:sz w:val="28"/>
          <w:szCs w:val="28"/>
        </w:rPr>
        <w:t xml:space="preserve">процентов расходов бюджета предусмотрено в рамках реализации </w:t>
      </w:r>
      <w:r w:rsidR="00CD137E" w:rsidRPr="001A5B35">
        <w:rPr>
          <w:color w:val="000000"/>
          <w:sz w:val="28"/>
          <w:szCs w:val="28"/>
        </w:rPr>
        <w:t xml:space="preserve">муниципальных программ </w:t>
      </w:r>
      <w:r w:rsidR="00F21FE4">
        <w:rPr>
          <w:color w:val="000000"/>
          <w:sz w:val="28"/>
          <w:szCs w:val="28"/>
        </w:rPr>
        <w:t>Калининского сельского поселения</w:t>
      </w:r>
      <w:r w:rsidRPr="001A5B35">
        <w:rPr>
          <w:color w:val="000000"/>
          <w:sz w:val="28"/>
          <w:szCs w:val="28"/>
        </w:rPr>
        <w:t>. В 2018 </w:t>
      </w:r>
      <w:r w:rsidR="007D09E8" w:rsidRPr="001A5B35">
        <w:rPr>
          <w:color w:val="000000"/>
          <w:sz w:val="28"/>
          <w:szCs w:val="28"/>
        </w:rPr>
        <w:t>году на</w:t>
      </w:r>
      <w:r w:rsidR="00A65ACD" w:rsidRPr="001A5B35">
        <w:rPr>
          <w:color w:val="000000"/>
          <w:sz w:val="28"/>
          <w:szCs w:val="28"/>
        </w:rPr>
        <w:t> </w:t>
      </w:r>
      <w:r w:rsidR="007D09E8" w:rsidRPr="001A5B35">
        <w:rPr>
          <w:color w:val="000000"/>
          <w:sz w:val="28"/>
          <w:szCs w:val="28"/>
        </w:rPr>
        <w:t>реализацию</w:t>
      </w:r>
      <w:r w:rsidR="003E73CB" w:rsidRPr="001A5B35">
        <w:rPr>
          <w:color w:val="000000"/>
          <w:sz w:val="28"/>
          <w:szCs w:val="28"/>
        </w:rPr>
        <w:t xml:space="preserve"> </w:t>
      </w:r>
      <w:r w:rsidR="00D82CB2">
        <w:rPr>
          <w:color w:val="000000"/>
          <w:sz w:val="28"/>
          <w:szCs w:val="28"/>
        </w:rPr>
        <w:t>8</w:t>
      </w:r>
      <w:r w:rsidR="007D09E8" w:rsidRPr="001A5B35">
        <w:rPr>
          <w:color w:val="000000"/>
          <w:sz w:val="28"/>
          <w:szCs w:val="28"/>
        </w:rPr>
        <w:t xml:space="preserve"> </w:t>
      </w:r>
      <w:r w:rsidR="003E73CB" w:rsidRPr="001A5B35">
        <w:rPr>
          <w:color w:val="000000"/>
          <w:sz w:val="28"/>
          <w:szCs w:val="28"/>
        </w:rPr>
        <w:t xml:space="preserve">муниципальных программ </w:t>
      </w:r>
      <w:r w:rsidR="00F21FE4">
        <w:rPr>
          <w:color w:val="000000"/>
          <w:sz w:val="28"/>
          <w:szCs w:val="28"/>
        </w:rPr>
        <w:t>Калининского сельского поселения</w:t>
      </w:r>
      <w:r w:rsidR="003E73CB" w:rsidRPr="001A5B35">
        <w:rPr>
          <w:color w:val="000000"/>
          <w:sz w:val="28"/>
          <w:szCs w:val="28"/>
        </w:rPr>
        <w:t xml:space="preserve"> </w:t>
      </w:r>
      <w:r w:rsidR="007D09E8" w:rsidRPr="001A5B35">
        <w:rPr>
          <w:color w:val="000000"/>
          <w:sz w:val="28"/>
          <w:szCs w:val="28"/>
        </w:rPr>
        <w:t>направлено</w:t>
      </w:r>
      <w:r w:rsidR="003E73CB" w:rsidRPr="001A5B35">
        <w:rPr>
          <w:color w:val="000000"/>
          <w:sz w:val="28"/>
          <w:szCs w:val="28"/>
        </w:rPr>
        <w:t xml:space="preserve"> </w:t>
      </w:r>
      <w:r w:rsidR="007D09E8" w:rsidRPr="001A5B35">
        <w:rPr>
          <w:color w:val="000000"/>
          <w:sz w:val="28"/>
          <w:szCs w:val="28"/>
        </w:rPr>
        <w:t xml:space="preserve"> </w:t>
      </w:r>
      <w:r w:rsidR="003E73CB" w:rsidRPr="001A5B35">
        <w:rPr>
          <w:color w:val="000000"/>
          <w:sz w:val="28"/>
          <w:szCs w:val="28"/>
        </w:rPr>
        <w:t xml:space="preserve"> </w:t>
      </w:r>
      <w:r w:rsidR="00D82CB2">
        <w:rPr>
          <w:color w:val="000000"/>
          <w:sz w:val="28"/>
          <w:szCs w:val="28"/>
        </w:rPr>
        <w:t>7,6</w:t>
      </w:r>
      <w:r w:rsidR="003E73CB" w:rsidRPr="001A5B35">
        <w:rPr>
          <w:color w:val="000000"/>
          <w:sz w:val="28"/>
          <w:szCs w:val="28"/>
        </w:rPr>
        <w:t xml:space="preserve"> млн. </w:t>
      </w:r>
      <w:r w:rsidR="007D09E8" w:rsidRPr="001A5B35">
        <w:rPr>
          <w:color w:val="000000"/>
          <w:sz w:val="28"/>
          <w:szCs w:val="28"/>
        </w:rPr>
        <w:t xml:space="preserve">рублей, или </w:t>
      </w:r>
      <w:r w:rsidR="003E73CB" w:rsidRPr="001A5B35">
        <w:rPr>
          <w:color w:val="000000"/>
          <w:sz w:val="28"/>
          <w:szCs w:val="28"/>
        </w:rPr>
        <w:t xml:space="preserve"> </w:t>
      </w:r>
      <w:r w:rsidR="00D82CB2">
        <w:rPr>
          <w:color w:val="000000"/>
          <w:sz w:val="28"/>
          <w:szCs w:val="28"/>
        </w:rPr>
        <w:t>54,3</w:t>
      </w:r>
      <w:r w:rsidR="003E73CB" w:rsidRPr="001A5B35">
        <w:rPr>
          <w:color w:val="000000"/>
          <w:sz w:val="28"/>
          <w:szCs w:val="28"/>
        </w:rPr>
        <w:t xml:space="preserve"> </w:t>
      </w:r>
      <w:r w:rsidR="007D09E8" w:rsidRPr="001A5B35">
        <w:rPr>
          <w:color w:val="000000"/>
          <w:sz w:val="28"/>
          <w:szCs w:val="28"/>
        </w:rPr>
        <w:t>процента всех расходов бюджета</w:t>
      </w:r>
      <w:r w:rsidR="003E73CB" w:rsidRPr="001A5B35">
        <w:rPr>
          <w:color w:val="000000"/>
          <w:sz w:val="28"/>
          <w:szCs w:val="28"/>
        </w:rPr>
        <w:t xml:space="preserve"> </w:t>
      </w:r>
      <w:r w:rsidR="00F21FE4">
        <w:rPr>
          <w:color w:val="000000"/>
          <w:sz w:val="28"/>
          <w:szCs w:val="28"/>
        </w:rPr>
        <w:t>Калининского сельского поселения</w:t>
      </w:r>
      <w:r w:rsidR="007D09E8" w:rsidRPr="001A5B35">
        <w:rPr>
          <w:color w:val="000000"/>
          <w:sz w:val="28"/>
          <w:szCs w:val="28"/>
        </w:rPr>
        <w:t>.</w:t>
      </w:r>
    </w:p>
    <w:p w:rsidR="003E73CB" w:rsidRPr="001A5B35" w:rsidRDefault="003E73CB" w:rsidP="003E73C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1A5B35">
        <w:rPr>
          <w:sz w:val="28"/>
          <w:szCs w:val="28"/>
        </w:rPr>
        <w:t xml:space="preserve">В соответствии с Соглашением о </w:t>
      </w:r>
      <w:r w:rsidR="006A4F1F" w:rsidRPr="001A5B35">
        <w:rPr>
          <w:sz w:val="28"/>
          <w:szCs w:val="28"/>
        </w:rPr>
        <w:t xml:space="preserve">предоставлении дотации на выравнивание бюджетной обеспеченности муниципальных районов (городских округов) и поселений из областного бюджета бюджету </w:t>
      </w:r>
      <w:r w:rsidR="00F21FE4">
        <w:rPr>
          <w:sz w:val="28"/>
          <w:szCs w:val="28"/>
        </w:rPr>
        <w:t>Калининского сельского поселения</w:t>
      </w:r>
      <w:r w:rsidR="006A4F1F" w:rsidRPr="001A5B35">
        <w:rPr>
          <w:sz w:val="28"/>
          <w:szCs w:val="28"/>
        </w:rPr>
        <w:t xml:space="preserve"> от 26.04.2019 №25д</w:t>
      </w:r>
      <w:r w:rsidR="00D82CB2">
        <w:rPr>
          <w:sz w:val="28"/>
          <w:szCs w:val="28"/>
        </w:rPr>
        <w:t>/1</w:t>
      </w:r>
      <w:r w:rsidRPr="001A5B35">
        <w:rPr>
          <w:rFonts w:eastAsia="Batang"/>
          <w:sz w:val="28"/>
          <w:szCs w:val="28"/>
        </w:rPr>
        <w:t xml:space="preserve"> </w:t>
      </w:r>
      <w:r w:rsidRPr="001A5B35">
        <w:rPr>
          <w:sz w:val="28"/>
          <w:szCs w:val="28"/>
        </w:rPr>
        <w:t>утвержден</w:t>
      </w:r>
      <w:r w:rsidR="006A4F1F" w:rsidRPr="001A5B35">
        <w:rPr>
          <w:sz w:val="28"/>
          <w:szCs w:val="28"/>
        </w:rPr>
        <w:t xml:space="preserve"> </w:t>
      </w:r>
      <w:r w:rsidRPr="001A5B35">
        <w:rPr>
          <w:rFonts w:eastAsia="Batang"/>
          <w:sz w:val="28"/>
          <w:szCs w:val="28"/>
        </w:rPr>
        <w:t xml:space="preserve">План мероприятий по росту доходного потенциала </w:t>
      </w:r>
      <w:r w:rsidR="00F21FE4">
        <w:rPr>
          <w:rFonts w:eastAsia="Batang"/>
          <w:sz w:val="28"/>
          <w:szCs w:val="28"/>
        </w:rPr>
        <w:t>Калининского сельского поселения</w:t>
      </w:r>
      <w:r w:rsidRPr="001A5B35">
        <w:rPr>
          <w:rFonts w:eastAsia="Batang"/>
          <w:sz w:val="28"/>
          <w:szCs w:val="28"/>
        </w:rPr>
        <w:t xml:space="preserve">, и План  мероприятий по оптимизации расходов  бюджета </w:t>
      </w:r>
      <w:r w:rsidR="00F21FE4">
        <w:rPr>
          <w:rFonts w:eastAsia="Batang"/>
          <w:sz w:val="28"/>
          <w:szCs w:val="28"/>
        </w:rPr>
        <w:t>Калининского сельского поселения</w:t>
      </w:r>
      <w:r w:rsidRPr="001A5B35">
        <w:rPr>
          <w:rFonts w:eastAsia="Batang"/>
          <w:sz w:val="28"/>
          <w:szCs w:val="28"/>
        </w:rPr>
        <w:t xml:space="preserve"> и сокращению муниципального долга </w:t>
      </w:r>
      <w:r w:rsidR="00F21FE4">
        <w:rPr>
          <w:rFonts w:eastAsia="Batang"/>
          <w:sz w:val="28"/>
          <w:szCs w:val="28"/>
        </w:rPr>
        <w:t>Калининского сельского поселения</w:t>
      </w:r>
      <w:r w:rsidRPr="001A5B35">
        <w:rPr>
          <w:rFonts w:eastAsia="Batang"/>
          <w:sz w:val="28"/>
          <w:szCs w:val="28"/>
        </w:rPr>
        <w:t>.</w:t>
      </w:r>
      <w:proofErr w:type="gramEnd"/>
      <w:r w:rsidRPr="001A5B35">
        <w:rPr>
          <w:rFonts w:eastAsia="Batang"/>
          <w:sz w:val="28"/>
          <w:szCs w:val="28"/>
        </w:rPr>
        <w:t xml:space="preserve"> </w:t>
      </w:r>
      <w:r w:rsidR="00F43CC6">
        <w:rPr>
          <w:rFonts w:eastAsia="Batang"/>
          <w:sz w:val="28"/>
          <w:szCs w:val="28"/>
        </w:rPr>
        <w:t xml:space="preserve">Утвержденный </w:t>
      </w:r>
      <w:r w:rsidRPr="001A5B35">
        <w:rPr>
          <w:rFonts w:eastAsia="Batang"/>
          <w:sz w:val="28"/>
          <w:szCs w:val="28"/>
        </w:rPr>
        <w:t>Постановлени</w:t>
      </w:r>
      <w:r w:rsidR="00F43CC6">
        <w:rPr>
          <w:rFonts w:eastAsia="Batang"/>
          <w:sz w:val="28"/>
          <w:szCs w:val="28"/>
        </w:rPr>
        <w:t>ем</w:t>
      </w:r>
      <w:r w:rsidRPr="001A5B35">
        <w:rPr>
          <w:rFonts w:eastAsia="Batang"/>
          <w:sz w:val="28"/>
          <w:szCs w:val="28"/>
        </w:rPr>
        <w:t xml:space="preserve"> Администрации </w:t>
      </w:r>
      <w:r w:rsidR="00F21FE4">
        <w:rPr>
          <w:rFonts w:eastAsia="Batang"/>
          <w:sz w:val="28"/>
          <w:szCs w:val="28"/>
        </w:rPr>
        <w:t>Калининского сельского поселения</w:t>
      </w:r>
      <w:r w:rsidRPr="001A5B35">
        <w:rPr>
          <w:sz w:val="28"/>
          <w:szCs w:val="28"/>
        </w:rPr>
        <w:t xml:space="preserve"> от </w:t>
      </w:r>
      <w:r w:rsidR="00D82CB2">
        <w:rPr>
          <w:sz w:val="28"/>
          <w:szCs w:val="28"/>
        </w:rPr>
        <w:t>16.10</w:t>
      </w:r>
      <w:r w:rsidRPr="001A5B35">
        <w:rPr>
          <w:sz w:val="28"/>
          <w:szCs w:val="28"/>
        </w:rPr>
        <w:t>.2018 №1</w:t>
      </w:r>
      <w:r w:rsidR="00D82CB2">
        <w:rPr>
          <w:sz w:val="28"/>
          <w:szCs w:val="28"/>
        </w:rPr>
        <w:t>22</w:t>
      </w:r>
      <w:r w:rsidRPr="001A5B35">
        <w:rPr>
          <w:sz w:val="28"/>
          <w:szCs w:val="28"/>
        </w:rPr>
        <w:t xml:space="preserve"> </w:t>
      </w:r>
      <w:r w:rsidR="000A4864">
        <w:rPr>
          <w:sz w:val="28"/>
          <w:szCs w:val="28"/>
        </w:rPr>
        <w:t xml:space="preserve"> </w:t>
      </w:r>
      <w:r w:rsidR="00F43CC6" w:rsidRPr="003C0770">
        <w:rPr>
          <w:rFonts w:eastAsia="Calibri"/>
          <w:kern w:val="2"/>
          <w:sz w:val="28"/>
          <w:szCs w:val="28"/>
          <w:lang w:eastAsia="en-US"/>
        </w:rPr>
        <w:t xml:space="preserve">План мероприятий по росту доходного потенциала Калининского сельского </w:t>
      </w:r>
      <w:r w:rsidR="00F43CC6" w:rsidRPr="003C0770">
        <w:rPr>
          <w:rFonts w:eastAsia="Calibri"/>
          <w:kern w:val="2"/>
          <w:sz w:val="28"/>
          <w:szCs w:val="28"/>
          <w:lang w:eastAsia="en-US"/>
        </w:rPr>
        <w:lastRenderedPageBreak/>
        <w:t>поселения, оптимизации расходов бюджета Калининского сельского поселения Мясниковского района и сокращению муниципального долга Калининского сельского поселения до 2020 года</w:t>
      </w:r>
      <w:r w:rsidRPr="001A5B35">
        <w:rPr>
          <w:rFonts w:eastAsia="Batang"/>
          <w:sz w:val="28"/>
          <w:szCs w:val="28"/>
        </w:rPr>
        <w:t xml:space="preserve"> </w:t>
      </w:r>
      <w:r w:rsidR="00F43CC6">
        <w:rPr>
          <w:rFonts w:eastAsia="Batang"/>
          <w:sz w:val="28"/>
          <w:szCs w:val="28"/>
        </w:rPr>
        <w:t xml:space="preserve"> </w:t>
      </w:r>
      <w:r w:rsidRPr="001A5B35">
        <w:rPr>
          <w:rFonts w:eastAsia="Batang"/>
          <w:sz w:val="28"/>
          <w:szCs w:val="28"/>
        </w:rPr>
        <w:t>актуализирован и </w:t>
      </w:r>
      <w:r w:rsidRPr="001A5B35">
        <w:rPr>
          <w:sz w:val="28"/>
          <w:szCs w:val="28"/>
        </w:rPr>
        <w:t>пролонгирован до 2024 года.</w:t>
      </w:r>
    </w:p>
    <w:p w:rsidR="007D09E8" w:rsidRPr="001A5B35" w:rsidRDefault="007D09E8" w:rsidP="002A2483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 xml:space="preserve">Обеспечен </w:t>
      </w:r>
      <w:proofErr w:type="gramStart"/>
      <w:r w:rsidRPr="001A5B35">
        <w:rPr>
          <w:sz w:val="28"/>
          <w:szCs w:val="28"/>
        </w:rPr>
        <w:t>контроль за</w:t>
      </w:r>
      <w:proofErr w:type="gramEnd"/>
      <w:r w:rsidRPr="001A5B35">
        <w:rPr>
          <w:sz w:val="28"/>
          <w:szCs w:val="28"/>
        </w:rPr>
        <w:t xml:space="preserve"> планированием и исполнением бюджетов</w:t>
      </w:r>
      <w:r w:rsidR="00E77261" w:rsidRPr="001A5B35">
        <w:rPr>
          <w:sz w:val="28"/>
          <w:szCs w:val="28"/>
        </w:rPr>
        <w:t xml:space="preserve"> сельских поселений</w:t>
      </w:r>
      <w:r w:rsidRPr="001A5B35">
        <w:rPr>
          <w:sz w:val="28"/>
          <w:szCs w:val="28"/>
        </w:rPr>
        <w:t xml:space="preserve">. </w:t>
      </w:r>
    </w:p>
    <w:p w:rsidR="007D09E8" w:rsidRPr="001A5B35" w:rsidRDefault="007D09E8" w:rsidP="002A2483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7D09E8" w:rsidRPr="001A5B35" w:rsidRDefault="007D09E8" w:rsidP="002A2483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>2. Основные цели и задачи бюджетной</w:t>
      </w:r>
    </w:p>
    <w:p w:rsidR="007D09E8" w:rsidRPr="001A5B35" w:rsidRDefault="007D09E8" w:rsidP="002A2483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>и налоговой политики на 2020 – 2022 годы</w:t>
      </w:r>
    </w:p>
    <w:p w:rsidR="007D09E8" w:rsidRPr="001A5B35" w:rsidRDefault="007D09E8" w:rsidP="002A2483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7D09E8" w:rsidRPr="003E277D" w:rsidRDefault="007D09E8" w:rsidP="002A248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  <w:shd w:val="clear" w:color="auto" w:fill="FFFFFF"/>
        </w:rPr>
        <w:t xml:space="preserve">Бюджетная и налоговая политика на 2020 – 2022 годы сохранит свою направленность на реализацию приоритетных задач социально-экономического развития </w:t>
      </w:r>
      <w:r w:rsidR="00F21FE4">
        <w:rPr>
          <w:color w:val="000000"/>
          <w:sz w:val="28"/>
          <w:szCs w:val="28"/>
          <w:shd w:val="clear" w:color="auto" w:fill="FFFFFF"/>
        </w:rPr>
        <w:t>Калининского сельского поселения</w:t>
      </w:r>
      <w:r w:rsidRPr="001A5B35">
        <w:rPr>
          <w:color w:val="000000"/>
          <w:sz w:val="28"/>
          <w:szCs w:val="28"/>
          <w:shd w:val="clear" w:color="auto" w:fill="FFFFFF"/>
        </w:rPr>
        <w:t xml:space="preserve">, будет ориентирована на достижение национальных целей развития </w:t>
      </w:r>
      <w:r w:rsidRPr="003E277D">
        <w:rPr>
          <w:color w:val="000000"/>
          <w:sz w:val="28"/>
          <w:szCs w:val="28"/>
          <w:shd w:val="clear" w:color="auto" w:fill="FFFFFF"/>
        </w:rPr>
        <w:t xml:space="preserve">посредством </w:t>
      </w:r>
      <w:r w:rsidRPr="003E277D">
        <w:rPr>
          <w:color w:val="000000"/>
          <w:sz w:val="28"/>
          <w:szCs w:val="28"/>
        </w:rPr>
        <w:t>реализации региональных проектов в соответствии с Указом Президента Российской Федерации от 07.05.2018 №</w:t>
      </w:r>
      <w:r w:rsidR="00A65ACD" w:rsidRPr="003E277D">
        <w:rPr>
          <w:color w:val="000000"/>
          <w:sz w:val="28"/>
          <w:szCs w:val="28"/>
        </w:rPr>
        <w:t> </w:t>
      </w:r>
      <w:r w:rsidRPr="003E277D">
        <w:rPr>
          <w:color w:val="000000"/>
          <w:sz w:val="28"/>
          <w:szCs w:val="28"/>
        </w:rPr>
        <w:t>204.</w:t>
      </w:r>
    </w:p>
    <w:p w:rsidR="007D09E8" w:rsidRPr="001A5B35" w:rsidRDefault="007D09E8" w:rsidP="002A2483">
      <w:pPr>
        <w:widowControl w:val="0"/>
        <w:spacing w:line="235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A5B35">
        <w:rPr>
          <w:color w:val="000000"/>
          <w:sz w:val="28"/>
          <w:szCs w:val="28"/>
          <w:shd w:val="clear" w:color="auto" w:fill="FFFFFF"/>
        </w:rPr>
        <w:t xml:space="preserve">Основным инструментом достижения национальных целей развития будут являться региональные проекты, формируемые с шестилетним горизонтом планирования.  </w:t>
      </w:r>
    </w:p>
    <w:p w:rsidR="007D09E8" w:rsidRPr="001A5B35" w:rsidRDefault="007D09E8" w:rsidP="006E6032">
      <w:pPr>
        <w:widowControl w:val="0"/>
        <w:spacing w:line="237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A5B35">
        <w:rPr>
          <w:color w:val="000000"/>
          <w:sz w:val="28"/>
          <w:szCs w:val="28"/>
          <w:shd w:val="clear" w:color="auto" w:fill="FFFFFF"/>
        </w:rPr>
        <w:t xml:space="preserve">Регулярный мониторинг и контроль хода реализации мероприятий также обеспечит получение конечного результата региональных </w:t>
      </w:r>
      <w:r w:rsidRPr="001A5B35">
        <w:rPr>
          <w:sz w:val="28"/>
          <w:szCs w:val="28"/>
        </w:rPr>
        <w:t>проектов, направленных на реализацию федеральных проектов, входящих в состав национальных проектов</w:t>
      </w:r>
      <w:r w:rsidRPr="001A5B35">
        <w:rPr>
          <w:color w:val="000000"/>
          <w:sz w:val="28"/>
          <w:szCs w:val="28"/>
          <w:shd w:val="clear" w:color="auto" w:fill="FFFFFF"/>
        </w:rPr>
        <w:t>.</w:t>
      </w:r>
    </w:p>
    <w:p w:rsidR="007D09E8" w:rsidRPr="001A5B35" w:rsidRDefault="007D09E8" w:rsidP="006E6032">
      <w:pPr>
        <w:widowControl w:val="0"/>
        <w:autoSpaceDE w:val="0"/>
        <w:autoSpaceDN w:val="0"/>
        <w:spacing w:line="237" w:lineRule="auto"/>
        <w:ind w:firstLine="709"/>
        <w:jc w:val="both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 xml:space="preserve">Важной задачей будет являться обеспечение </w:t>
      </w:r>
      <w:proofErr w:type="spellStart"/>
      <w:r w:rsidRPr="001A5B35">
        <w:rPr>
          <w:color w:val="000000"/>
          <w:sz w:val="28"/>
          <w:szCs w:val="28"/>
        </w:rPr>
        <w:t>приоритизации</w:t>
      </w:r>
      <w:proofErr w:type="spellEnd"/>
      <w:r w:rsidRPr="001A5B35">
        <w:rPr>
          <w:color w:val="000000"/>
          <w:sz w:val="28"/>
          <w:szCs w:val="28"/>
        </w:rPr>
        <w:t xml:space="preserve"> структуры расходов, ориентированной на создание справедливой системы социального обеспечения, повышение качества институтов развития человеческого капитала, опережающее развитие современной инфраструктуры.</w:t>
      </w:r>
    </w:p>
    <w:p w:rsidR="007D09E8" w:rsidRPr="001A5B35" w:rsidRDefault="007D09E8" w:rsidP="006E6032">
      <w:pPr>
        <w:widowControl w:val="0"/>
        <w:autoSpaceDE w:val="0"/>
        <w:autoSpaceDN w:val="0"/>
        <w:spacing w:line="237" w:lineRule="auto"/>
        <w:ind w:firstLine="709"/>
        <w:jc w:val="both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 xml:space="preserve">Для достижения целей экономического роста и повышения уровня жизни граждан  необходимо создание комфортных условий для повышения производственной и инвестиционной активности, обеспечение стабильных фискальных условий налоговой </w:t>
      </w:r>
      <w:proofErr w:type="gramStart"/>
      <w:r w:rsidRPr="001A5B35">
        <w:rPr>
          <w:color w:val="000000"/>
          <w:sz w:val="28"/>
          <w:szCs w:val="28"/>
        </w:rPr>
        <w:t>политики для возможности долгосрочного планирования деятельности хозяйствующих субъектов экономики</w:t>
      </w:r>
      <w:proofErr w:type="gramEnd"/>
      <w:r w:rsidRPr="001A5B35">
        <w:rPr>
          <w:color w:val="000000"/>
          <w:sz w:val="28"/>
          <w:szCs w:val="28"/>
        </w:rPr>
        <w:t>.</w:t>
      </w:r>
    </w:p>
    <w:p w:rsidR="007D09E8" w:rsidRPr="001A5B35" w:rsidRDefault="007D09E8" w:rsidP="006E6032">
      <w:pPr>
        <w:widowControl w:val="0"/>
        <w:autoSpaceDE w:val="0"/>
        <w:autoSpaceDN w:val="0"/>
        <w:spacing w:line="237" w:lineRule="auto"/>
        <w:ind w:firstLine="709"/>
        <w:jc w:val="both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 xml:space="preserve">Перспективные экономические специализации в </w:t>
      </w:r>
      <w:r w:rsidR="00F43CC6">
        <w:rPr>
          <w:color w:val="000000"/>
          <w:sz w:val="28"/>
          <w:szCs w:val="28"/>
        </w:rPr>
        <w:t>Калининского сельского поселения</w:t>
      </w:r>
      <w:r w:rsidR="00530F64" w:rsidRPr="001A5B35">
        <w:rPr>
          <w:color w:val="000000"/>
          <w:sz w:val="28"/>
          <w:szCs w:val="28"/>
        </w:rPr>
        <w:t xml:space="preserve"> </w:t>
      </w:r>
      <w:r w:rsidRPr="001A5B35">
        <w:rPr>
          <w:color w:val="000000"/>
          <w:sz w:val="28"/>
          <w:szCs w:val="28"/>
        </w:rPr>
        <w:t>отражают значительное разнообразие видов экономической деятельности.</w:t>
      </w:r>
    </w:p>
    <w:p w:rsidR="002A2483" w:rsidRPr="001A5B35" w:rsidRDefault="002A2483" w:rsidP="006E6032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</w:p>
    <w:p w:rsidR="007D09E8" w:rsidRPr="001A5B35" w:rsidRDefault="007D09E8" w:rsidP="006E6032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  <w:r w:rsidRPr="00F43CC6">
        <w:rPr>
          <w:color w:val="000000"/>
          <w:sz w:val="28"/>
          <w:szCs w:val="28"/>
          <w:highlight w:val="yellow"/>
        </w:rPr>
        <w:t>2.1.</w:t>
      </w:r>
      <w:r w:rsidR="002A2483" w:rsidRPr="00F43CC6">
        <w:rPr>
          <w:color w:val="000000"/>
          <w:sz w:val="28"/>
          <w:szCs w:val="28"/>
          <w:highlight w:val="yellow"/>
        </w:rPr>
        <w:t> </w:t>
      </w:r>
      <w:r w:rsidRPr="00F43CC6">
        <w:rPr>
          <w:color w:val="000000"/>
          <w:sz w:val="28"/>
          <w:szCs w:val="28"/>
          <w:highlight w:val="yellow"/>
        </w:rPr>
        <w:t>Меры стимулирования инвестиционной активности</w:t>
      </w:r>
    </w:p>
    <w:p w:rsidR="00DD11CF" w:rsidRPr="001A5B35" w:rsidRDefault="00DD11CF" w:rsidP="006E6032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trike/>
          <w:color w:val="000000"/>
          <w:sz w:val="28"/>
          <w:szCs w:val="28"/>
        </w:rPr>
      </w:pPr>
    </w:p>
    <w:p w:rsidR="00DD11CF" w:rsidRPr="001A5B35" w:rsidRDefault="00DD11CF" w:rsidP="00DD11CF">
      <w:pPr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 xml:space="preserve">Главной целью инвестиционной политики в последнее время является привлечение инвестиций в экономику </w:t>
      </w:r>
      <w:r w:rsidR="00F21FE4">
        <w:rPr>
          <w:sz w:val="28"/>
          <w:szCs w:val="28"/>
        </w:rPr>
        <w:t>Калининского сельского поселения</w:t>
      </w:r>
      <w:r w:rsidRPr="001A5B35">
        <w:rPr>
          <w:sz w:val="28"/>
          <w:szCs w:val="28"/>
        </w:rPr>
        <w:t>. Такое стимулирование инвестиционной активности осуществляется путем решения нескольких задач: повышение инвестиционной привлекательности района для инвесторов, совершенствование механизмов привлечения инвесторов и сопровождения реализации инвестиционных проектов, внедрение инструментов организационной и консультационной поддержки.</w:t>
      </w:r>
    </w:p>
    <w:p w:rsidR="00DD11CF" w:rsidRPr="001A5B35" w:rsidRDefault="00DD11CF" w:rsidP="00DD11CF">
      <w:pPr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lastRenderedPageBreak/>
        <w:t xml:space="preserve">Для повышения инвестиционной привлекательности </w:t>
      </w:r>
      <w:r w:rsidR="00F5739D">
        <w:rPr>
          <w:sz w:val="28"/>
          <w:szCs w:val="28"/>
        </w:rPr>
        <w:t>поселения</w:t>
      </w:r>
      <w:r w:rsidRPr="001A5B35">
        <w:rPr>
          <w:sz w:val="28"/>
          <w:szCs w:val="28"/>
        </w:rPr>
        <w:t xml:space="preserve"> для инвесторов реализуются мероприятия по расширению реестра и повышению готовности инвестиционных площадок для реализации инвестиционных проектов, созданию механизма межведомственного взаимодействия в сфере реализации проектов, </w:t>
      </w:r>
      <w:r w:rsidR="00F5739D">
        <w:rPr>
          <w:sz w:val="28"/>
          <w:szCs w:val="28"/>
        </w:rPr>
        <w:t>должны быть</w:t>
      </w:r>
      <w:r w:rsidRPr="001A5B35">
        <w:rPr>
          <w:sz w:val="28"/>
          <w:szCs w:val="28"/>
        </w:rPr>
        <w:t xml:space="preserve"> созданы благоприятные условия для инвесторов.</w:t>
      </w:r>
    </w:p>
    <w:p w:rsidR="00DD11CF" w:rsidRPr="001A5B35" w:rsidRDefault="00DD11CF" w:rsidP="00DD11CF">
      <w:pPr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 xml:space="preserve">Рост инвестиционной привлекательности </w:t>
      </w:r>
      <w:r w:rsidR="00F5739D">
        <w:rPr>
          <w:sz w:val="28"/>
          <w:szCs w:val="28"/>
        </w:rPr>
        <w:t>поселения</w:t>
      </w:r>
      <w:r w:rsidRPr="001A5B35">
        <w:rPr>
          <w:sz w:val="28"/>
          <w:szCs w:val="28"/>
        </w:rPr>
        <w:t xml:space="preserve">, улучшение инвестиционного климата, а также рост доверия населения и бизнеса к местным органам власти будет способствовать росту инвестиций в экономику </w:t>
      </w:r>
      <w:r w:rsidR="00F21FE4">
        <w:rPr>
          <w:sz w:val="28"/>
          <w:szCs w:val="28"/>
        </w:rPr>
        <w:t>Калининского сельского поселения</w:t>
      </w:r>
      <w:r w:rsidRPr="001A5B35">
        <w:rPr>
          <w:sz w:val="28"/>
          <w:szCs w:val="28"/>
        </w:rPr>
        <w:t>.</w:t>
      </w:r>
    </w:p>
    <w:p w:rsidR="002A2483" w:rsidRPr="001A5B35" w:rsidRDefault="002A2483" w:rsidP="006E6032">
      <w:pPr>
        <w:widowControl w:val="0"/>
        <w:autoSpaceDE w:val="0"/>
        <w:autoSpaceDN w:val="0"/>
        <w:adjustRightInd w:val="0"/>
        <w:spacing w:line="253" w:lineRule="auto"/>
        <w:jc w:val="center"/>
        <w:rPr>
          <w:color w:val="000000"/>
          <w:sz w:val="28"/>
          <w:szCs w:val="28"/>
        </w:rPr>
      </w:pPr>
    </w:p>
    <w:p w:rsidR="007D09E8" w:rsidRPr="001A5B35" w:rsidRDefault="007D09E8" w:rsidP="006E6032">
      <w:pPr>
        <w:widowControl w:val="0"/>
        <w:autoSpaceDE w:val="0"/>
        <w:autoSpaceDN w:val="0"/>
        <w:spacing w:line="253" w:lineRule="auto"/>
        <w:jc w:val="center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>2.2.</w:t>
      </w:r>
      <w:r w:rsidR="002A2483" w:rsidRPr="001A5B35">
        <w:rPr>
          <w:color w:val="000000"/>
          <w:sz w:val="28"/>
          <w:szCs w:val="28"/>
        </w:rPr>
        <w:t> </w:t>
      </w:r>
      <w:r w:rsidRPr="001A5B35">
        <w:rPr>
          <w:color w:val="000000"/>
          <w:sz w:val="28"/>
          <w:szCs w:val="28"/>
        </w:rPr>
        <w:t>Меры, направленные на рост реальных доходов граждан</w:t>
      </w:r>
    </w:p>
    <w:p w:rsidR="002A2483" w:rsidRPr="001A5B35" w:rsidRDefault="002A2483" w:rsidP="006E6032">
      <w:pPr>
        <w:widowControl w:val="0"/>
        <w:autoSpaceDE w:val="0"/>
        <w:autoSpaceDN w:val="0"/>
        <w:spacing w:line="253" w:lineRule="auto"/>
        <w:jc w:val="center"/>
        <w:rPr>
          <w:color w:val="000000"/>
          <w:sz w:val="28"/>
          <w:szCs w:val="28"/>
        </w:rPr>
      </w:pPr>
    </w:p>
    <w:p w:rsidR="007D09E8" w:rsidRPr="001A5B35" w:rsidRDefault="007D09E8" w:rsidP="006E6032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proofErr w:type="gramStart"/>
      <w:r w:rsidRPr="001A5B35">
        <w:rPr>
          <w:sz w:val="28"/>
          <w:szCs w:val="28"/>
        </w:rPr>
        <w:t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указами Президента Российской Федерации от 07.05.2012 № 597</w:t>
      </w:r>
      <w:r w:rsidR="006E6032" w:rsidRPr="001A5B35">
        <w:rPr>
          <w:sz w:val="28"/>
          <w:szCs w:val="28"/>
        </w:rPr>
        <w:t>,</w:t>
      </w:r>
      <w:r w:rsidRPr="001A5B35">
        <w:rPr>
          <w:sz w:val="28"/>
          <w:szCs w:val="28"/>
        </w:rPr>
        <w:t xml:space="preserve"> от</w:t>
      </w:r>
      <w:r w:rsidR="002A2483" w:rsidRPr="001A5B35">
        <w:rPr>
          <w:sz w:val="28"/>
          <w:szCs w:val="28"/>
        </w:rPr>
        <w:t> </w:t>
      </w:r>
      <w:r w:rsidRPr="001A5B35">
        <w:rPr>
          <w:sz w:val="28"/>
          <w:szCs w:val="28"/>
        </w:rPr>
        <w:t>01.06.2012 № 761, от 28.12.2012 № 1</w:t>
      </w:r>
      <w:r w:rsidR="006E6032" w:rsidRPr="001A5B35">
        <w:rPr>
          <w:sz w:val="28"/>
          <w:szCs w:val="28"/>
        </w:rPr>
        <w:t> </w:t>
      </w:r>
      <w:r w:rsidRPr="001A5B35">
        <w:rPr>
          <w:sz w:val="28"/>
          <w:szCs w:val="28"/>
        </w:rPr>
        <w:t xml:space="preserve">688 (далее </w:t>
      </w:r>
      <w:r w:rsidR="006E6032" w:rsidRPr="001A5B35">
        <w:rPr>
          <w:sz w:val="28"/>
          <w:szCs w:val="28"/>
        </w:rPr>
        <w:t>–</w:t>
      </w:r>
      <w:r w:rsidRPr="001A5B35">
        <w:rPr>
          <w:sz w:val="28"/>
          <w:szCs w:val="28"/>
        </w:rPr>
        <w:t xml:space="preserve"> указы Президента Российской Федерации 2012 года), а также проведение ежегодной индексации заработной платы иных</w:t>
      </w:r>
      <w:proofErr w:type="gramEnd"/>
      <w:r w:rsidRPr="001A5B35">
        <w:rPr>
          <w:sz w:val="28"/>
          <w:szCs w:val="28"/>
        </w:rPr>
        <w:t xml:space="preserve"> категорий работников организаций бюджетной сферы.</w:t>
      </w:r>
    </w:p>
    <w:p w:rsidR="007D09E8" w:rsidRPr="001A5B35" w:rsidRDefault="007D09E8" w:rsidP="006E6032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 xml:space="preserve">В целях </w:t>
      </w:r>
      <w:proofErr w:type="gramStart"/>
      <w:r w:rsidRPr="001A5B35">
        <w:rPr>
          <w:sz w:val="28"/>
          <w:szCs w:val="28"/>
        </w:rPr>
        <w:t>сохранения достигнутого соотношения оплаты труда категорий</w:t>
      </w:r>
      <w:proofErr w:type="gramEnd"/>
      <w:r w:rsidRPr="001A5B35">
        <w:rPr>
          <w:sz w:val="28"/>
          <w:szCs w:val="28"/>
        </w:rPr>
        <w:t xml:space="preserve"> работников, определенных указами Президента Российской Федерации 2012</w:t>
      </w:r>
      <w:r w:rsidR="002A2483" w:rsidRPr="001A5B35">
        <w:rPr>
          <w:sz w:val="28"/>
          <w:szCs w:val="28"/>
        </w:rPr>
        <w:t> </w:t>
      </w:r>
      <w:r w:rsidRPr="001A5B35">
        <w:rPr>
          <w:sz w:val="28"/>
          <w:szCs w:val="28"/>
        </w:rPr>
        <w:t>года, с показателем среднемесячного дохода от трудовой деятельности будут предусмотрены в полном объеме бюджетные ассигнования исходя из</w:t>
      </w:r>
      <w:r w:rsidR="002A2483" w:rsidRPr="001A5B35">
        <w:rPr>
          <w:sz w:val="28"/>
          <w:szCs w:val="28"/>
        </w:rPr>
        <w:t> </w:t>
      </w:r>
      <w:r w:rsidRPr="001A5B35">
        <w:rPr>
          <w:sz w:val="28"/>
          <w:szCs w:val="28"/>
        </w:rPr>
        <w:t xml:space="preserve">прогнозного роста данного показателя в соответствии с прогнозом социально-экономического развития </w:t>
      </w:r>
      <w:r w:rsidR="00F21FE4">
        <w:rPr>
          <w:sz w:val="28"/>
          <w:szCs w:val="28"/>
        </w:rPr>
        <w:t>Калининского сельского поселения</w:t>
      </w:r>
      <w:r w:rsidR="00676EAC" w:rsidRPr="001A5B35">
        <w:rPr>
          <w:sz w:val="28"/>
          <w:szCs w:val="28"/>
        </w:rPr>
        <w:t xml:space="preserve"> </w:t>
      </w:r>
      <w:r w:rsidRPr="001A5B35">
        <w:rPr>
          <w:sz w:val="28"/>
          <w:szCs w:val="28"/>
        </w:rPr>
        <w:t xml:space="preserve">на 2020 </w:t>
      </w:r>
      <w:r w:rsidR="002A2483" w:rsidRPr="001A5B35">
        <w:rPr>
          <w:sz w:val="28"/>
          <w:szCs w:val="28"/>
        </w:rPr>
        <w:t>–</w:t>
      </w:r>
      <w:r w:rsidRPr="001A5B35">
        <w:rPr>
          <w:sz w:val="28"/>
          <w:szCs w:val="28"/>
        </w:rPr>
        <w:t xml:space="preserve"> 2022 годы.</w:t>
      </w:r>
    </w:p>
    <w:p w:rsidR="007D09E8" w:rsidRPr="001A5B35" w:rsidRDefault="007D09E8" w:rsidP="006E6032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>В соответствии с планируемым внесением изменений в статью 1 Федерального закона от 19.06.2000 №</w:t>
      </w:r>
      <w:r w:rsidR="002A2483" w:rsidRPr="001A5B35">
        <w:rPr>
          <w:sz w:val="28"/>
          <w:szCs w:val="28"/>
        </w:rPr>
        <w:t> </w:t>
      </w:r>
      <w:r w:rsidRPr="001A5B35">
        <w:rPr>
          <w:sz w:val="28"/>
          <w:szCs w:val="28"/>
        </w:rPr>
        <w:t xml:space="preserve">82-ФЗ «О минимальном </w:t>
      </w:r>
      <w:proofErr w:type="gramStart"/>
      <w:r w:rsidRPr="001A5B35">
        <w:rPr>
          <w:sz w:val="28"/>
          <w:szCs w:val="28"/>
        </w:rPr>
        <w:t>размере оплаты труда</w:t>
      </w:r>
      <w:proofErr w:type="gramEnd"/>
      <w:r w:rsidRPr="001A5B35">
        <w:rPr>
          <w:sz w:val="28"/>
          <w:szCs w:val="28"/>
        </w:rPr>
        <w:t>» будет предусмотрено повышение расходов на заработную плату низкооплачиваемых работников.</w:t>
      </w:r>
    </w:p>
    <w:p w:rsidR="007D09E8" w:rsidRPr="001A5B35" w:rsidRDefault="007D09E8" w:rsidP="006E6032">
      <w:pPr>
        <w:widowControl w:val="0"/>
        <w:shd w:val="clear" w:color="auto" w:fill="FFFFFF"/>
        <w:spacing w:line="253" w:lineRule="auto"/>
        <w:ind w:firstLine="709"/>
        <w:jc w:val="both"/>
        <w:rPr>
          <w:sz w:val="28"/>
          <w:szCs w:val="28"/>
        </w:rPr>
      </w:pPr>
      <w:r w:rsidRPr="001A5B35">
        <w:rPr>
          <w:color w:val="000000"/>
          <w:sz w:val="28"/>
          <w:szCs w:val="28"/>
        </w:rPr>
        <w:t>В целях повышения открытости и общественного участия граждан в</w:t>
      </w:r>
      <w:r w:rsidR="002A2483" w:rsidRPr="001A5B35">
        <w:rPr>
          <w:color w:val="000000"/>
          <w:sz w:val="28"/>
          <w:szCs w:val="28"/>
        </w:rPr>
        <w:t> </w:t>
      </w:r>
      <w:r w:rsidRPr="001A5B35">
        <w:rPr>
          <w:color w:val="000000"/>
          <w:sz w:val="28"/>
          <w:szCs w:val="28"/>
        </w:rPr>
        <w:t xml:space="preserve">управлении общественными финансами введена практика планирования бюджетных ассигнований в форме </w:t>
      </w:r>
      <w:r w:rsidRPr="001A5B35">
        <w:rPr>
          <w:sz w:val="28"/>
          <w:szCs w:val="28"/>
        </w:rPr>
        <w:t xml:space="preserve">инициативного бюджетирования при непосредственном участии жителей </w:t>
      </w:r>
      <w:r w:rsidR="00F21FE4">
        <w:rPr>
          <w:sz w:val="28"/>
          <w:szCs w:val="28"/>
        </w:rPr>
        <w:t>Калининского сельского поселения</w:t>
      </w:r>
      <w:r w:rsidR="00676EAC" w:rsidRPr="001A5B35">
        <w:rPr>
          <w:sz w:val="28"/>
          <w:szCs w:val="28"/>
        </w:rPr>
        <w:t xml:space="preserve"> </w:t>
      </w:r>
      <w:r w:rsidRPr="001A5B35">
        <w:rPr>
          <w:sz w:val="28"/>
          <w:szCs w:val="28"/>
        </w:rPr>
        <w:t>в решении вопросов местного значения.</w:t>
      </w:r>
    </w:p>
    <w:p w:rsidR="007D09E8" w:rsidRPr="001A5B35" w:rsidRDefault="007D09E8" w:rsidP="006E6032">
      <w:pPr>
        <w:widowControl w:val="0"/>
        <w:autoSpaceDE w:val="0"/>
        <w:autoSpaceDN w:val="0"/>
        <w:spacing w:line="253" w:lineRule="auto"/>
        <w:ind w:firstLine="709"/>
        <w:jc w:val="center"/>
        <w:rPr>
          <w:color w:val="000000"/>
          <w:sz w:val="28"/>
          <w:szCs w:val="28"/>
        </w:rPr>
      </w:pPr>
    </w:p>
    <w:p w:rsidR="007D09E8" w:rsidRPr="001A5B35" w:rsidRDefault="007D09E8" w:rsidP="006E6032">
      <w:pPr>
        <w:widowControl w:val="0"/>
        <w:autoSpaceDE w:val="0"/>
        <w:autoSpaceDN w:val="0"/>
        <w:spacing w:line="253" w:lineRule="auto"/>
        <w:ind w:firstLine="709"/>
        <w:jc w:val="center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>2.3.</w:t>
      </w:r>
      <w:r w:rsidR="002A2483" w:rsidRPr="001A5B35">
        <w:rPr>
          <w:color w:val="000000"/>
          <w:sz w:val="28"/>
          <w:szCs w:val="28"/>
        </w:rPr>
        <w:t> </w:t>
      </w:r>
      <w:r w:rsidRPr="001A5B35">
        <w:rPr>
          <w:color w:val="000000"/>
          <w:sz w:val="28"/>
          <w:szCs w:val="28"/>
        </w:rPr>
        <w:t>Меры налогового стимулирования</w:t>
      </w:r>
    </w:p>
    <w:p w:rsidR="002A2483" w:rsidRPr="001A5B35" w:rsidRDefault="002A2483" w:rsidP="006E6032">
      <w:pPr>
        <w:widowControl w:val="0"/>
        <w:autoSpaceDE w:val="0"/>
        <w:autoSpaceDN w:val="0"/>
        <w:spacing w:line="253" w:lineRule="auto"/>
        <w:ind w:firstLine="709"/>
        <w:jc w:val="center"/>
        <w:rPr>
          <w:sz w:val="28"/>
          <w:szCs w:val="28"/>
        </w:rPr>
      </w:pPr>
    </w:p>
    <w:p w:rsidR="007D09E8" w:rsidRPr="001A5B35" w:rsidRDefault="007D09E8" w:rsidP="006E6032">
      <w:pPr>
        <w:widowControl w:val="0"/>
        <w:shd w:val="clear" w:color="auto" w:fill="FFFFFF"/>
        <w:spacing w:line="253" w:lineRule="auto"/>
        <w:ind w:firstLine="709"/>
        <w:jc w:val="both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 xml:space="preserve">Будет продолжено применение мер, направленных на развитие доходной базы, улучшение администрирования доходов, концентрацию </w:t>
      </w:r>
      <w:r w:rsidRPr="001A5B35">
        <w:rPr>
          <w:color w:val="000000"/>
          <w:sz w:val="28"/>
          <w:szCs w:val="28"/>
        </w:rPr>
        <w:lastRenderedPageBreak/>
        <w:t>имеющихся ресурсов на приоритетных направлениях социально-экономического развития.</w:t>
      </w:r>
    </w:p>
    <w:p w:rsidR="007D09E8" w:rsidRPr="001A5B35" w:rsidRDefault="007D09E8" w:rsidP="002A2483">
      <w:pPr>
        <w:widowControl w:val="0"/>
        <w:autoSpaceDE w:val="0"/>
        <w:autoSpaceDN w:val="0"/>
        <w:spacing w:line="230" w:lineRule="auto"/>
        <w:ind w:firstLine="709"/>
        <w:jc w:val="both"/>
        <w:rPr>
          <w:strike/>
          <w:sz w:val="28"/>
          <w:szCs w:val="28"/>
        </w:rPr>
      </w:pPr>
    </w:p>
    <w:p w:rsidR="007D09E8" w:rsidRPr="001A5B35" w:rsidRDefault="007D09E8" w:rsidP="002A248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>2.4.</w:t>
      </w:r>
      <w:r w:rsidR="002A2483" w:rsidRPr="001A5B35">
        <w:rPr>
          <w:color w:val="000000"/>
          <w:sz w:val="28"/>
          <w:szCs w:val="28"/>
        </w:rPr>
        <w:t> </w:t>
      </w:r>
      <w:r w:rsidRPr="001A5B35">
        <w:rPr>
          <w:color w:val="000000"/>
          <w:sz w:val="28"/>
          <w:szCs w:val="28"/>
        </w:rPr>
        <w:t>Развитие проектных принципов управления</w:t>
      </w:r>
    </w:p>
    <w:p w:rsidR="002A2483" w:rsidRPr="001A5B35" w:rsidRDefault="002A2483" w:rsidP="002A2483">
      <w:pPr>
        <w:widowControl w:val="0"/>
        <w:autoSpaceDE w:val="0"/>
        <w:autoSpaceDN w:val="0"/>
        <w:spacing w:line="230" w:lineRule="auto"/>
        <w:ind w:firstLine="709"/>
        <w:jc w:val="center"/>
        <w:rPr>
          <w:sz w:val="28"/>
          <w:szCs w:val="28"/>
        </w:rPr>
      </w:pPr>
    </w:p>
    <w:p w:rsidR="007D09E8" w:rsidRPr="001A5B35" w:rsidRDefault="007D09E8" w:rsidP="002A248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>В приоритетном порядке будут предусмотрены бюджетные ассигнования на выполнение региональных проектов, направленных на реализацию федеральных проектов, входящих в состав национальных проектов. Это</w:t>
      </w:r>
      <w:r w:rsidR="002A2483" w:rsidRPr="001A5B35">
        <w:rPr>
          <w:sz w:val="28"/>
          <w:szCs w:val="28"/>
        </w:rPr>
        <w:t> </w:t>
      </w:r>
      <w:r w:rsidRPr="001A5B35">
        <w:rPr>
          <w:sz w:val="28"/>
          <w:szCs w:val="28"/>
        </w:rPr>
        <w:t xml:space="preserve">позволит сформировать ресурс на финансирование стратегических целей развития </w:t>
      </w:r>
      <w:r w:rsidR="00F21FE4">
        <w:rPr>
          <w:sz w:val="28"/>
          <w:szCs w:val="28"/>
        </w:rPr>
        <w:t>Калининского сельского поселения</w:t>
      </w:r>
      <w:r w:rsidRPr="001A5B35">
        <w:rPr>
          <w:sz w:val="28"/>
          <w:szCs w:val="28"/>
        </w:rPr>
        <w:t>.</w:t>
      </w:r>
    </w:p>
    <w:p w:rsidR="007D09E8" w:rsidRPr="001A5B35" w:rsidRDefault="007D09E8" w:rsidP="002A2483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 xml:space="preserve">Реализация </w:t>
      </w:r>
      <w:r w:rsidR="002729C7" w:rsidRPr="001A5B35">
        <w:rPr>
          <w:color w:val="000000"/>
          <w:sz w:val="28"/>
          <w:szCs w:val="28"/>
        </w:rPr>
        <w:t xml:space="preserve">муниципальных программ  </w:t>
      </w:r>
      <w:r w:rsidR="00F21FE4">
        <w:rPr>
          <w:color w:val="000000"/>
          <w:sz w:val="28"/>
          <w:szCs w:val="28"/>
        </w:rPr>
        <w:t>Калининского сельского поселения</w:t>
      </w:r>
      <w:r w:rsidR="002729C7" w:rsidRPr="001A5B35">
        <w:rPr>
          <w:color w:val="000000"/>
          <w:sz w:val="28"/>
          <w:szCs w:val="28"/>
        </w:rPr>
        <w:t xml:space="preserve"> </w:t>
      </w:r>
      <w:r w:rsidRPr="001A5B35">
        <w:rPr>
          <w:color w:val="000000"/>
          <w:sz w:val="28"/>
          <w:szCs w:val="28"/>
        </w:rPr>
        <w:t>с учетом проектных принципов управления, обусловленных реализацией</w:t>
      </w:r>
      <w:r w:rsidR="002729C7" w:rsidRPr="001A5B35">
        <w:rPr>
          <w:color w:val="000000"/>
          <w:sz w:val="28"/>
          <w:szCs w:val="28"/>
        </w:rPr>
        <w:t xml:space="preserve"> </w:t>
      </w:r>
      <w:r w:rsidRPr="001A5B35">
        <w:rPr>
          <w:color w:val="000000"/>
          <w:sz w:val="28"/>
          <w:szCs w:val="28"/>
        </w:rPr>
        <w:t xml:space="preserve">Указа Президента Российской Федерации </w:t>
      </w:r>
      <w:r w:rsidRPr="001A5B35">
        <w:rPr>
          <w:sz w:val="28"/>
          <w:szCs w:val="28"/>
        </w:rPr>
        <w:t>от 07.05.2018 № 204</w:t>
      </w:r>
      <w:r w:rsidRPr="001A5B35">
        <w:rPr>
          <w:color w:val="000000"/>
          <w:sz w:val="28"/>
          <w:szCs w:val="28"/>
        </w:rPr>
        <w:t>, потребует</w:t>
      </w:r>
      <w:r w:rsidR="002729C7" w:rsidRPr="001A5B35">
        <w:rPr>
          <w:color w:val="000000"/>
          <w:sz w:val="28"/>
          <w:szCs w:val="28"/>
        </w:rPr>
        <w:t xml:space="preserve"> </w:t>
      </w:r>
      <w:r w:rsidRPr="001A5B35">
        <w:rPr>
          <w:color w:val="000000"/>
          <w:sz w:val="28"/>
          <w:szCs w:val="28"/>
        </w:rPr>
        <w:t>построения гибкой и комплексной системы управления бюджетными расходами,  операционной эффективности использования бюджетных средств.</w:t>
      </w:r>
    </w:p>
    <w:p w:rsidR="007D09E8" w:rsidRPr="001A5B35" w:rsidRDefault="007D09E8" w:rsidP="002A2483">
      <w:pPr>
        <w:widowControl w:val="0"/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1A5B35">
        <w:rPr>
          <w:sz w:val="28"/>
          <w:szCs w:val="28"/>
        </w:rPr>
        <w:t xml:space="preserve">С учетом интеграции реализуемых в рамках данного указа региональных проектов </w:t>
      </w:r>
      <w:r w:rsidR="002729C7" w:rsidRPr="001A5B35">
        <w:rPr>
          <w:color w:val="000000"/>
          <w:sz w:val="28"/>
          <w:szCs w:val="28"/>
        </w:rPr>
        <w:t xml:space="preserve">муниципальных программ  </w:t>
      </w:r>
      <w:r w:rsidR="00F21FE4">
        <w:rPr>
          <w:color w:val="000000"/>
          <w:sz w:val="28"/>
          <w:szCs w:val="28"/>
        </w:rPr>
        <w:t>Калининского сельского поселения</w:t>
      </w:r>
      <w:r w:rsidR="002729C7" w:rsidRPr="001A5B35">
        <w:rPr>
          <w:color w:val="000000"/>
          <w:sz w:val="28"/>
          <w:szCs w:val="28"/>
        </w:rPr>
        <w:t xml:space="preserve"> </w:t>
      </w:r>
      <w:r w:rsidRPr="001A5B35">
        <w:rPr>
          <w:sz w:val="28"/>
          <w:szCs w:val="28"/>
        </w:rPr>
        <w:t>должны стать простым и эффективным инструментом организации как проектной, так</w:t>
      </w:r>
      <w:r w:rsidR="002A2483" w:rsidRPr="001A5B35">
        <w:rPr>
          <w:sz w:val="28"/>
          <w:szCs w:val="28"/>
        </w:rPr>
        <w:t>  </w:t>
      </w:r>
      <w:r w:rsidRPr="001A5B35">
        <w:rPr>
          <w:sz w:val="28"/>
          <w:szCs w:val="28"/>
        </w:rPr>
        <w:t>и</w:t>
      </w:r>
      <w:r w:rsidR="002A2483" w:rsidRPr="001A5B35">
        <w:rPr>
          <w:sz w:val="28"/>
          <w:szCs w:val="28"/>
        </w:rPr>
        <w:t>  </w:t>
      </w:r>
      <w:r w:rsidRPr="001A5B35">
        <w:rPr>
          <w:sz w:val="28"/>
          <w:szCs w:val="28"/>
        </w:rPr>
        <w:t xml:space="preserve">текущей деятельности </w:t>
      </w:r>
      <w:r w:rsidR="002729C7" w:rsidRPr="001A5B35">
        <w:rPr>
          <w:sz w:val="28"/>
          <w:szCs w:val="28"/>
        </w:rPr>
        <w:t xml:space="preserve">Администрации </w:t>
      </w:r>
      <w:r w:rsidR="00F21FE4">
        <w:rPr>
          <w:sz w:val="28"/>
          <w:szCs w:val="28"/>
        </w:rPr>
        <w:t>Калининского сельского поселения</w:t>
      </w:r>
      <w:r w:rsidR="002729C7" w:rsidRPr="001A5B35">
        <w:rPr>
          <w:sz w:val="28"/>
          <w:szCs w:val="28"/>
        </w:rPr>
        <w:t xml:space="preserve"> и отраслевых (функциональных) органов Администрации </w:t>
      </w:r>
      <w:r w:rsidR="00F21FE4">
        <w:rPr>
          <w:sz w:val="28"/>
          <w:szCs w:val="28"/>
        </w:rPr>
        <w:t>Калининского сельского поселения</w:t>
      </w:r>
      <w:r w:rsidRPr="001A5B35">
        <w:rPr>
          <w:sz w:val="28"/>
          <w:szCs w:val="28"/>
        </w:rPr>
        <w:t>, отражающим взаимосвязь затраченных ресурсов и полученных результатов.</w:t>
      </w:r>
    </w:p>
    <w:p w:rsidR="007D09E8" w:rsidRPr="001A5B35" w:rsidRDefault="007D09E8" w:rsidP="002A2483">
      <w:pPr>
        <w:widowControl w:val="0"/>
        <w:autoSpaceDE w:val="0"/>
        <w:autoSpaceDN w:val="0"/>
        <w:spacing w:line="230" w:lineRule="auto"/>
        <w:ind w:firstLine="709"/>
        <w:jc w:val="center"/>
        <w:rPr>
          <w:color w:val="000000"/>
          <w:sz w:val="28"/>
          <w:szCs w:val="28"/>
        </w:rPr>
      </w:pPr>
    </w:p>
    <w:p w:rsidR="002729C7" w:rsidRPr="001A5B35" w:rsidRDefault="007D09E8" w:rsidP="002729C7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1A5B35">
        <w:rPr>
          <w:color w:val="000000"/>
          <w:sz w:val="28"/>
          <w:szCs w:val="28"/>
        </w:rPr>
        <w:t>2.5. </w:t>
      </w:r>
      <w:r w:rsidRPr="001A5B35">
        <w:rPr>
          <w:sz w:val="28"/>
          <w:szCs w:val="28"/>
        </w:rPr>
        <w:t xml:space="preserve">Эффективность </w:t>
      </w:r>
      <w:r w:rsidR="00F5739D">
        <w:rPr>
          <w:sz w:val="28"/>
          <w:szCs w:val="28"/>
        </w:rPr>
        <w:t xml:space="preserve">деятельности </w:t>
      </w:r>
      <w:r w:rsidR="002729C7" w:rsidRPr="001A5B35">
        <w:rPr>
          <w:sz w:val="28"/>
          <w:szCs w:val="28"/>
        </w:rPr>
        <w:t xml:space="preserve">Администрации </w:t>
      </w:r>
      <w:r w:rsidR="00F21FE4">
        <w:rPr>
          <w:sz w:val="28"/>
          <w:szCs w:val="28"/>
        </w:rPr>
        <w:t>Калининского сельского поселения</w:t>
      </w:r>
    </w:p>
    <w:p w:rsidR="007D09E8" w:rsidRPr="001A5B35" w:rsidRDefault="007D09E8" w:rsidP="002A2483">
      <w:pPr>
        <w:widowControl w:val="0"/>
        <w:autoSpaceDE w:val="0"/>
        <w:autoSpaceDN w:val="0"/>
        <w:spacing w:line="230" w:lineRule="auto"/>
        <w:jc w:val="center"/>
        <w:rPr>
          <w:strike/>
          <w:sz w:val="28"/>
          <w:szCs w:val="28"/>
        </w:rPr>
      </w:pPr>
    </w:p>
    <w:p w:rsidR="002A2483" w:rsidRPr="001A5B35" w:rsidRDefault="002A2483" w:rsidP="002A2483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7D09E8" w:rsidRPr="001A5B35" w:rsidRDefault="007D09E8" w:rsidP="002A248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1A5B35">
        <w:rPr>
          <w:color w:val="000000"/>
          <w:sz w:val="28"/>
          <w:szCs w:val="28"/>
        </w:rPr>
        <w:t xml:space="preserve">Эффективность деятельности </w:t>
      </w:r>
      <w:r w:rsidR="002729C7" w:rsidRPr="001A5B35">
        <w:rPr>
          <w:sz w:val="28"/>
          <w:szCs w:val="28"/>
        </w:rPr>
        <w:t xml:space="preserve">Администрации </w:t>
      </w:r>
      <w:r w:rsidR="00F21FE4">
        <w:rPr>
          <w:sz w:val="28"/>
          <w:szCs w:val="28"/>
        </w:rPr>
        <w:t>Калининского сельского поселения</w:t>
      </w:r>
      <w:r w:rsidR="002729C7" w:rsidRPr="001A5B35">
        <w:rPr>
          <w:color w:val="000000"/>
          <w:sz w:val="28"/>
          <w:szCs w:val="28"/>
        </w:rPr>
        <w:t xml:space="preserve"> </w:t>
      </w:r>
      <w:r w:rsidRPr="001A5B35">
        <w:rPr>
          <w:color w:val="000000"/>
          <w:sz w:val="28"/>
          <w:szCs w:val="28"/>
        </w:rPr>
        <w:t xml:space="preserve">будет определяться с учетом достижения целей, установленных </w:t>
      </w:r>
      <w:r w:rsidRPr="001A5B35">
        <w:rPr>
          <w:sz w:val="28"/>
          <w:szCs w:val="28"/>
        </w:rPr>
        <w:t>Указом Президента Российской Федерации от 07.05.2018 №</w:t>
      </w:r>
      <w:r w:rsidR="002A2483" w:rsidRPr="001A5B35">
        <w:rPr>
          <w:sz w:val="28"/>
          <w:szCs w:val="28"/>
        </w:rPr>
        <w:t> </w:t>
      </w:r>
      <w:r w:rsidRPr="001A5B35">
        <w:rPr>
          <w:sz w:val="28"/>
          <w:szCs w:val="28"/>
        </w:rPr>
        <w:t>204, а также показателей в</w:t>
      </w:r>
      <w:r w:rsidR="002A2483" w:rsidRPr="001A5B35">
        <w:rPr>
          <w:sz w:val="28"/>
          <w:szCs w:val="28"/>
        </w:rPr>
        <w:t> </w:t>
      </w:r>
      <w:r w:rsidRPr="001A5B35">
        <w:rPr>
          <w:sz w:val="28"/>
          <w:szCs w:val="28"/>
        </w:rPr>
        <w:t>соответствии с Указом Президента Российской Федерации от 25.04.2019 №</w:t>
      </w:r>
      <w:r w:rsidR="002A2483" w:rsidRPr="001A5B35">
        <w:rPr>
          <w:sz w:val="28"/>
          <w:szCs w:val="28"/>
        </w:rPr>
        <w:t> </w:t>
      </w:r>
      <w:r w:rsidRPr="001A5B35">
        <w:rPr>
          <w:sz w:val="28"/>
          <w:szCs w:val="28"/>
        </w:rPr>
        <w:t xml:space="preserve">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Федерации». </w:t>
      </w:r>
      <w:proofErr w:type="gramEnd"/>
    </w:p>
    <w:p w:rsidR="007D09E8" w:rsidRPr="001A5B35" w:rsidRDefault="007D09E8" w:rsidP="002A248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 xml:space="preserve">На основании бюджетного законодательства предусмотрены меры персональной ответственности за </w:t>
      </w:r>
      <w:proofErr w:type="spellStart"/>
      <w:r w:rsidRPr="001A5B35">
        <w:rPr>
          <w:sz w:val="28"/>
          <w:szCs w:val="28"/>
        </w:rPr>
        <w:t>недостижение</w:t>
      </w:r>
      <w:proofErr w:type="spellEnd"/>
      <w:r w:rsidRPr="001A5B35">
        <w:rPr>
          <w:sz w:val="28"/>
          <w:szCs w:val="28"/>
        </w:rPr>
        <w:t xml:space="preserve"> установленных показателей.</w:t>
      </w:r>
    </w:p>
    <w:p w:rsidR="007D09E8" w:rsidRPr="001A5B35" w:rsidRDefault="007D09E8" w:rsidP="002A2483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7D09E8" w:rsidRPr="001A5B35" w:rsidRDefault="007D09E8" w:rsidP="002A2483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>Прозрачность и возможность контроля буд</w:t>
      </w:r>
      <w:r w:rsidR="006E6032" w:rsidRPr="001A5B35">
        <w:rPr>
          <w:color w:val="000000"/>
          <w:sz w:val="28"/>
          <w:szCs w:val="28"/>
        </w:rPr>
        <w:t>у</w:t>
      </w:r>
      <w:r w:rsidRPr="001A5B35">
        <w:rPr>
          <w:color w:val="000000"/>
          <w:sz w:val="28"/>
          <w:szCs w:val="28"/>
        </w:rPr>
        <w:t>т обеспечен</w:t>
      </w:r>
      <w:r w:rsidR="006E6032" w:rsidRPr="001A5B35">
        <w:rPr>
          <w:color w:val="000000"/>
          <w:sz w:val="28"/>
          <w:szCs w:val="28"/>
        </w:rPr>
        <w:t>ы</w:t>
      </w:r>
      <w:r w:rsidRPr="001A5B35">
        <w:rPr>
          <w:color w:val="000000"/>
          <w:sz w:val="28"/>
          <w:szCs w:val="28"/>
        </w:rPr>
        <w:t xml:space="preserve"> посредством увязки направлений расходов с измеримыми результатами федеральных проектов.</w:t>
      </w:r>
    </w:p>
    <w:p w:rsidR="007D09E8" w:rsidRPr="001A5B35" w:rsidRDefault="007D09E8" w:rsidP="002A248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 xml:space="preserve">Необходимым условием повышения эффективности бюджетных </w:t>
      </w:r>
      <w:r w:rsidRPr="001A5B35">
        <w:rPr>
          <w:sz w:val="28"/>
          <w:szCs w:val="28"/>
        </w:rPr>
        <w:lastRenderedPageBreak/>
        <w:t>расходов будет обеспечение подотчетности (подконтрольности) бюджетных расходов, которое предполагает:</w:t>
      </w:r>
    </w:p>
    <w:p w:rsidR="007D09E8" w:rsidRPr="001A5B35" w:rsidRDefault="007D09E8" w:rsidP="002A248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>применение единых федеральных стандартов внутреннего государственного (муниципального) финансового контроля, устанавливающих единые принципы определения и основания проведения проверок, ревизий, обследований;</w:t>
      </w:r>
    </w:p>
    <w:p w:rsidR="007D09E8" w:rsidRPr="001A5B35" w:rsidRDefault="007D09E8" w:rsidP="002A248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 xml:space="preserve">совершенствование </w:t>
      </w:r>
      <w:proofErr w:type="gramStart"/>
      <w:r w:rsidRPr="001A5B35">
        <w:rPr>
          <w:sz w:val="28"/>
          <w:szCs w:val="28"/>
        </w:rPr>
        <w:t>риск-ориентированных</w:t>
      </w:r>
      <w:proofErr w:type="gramEnd"/>
      <w:r w:rsidRPr="001A5B35">
        <w:rPr>
          <w:sz w:val="28"/>
          <w:szCs w:val="28"/>
        </w:rPr>
        <w:t xml:space="preserve"> подходов к планированию контрольной деятельности; </w:t>
      </w:r>
    </w:p>
    <w:p w:rsidR="007D09E8" w:rsidRPr="001A5B35" w:rsidRDefault="007D09E8" w:rsidP="002A248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>совершенствование методологической базы осуществления государственного (муниципального) финансового контроля;</w:t>
      </w:r>
    </w:p>
    <w:p w:rsidR="007D09E8" w:rsidRPr="001A5B35" w:rsidRDefault="007D09E8" w:rsidP="002A248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>методическую поддержку муниципальных образований.</w:t>
      </w:r>
    </w:p>
    <w:p w:rsidR="007D09E8" w:rsidRPr="001A5B35" w:rsidRDefault="007D09E8" w:rsidP="002A248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1A5B35">
        <w:rPr>
          <w:sz w:val="28"/>
          <w:szCs w:val="28"/>
        </w:rPr>
        <w:t>В соответствии с изменениями, внесенными в Бюджетный кодекс Российской Федерации Федеральным законом от 26.07.2019 №</w:t>
      </w:r>
      <w:r w:rsidR="002A2483" w:rsidRPr="001A5B35">
        <w:rPr>
          <w:sz w:val="28"/>
          <w:szCs w:val="28"/>
        </w:rPr>
        <w:t> </w:t>
      </w:r>
      <w:r w:rsidRPr="001A5B35">
        <w:rPr>
          <w:sz w:val="28"/>
          <w:szCs w:val="28"/>
        </w:rPr>
        <w:t>199-ФЗ «О</w:t>
      </w:r>
      <w:r w:rsidR="002A2483" w:rsidRPr="001A5B35">
        <w:rPr>
          <w:sz w:val="28"/>
          <w:szCs w:val="28"/>
        </w:rPr>
        <w:t> </w:t>
      </w:r>
      <w:r w:rsidRPr="001A5B35">
        <w:rPr>
          <w:sz w:val="28"/>
          <w:szCs w:val="28"/>
        </w:rPr>
        <w:t>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предусмотрено внесение изменений в нормативно-правовую базу в части уточнения положений по осуществлению внутреннего государственного (муниципального) финансового контроля и внутреннего финансового аудита на</w:t>
      </w:r>
      <w:r w:rsidR="002A2483" w:rsidRPr="001A5B35">
        <w:rPr>
          <w:sz w:val="28"/>
          <w:szCs w:val="28"/>
        </w:rPr>
        <w:t> </w:t>
      </w:r>
      <w:r w:rsidRPr="001A5B35">
        <w:rPr>
          <w:sz w:val="28"/>
          <w:szCs w:val="28"/>
        </w:rPr>
        <w:t>основании</w:t>
      </w:r>
      <w:proofErr w:type="gramEnd"/>
      <w:r w:rsidRPr="001A5B35">
        <w:rPr>
          <w:sz w:val="28"/>
          <w:szCs w:val="28"/>
        </w:rPr>
        <w:t xml:space="preserve"> утвержденных федеральных стандартов.</w:t>
      </w:r>
    </w:p>
    <w:p w:rsidR="007D09E8" w:rsidRPr="001A5B35" w:rsidRDefault="007D09E8" w:rsidP="002A248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 xml:space="preserve">Будет продолжена работа по методологической поддержке </w:t>
      </w:r>
      <w:r w:rsidR="00965203" w:rsidRPr="001A5B35">
        <w:rPr>
          <w:sz w:val="28"/>
          <w:szCs w:val="28"/>
        </w:rPr>
        <w:t xml:space="preserve">сельских поселений </w:t>
      </w:r>
      <w:r w:rsidRPr="001A5B35">
        <w:rPr>
          <w:sz w:val="28"/>
          <w:szCs w:val="28"/>
        </w:rPr>
        <w:t>при осуществлении внутреннего муниципального финансового контроля.</w:t>
      </w:r>
    </w:p>
    <w:p w:rsidR="007D09E8" w:rsidRPr="001A5B35" w:rsidRDefault="007D09E8" w:rsidP="002A248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</w:p>
    <w:p w:rsidR="007D09E8" w:rsidRPr="001A5B35" w:rsidRDefault="007D09E8" w:rsidP="002A248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>3.</w:t>
      </w:r>
      <w:r w:rsidR="002A2483" w:rsidRPr="001A5B35">
        <w:rPr>
          <w:sz w:val="28"/>
          <w:szCs w:val="28"/>
        </w:rPr>
        <w:t> </w:t>
      </w:r>
      <w:r w:rsidRPr="001A5B35">
        <w:rPr>
          <w:color w:val="000000"/>
          <w:sz w:val="28"/>
          <w:szCs w:val="28"/>
        </w:rPr>
        <w:t xml:space="preserve">Повышение эффективности </w:t>
      </w:r>
    </w:p>
    <w:p w:rsidR="007D09E8" w:rsidRPr="001A5B35" w:rsidRDefault="007D09E8" w:rsidP="002A248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 xml:space="preserve">и </w:t>
      </w:r>
      <w:proofErr w:type="spellStart"/>
      <w:r w:rsidRPr="001A5B35">
        <w:rPr>
          <w:color w:val="000000"/>
          <w:sz w:val="28"/>
          <w:szCs w:val="28"/>
        </w:rPr>
        <w:t>приоритизация</w:t>
      </w:r>
      <w:proofErr w:type="spellEnd"/>
      <w:r w:rsidRPr="001A5B35">
        <w:rPr>
          <w:color w:val="000000"/>
          <w:sz w:val="28"/>
          <w:szCs w:val="28"/>
        </w:rPr>
        <w:t xml:space="preserve"> бюджетных расходов</w:t>
      </w:r>
    </w:p>
    <w:p w:rsidR="007D09E8" w:rsidRPr="001A5B35" w:rsidRDefault="007D09E8" w:rsidP="002A248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7D09E8" w:rsidRPr="001A5B35" w:rsidRDefault="007D09E8" w:rsidP="002A248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</w:t>
      </w:r>
      <w:r w:rsidR="002A2483" w:rsidRPr="001A5B35">
        <w:rPr>
          <w:sz w:val="28"/>
          <w:szCs w:val="28"/>
        </w:rPr>
        <w:t> </w:t>
      </w:r>
      <w:proofErr w:type="spellStart"/>
      <w:r w:rsidRPr="001A5B35">
        <w:rPr>
          <w:sz w:val="28"/>
          <w:szCs w:val="28"/>
        </w:rPr>
        <w:t>приоритизации</w:t>
      </w:r>
      <w:proofErr w:type="spellEnd"/>
      <w:r w:rsidRPr="001A5B35"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:rsidR="007D09E8" w:rsidRPr="001A5B35" w:rsidRDefault="007D09E8" w:rsidP="00FE2DB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>В целях создания условий для эффективного использования средств бюджета</w:t>
      </w:r>
      <w:r w:rsidR="00965203" w:rsidRPr="001A5B35">
        <w:rPr>
          <w:sz w:val="28"/>
          <w:szCs w:val="28"/>
        </w:rPr>
        <w:t xml:space="preserve"> </w:t>
      </w:r>
      <w:r w:rsidR="00F21FE4">
        <w:rPr>
          <w:sz w:val="28"/>
          <w:szCs w:val="28"/>
        </w:rPr>
        <w:t>Калининского сельского поселения</w:t>
      </w:r>
      <w:r w:rsidR="00965203" w:rsidRPr="001A5B35">
        <w:rPr>
          <w:sz w:val="28"/>
          <w:szCs w:val="28"/>
        </w:rPr>
        <w:t xml:space="preserve"> </w:t>
      </w:r>
      <w:r w:rsidRPr="001A5B35">
        <w:rPr>
          <w:sz w:val="28"/>
          <w:szCs w:val="28"/>
        </w:rPr>
        <w:t>и мобилизации ресурсов продолжится применение следующих основных подходов:</w:t>
      </w:r>
    </w:p>
    <w:p w:rsidR="007D09E8" w:rsidRPr="001A5B35" w:rsidRDefault="007D09E8" w:rsidP="00FE2DB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>формирование расходных обязательств с учетом переформатирования структ</w:t>
      </w:r>
      <w:r w:rsidR="006E6032" w:rsidRPr="001A5B35">
        <w:rPr>
          <w:sz w:val="28"/>
          <w:szCs w:val="28"/>
        </w:rPr>
        <w:t>уры расходов бюджета</w:t>
      </w:r>
      <w:r w:rsidR="00093F24" w:rsidRPr="001A5B35">
        <w:rPr>
          <w:sz w:val="28"/>
          <w:szCs w:val="28"/>
        </w:rPr>
        <w:t xml:space="preserve"> </w:t>
      </w:r>
      <w:r w:rsidR="00F21FE4">
        <w:rPr>
          <w:sz w:val="28"/>
          <w:szCs w:val="28"/>
        </w:rPr>
        <w:t>Калининского сельского поселения</w:t>
      </w:r>
      <w:r w:rsidR="00093F24" w:rsidRPr="001A5B35">
        <w:rPr>
          <w:sz w:val="28"/>
          <w:szCs w:val="28"/>
        </w:rPr>
        <w:t xml:space="preserve"> </w:t>
      </w:r>
      <w:r w:rsidRPr="001A5B35">
        <w:rPr>
          <w:sz w:val="28"/>
          <w:szCs w:val="28"/>
        </w:rPr>
        <w:t>исходя из приоритетов, установленных в региональных проектах;</w:t>
      </w:r>
    </w:p>
    <w:p w:rsidR="007D09E8" w:rsidRPr="001A5B35" w:rsidRDefault="007D09E8" w:rsidP="003E277D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 xml:space="preserve">разработка бюджета на </w:t>
      </w:r>
      <w:r w:rsidR="00093F24" w:rsidRPr="001A5B35">
        <w:rPr>
          <w:sz w:val="28"/>
          <w:szCs w:val="28"/>
        </w:rPr>
        <w:t xml:space="preserve">Администрации </w:t>
      </w:r>
      <w:r w:rsidR="00F21FE4">
        <w:rPr>
          <w:sz w:val="28"/>
          <w:szCs w:val="28"/>
        </w:rPr>
        <w:t>Калининского сельского поселения</w:t>
      </w:r>
      <w:r w:rsidRPr="001A5B35">
        <w:rPr>
          <w:sz w:val="28"/>
          <w:szCs w:val="28"/>
        </w:rPr>
        <w:t>;</w:t>
      </w:r>
    </w:p>
    <w:p w:rsidR="007D09E8" w:rsidRPr="001A5B35" w:rsidRDefault="007D09E8" w:rsidP="00FE2DB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 w:rsidR="00965203" w:rsidRPr="001A5B35">
        <w:rPr>
          <w:sz w:val="28"/>
          <w:szCs w:val="28"/>
        </w:rPr>
        <w:t xml:space="preserve">муниципальных </w:t>
      </w:r>
      <w:r w:rsidRPr="001A5B35">
        <w:rPr>
          <w:sz w:val="28"/>
          <w:szCs w:val="28"/>
        </w:rPr>
        <w:t xml:space="preserve"> услуг;</w:t>
      </w:r>
    </w:p>
    <w:p w:rsidR="007D09E8" w:rsidRPr="001A5B35" w:rsidRDefault="007D09E8" w:rsidP="00FE2DB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spellStart"/>
      <w:r w:rsidRPr="001A5B35">
        <w:rPr>
          <w:sz w:val="28"/>
          <w:szCs w:val="28"/>
        </w:rPr>
        <w:t>неустановление</w:t>
      </w:r>
      <w:proofErr w:type="spellEnd"/>
      <w:r w:rsidRPr="001A5B35">
        <w:rPr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государственной власти субъектов Российской Федерации;</w:t>
      </w:r>
    </w:p>
    <w:p w:rsidR="007D09E8" w:rsidRPr="001A5B35" w:rsidRDefault="007D09E8" w:rsidP="00FE2DB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>активное привлечение внебюджетных ресурсов, направление средств от</w:t>
      </w:r>
      <w:r w:rsidR="00FE2DB2" w:rsidRPr="001A5B35">
        <w:rPr>
          <w:sz w:val="28"/>
          <w:szCs w:val="28"/>
        </w:rPr>
        <w:t> </w:t>
      </w:r>
      <w:r w:rsidRPr="001A5B35">
        <w:rPr>
          <w:sz w:val="28"/>
          <w:szCs w:val="28"/>
        </w:rPr>
        <w:t xml:space="preserve">приносящей доход </w:t>
      </w:r>
      <w:proofErr w:type="gramStart"/>
      <w:r w:rsidRPr="001A5B35">
        <w:rPr>
          <w:sz w:val="28"/>
          <w:szCs w:val="28"/>
        </w:rPr>
        <w:t>деятельности</w:t>
      </w:r>
      <w:proofErr w:type="gramEnd"/>
      <w:r w:rsidRPr="001A5B35">
        <w:rPr>
          <w:sz w:val="28"/>
          <w:szCs w:val="28"/>
        </w:rPr>
        <w:t xml:space="preserve"> в том числе на повышение оплаты труда </w:t>
      </w:r>
      <w:r w:rsidRPr="001A5B35">
        <w:rPr>
          <w:sz w:val="28"/>
          <w:szCs w:val="28"/>
        </w:rPr>
        <w:lastRenderedPageBreak/>
        <w:t>отдельным категориям работников, поименованных в указах Президента Российской Федерации 2012 года;</w:t>
      </w:r>
    </w:p>
    <w:p w:rsidR="007D09E8" w:rsidRPr="001A5B35" w:rsidRDefault="007D09E8" w:rsidP="00FE2DB2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 xml:space="preserve">совершенствование модели исполнения полномочий по внутреннему </w:t>
      </w:r>
      <w:r w:rsidR="009B2E2A" w:rsidRPr="001A5B35">
        <w:rPr>
          <w:sz w:val="28"/>
          <w:szCs w:val="28"/>
        </w:rPr>
        <w:t xml:space="preserve">муниципальному </w:t>
      </w:r>
      <w:r w:rsidRPr="001A5B35">
        <w:rPr>
          <w:sz w:val="28"/>
          <w:szCs w:val="28"/>
        </w:rPr>
        <w:t>финансовому контролю на всех этапах бюджетного процесса;</w:t>
      </w:r>
    </w:p>
    <w:p w:rsidR="007D09E8" w:rsidRPr="001A5B35" w:rsidRDefault="007D09E8" w:rsidP="00FE2DB2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>развитие модели предварительного контроля, нацеленного на</w:t>
      </w:r>
      <w:r w:rsidR="00FE2DB2" w:rsidRPr="001A5B35">
        <w:rPr>
          <w:sz w:val="28"/>
          <w:szCs w:val="28"/>
        </w:rPr>
        <w:t> </w:t>
      </w:r>
      <w:r w:rsidRPr="001A5B35">
        <w:rPr>
          <w:sz w:val="28"/>
          <w:szCs w:val="28"/>
        </w:rPr>
        <w:t>предотвращение нарушений при реализации региональных проектов;</w:t>
      </w:r>
    </w:p>
    <w:p w:rsidR="007D09E8" w:rsidRPr="001A5B35" w:rsidRDefault="007D09E8" w:rsidP="00FE2DB2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>обеспечение соблюдения финансовой дисциплины при использовании бюджетных средств;</w:t>
      </w:r>
    </w:p>
    <w:p w:rsidR="007D09E8" w:rsidRPr="001A5B35" w:rsidRDefault="007D09E8" w:rsidP="00FE2DB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>совершенствование межбюджетных отношений.</w:t>
      </w:r>
    </w:p>
    <w:p w:rsidR="007D09E8" w:rsidRPr="001A5B35" w:rsidRDefault="007D09E8" w:rsidP="00FE2DB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A5B35">
        <w:rPr>
          <w:spacing w:val="6"/>
          <w:sz w:val="28"/>
          <w:szCs w:val="28"/>
        </w:rPr>
        <w:t xml:space="preserve">Приоритетными направлениями инвестиционных расходов в 2020 </w:t>
      </w:r>
      <w:r w:rsidR="00FE2DB2" w:rsidRPr="001A5B35">
        <w:rPr>
          <w:spacing w:val="6"/>
          <w:sz w:val="28"/>
          <w:szCs w:val="28"/>
        </w:rPr>
        <w:t>–</w:t>
      </w:r>
      <w:r w:rsidRPr="001A5B35">
        <w:rPr>
          <w:spacing w:val="6"/>
          <w:sz w:val="28"/>
          <w:szCs w:val="28"/>
        </w:rPr>
        <w:t xml:space="preserve"> 2022 годах</w:t>
      </w:r>
      <w:r w:rsidRPr="001A5B35">
        <w:rPr>
          <w:sz w:val="28"/>
          <w:szCs w:val="28"/>
        </w:rPr>
        <w:t xml:space="preserve"> будут:</w:t>
      </w:r>
    </w:p>
    <w:p w:rsidR="007D09E8" w:rsidRPr="001A5B35" w:rsidRDefault="007D09E8" w:rsidP="00FE2DB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>дорожная деятельность;</w:t>
      </w:r>
    </w:p>
    <w:p w:rsidR="007D09E8" w:rsidRPr="001A5B35" w:rsidRDefault="007D09E8" w:rsidP="00FE2DB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>финансирование ранее принятых обязательств по иным объектам муниципальной собственности.</w:t>
      </w:r>
    </w:p>
    <w:p w:rsidR="007D09E8" w:rsidRPr="001A5B35" w:rsidRDefault="007D09E8" w:rsidP="00FE2DB2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sectPr w:rsidR="007D09E8" w:rsidRPr="001A5B35" w:rsidSect="006B7DC3">
      <w:footerReference w:type="even" r:id="rId9"/>
      <w:footerReference w:type="default" r:id="rId10"/>
      <w:pgSz w:w="11907" w:h="16840"/>
      <w:pgMar w:top="1134" w:right="850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59" w:rsidRDefault="00085B59">
      <w:r>
        <w:separator/>
      </w:r>
    </w:p>
  </w:endnote>
  <w:endnote w:type="continuationSeparator" w:id="0">
    <w:p w:rsidR="00085B59" w:rsidRDefault="0008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43" w:rsidRDefault="006914E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2674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26743" w:rsidRDefault="00B26743">
    <w:pPr>
      <w:pStyle w:val="a7"/>
      <w:ind w:right="360"/>
    </w:pPr>
  </w:p>
  <w:p w:rsidR="00B26743" w:rsidRDefault="00B267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43" w:rsidRDefault="006914E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2674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D5EE2">
      <w:rPr>
        <w:rStyle w:val="ab"/>
        <w:noProof/>
      </w:rPr>
      <w:t>1</w:t>
    </w:r>
    <w:r>
      <w:rPr>
        <w:rStyle w:val="ab"/>
      </w:rPr>
      <w:fldChar w:fldCharType="end"/>
    </w:r>
  </w:p>
  <w:p w:rsidR="00B26743" w:rsidRPr="00A65ACD" w:rsidRDefault="00B26743" w:rsidP="009B2E2A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59" w:rsidRDefault="00085B59">
      <w:r>
        <w:separator/>
      </w:r>
    </w:p>
  </w:footnote>
  <w:footnote w:type="continuationSeparator" w:id="0">
    <w:p w:rsidR="00085B59" w:rsidRDefault="00085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1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E8"/>
    <w:rsid w:val="000021E0"/>
    <w:rsid w:val="00017C82"/>
    <w:rsid w:val="00050C68"/>
    <w:rsid w:val="0005372C"/>
    <w:rsid w:val="00054D8B"/>
    <w:rsid w:val="000559D5"/>
    <w:rsid w:val="000565EA"/>
    <w:rsid w:val="00060F3C"/>
    <w:rsid w:val="00062CC7"/>
    <w:rsid w:val="00077AE1"/>
    <w:rsid w:val="000808D6"/>
    <w:rsid w:val="00085B59"/>
    <w:rsid w:val="00090558"/>
    <w:rsid w:val="00092560"/>
    <w:rsid w:val="00093F24"/>
    <w:rsid w:val="000A4864"/>
    <w:rsid w:val="000A726F"/>
    <w:rsid w:val="000B4002"/>
    <w:rsid w:val="000B66C7"/>
    <w:rsid w:val="000C2E91"/>
    <w:rsid w:val="000C430D"/>
    <w:rsid w:val="000D0801"/>
    <w:rsid w:val="000F006C"/>
    <w:rsid w:val="000F2B40"/>
    <w:rsid w:val="000F5B6A"/>
    <w:rsid w:val="001006EB"/>
    <w:rsid w:val="00104E0D"/>
    <w:rsid w:val="0010504A"/>
    <w:rsid w:val="00116BFA"/>
    <w:rsid w:val="00125DE3"/>
    <w:rsid w:val="00137C0C"/>
    <w:rsid w:val="00153B21"/>
    <w:rsid w:val="001922C7"/>
    <w:rsid w:val="00197CDC"/>
    <w:rsid w:val="001A5B35"/>
    <w:rsid w:val="001B2D1C"/>
    <w:rsid w:val="001B7FE5"/>
    <w:rsid w:val="001C1D98"/>
    <w:rsid w:val="001D2690"/>
    <w:rsid w:val="001D5EE2"/>
    <w:rsid w:val="001F4BE3"/>
    <w:rsid w:val="001F6D02"/>
    <w:rsid w:val="00202375"/>
    <w:rsid w:val="0022294C"/>
    <w:rsid w:val="00236266"/>
    <w:rsid w:val="002504E8"/>
    <w:rsid w:val="00254382"/>
    <w:rsid w:val="00255A4C"/>
    <w:rsid w:val="0027031E"/>
    <w:rsid w:val="002729C7"/>
    <w:rsid w:val="00276B64"/>
    <w:rsid w:val="00276D7B"/>
    <w:rsid w:val="0028703B"/>
    <w:rsid w:val="00290A66"/>
    <w:rsid w:val="002950C1"/>
    <w:rsid w:val="002A2062"/>
    <w:rsid w:val="002A2483"/>
    <w:rsid w:val="002A31A1"/>
    <w:rsid w:val="002A3C95"/>
    <w:rsid w:val="002B6527"/>
    <w:rsid w:val="002C135C"/>
    <w:rsid w:val="002C5E60"/>
    <w:rsid w:val="002C7958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94B96"/>
    <w:rsid w:val="003B2193"/>
    <w:rsid w:val="003C1CC5"/>
    <w:rsid w:val="003E277D"/>
    <w:rsid w:val="003E73CB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A5348"/>
    <w:rsid w:val="004B6A5C"/>
    <w:rsid w:val="004E78FD"/>
    <w:rsid w:val="004F7011"/>
    <w:rsid w:val="00515D9C"/>
    <w:rsid w:val="00524739"/>
    <w:rsid w:val="00530F64"/>
    <w:rsid w:val="00531FBD"/>
    <w:rsid w:val="0053366A"/>
    <w:rsid w:val="00555B72"/>
    <w:rsid w:val="005603BC"/>
    <w:rsid w:val="00570362"/>
    <w:rsid w:val="0057037D"/>
    <w:rsid w:val="00587BF6"/>
    <w:rsid w:val="005A6D74"/>
    <w:rsid w:val="005B42DF"/>
    <w:rsid w:val="005C5FF3"/>
    <w:rsid w:val="005D3EF9"/>
    <w:rsid w:val="00611679"/>
    <w:rsid w:val="00613D7D"/>
    <w:rsid w:val="00644BB6"/>
    <w:rsid w:val="006564DB"/>
    <w:rsid w:val="00657445"/>
    <w:rsid w:val="00660EE3"/>
    <w:rsid w:val="00676B57"/>
    <w:rsid w:val="00676EAC"/>
    <w:rsid w:val="00677851"/>
    <w:rsid w:val="006914E6"/>
    <w:rsid w:val="006A4F1F"/>
    <w:rsid w:val="006B7A21"/>
    <w:rsid w:val="006B7DC3"/>
    <w:rsid w:val="006D4935"/>
    <w:rsid w:val="006E4E0D"/>
    <w:rsid w:val="006E6032"/>
    <w:rsid w:val="007120F8"/>
    <w:rsid w:val="007219F0"/>
    <w:rsid w:val="007730B1"/>
    <w:rsid w:val="00782222"/>
    <w:rsid w:val="007936ED"/>
    <w:rsid w:val="007A197A"/>
    <w:rsid w:val="007B6388"/>
    <w:rsid w:val="007C0A5F"/>
    <w:rsid w:val="007D09E8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26716"/>
    <w:rsid w:val="00931944"/>
    <w:rsid w:val="00947FCC"/>
    <w:rsid w:val="00965203"/>
    <w:rsid w:val="00985A10"/>
    <w:rsid w:val="009B2E2A"/>
    <w:rsid w:val="009B56EA"/>
    <w:rsid w:val="009F68B1"/>
    <w:rsid w:val="00A05B6C"/>
    <w:rsid w:val="00A061D7"/>
    <w:rsid w:val="00A20378"/>
    <w:rsid w:val="00A260A3"/>
    <w:rsid w:val="00A30E81"/>
    <w:rsid w:val="00A34804"/>
    <w:rsid w:val="00A65ACD"/>
    <w:rsid w:val="00A67B50"/>
    <w:rsid w:val="00A92733"/>
    <w:rsid w:val="00A941CF"/>
    <w:rsid w:val="00AB1ACA"/>
    <w:rsid w:val="00AC2995"/>
    <w:rsid w:val="00AE2601"/>
    <w:rsid w:val="00B02C23"/>
    <w:rsid w:val="00B22F6A"/>
    <w:rsid w:val="00B26743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C60B6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D137E"/>
    <w:rsid w:val="00CE5183"/>
    <w:rsid w:val="00CF077F"/>
    <w:rsid w:val="00D00358"/>
    <w:rsid w:val="00D13E83"/>
    <w:rsid w:val="00D3785B"/>
    <w:rsid w:val="00D460DE"/>
    <w:rsid w:val="00D56266"/>
    <w:rsid w:val="00D67295"/>
    <w:rsid w:val="00D73323"/>
    <w:rsid w:val="00D82CB2"/>
    <w:rsid w:val="00D85A79"/>
    <w:rsid w:val="00DA1E06"/>
    <w:rsid w:val="00DA7C1C"/>
    <w:rsid w:val="00DB3851"/>
    <w:rsid w:val="00DB4D6B"/>
    <w:rsid w:val="00DC2302"/>
    <w:rsid w:val="00DC6AA9"/>
    <w:rsid w:val="00DD11CF"/>
    <w:rsid w:val="00DE1E17"/>
    <w:rsid w:val="00DE50C1"/>
    <w:rsid w:val="00E04378"/>
    <w:rsid w:val="00E138E0"/>
    <w:rsid w:val="00E3132E"/>
    <w:rsid w:val="00E36EA0"/>
    <w:rsid w:val="00E402B2"/>
    <w:rsid w:val="00E53CDC"/>
    <w:rsid w:val="00E61F30"/>
    <w:rsid w:val="00E657E1"/>
    <w:rsid w:val="00E67DF0"/>
    <w:rsid w:val="00E7274C"/>
    <w:rsid w:val="00E74E00"/>
    <w:rsid w:val="00E75C57"/>
    <w:rsid w:val="00E76A4E"/>
    <w:rsid w:val="00E77261"/>
    <w:rsid w:val="00E86F85"/>
    <w:rsid w:val="00E93E1F"/>
    <w:rsid w:val="00E9626F"/>
    <w:rsid w:val="00EC40AD"/>
    <w:rsid w:val="00ED696C"/>
    <w:rsid w:val="00ED72D3"/>
    <w:rsid w:val="00EF29AB"/>
    <w:rsid w:val="00EF56AF"/>
    <w:rsid w:val="00F02C40"/>
    <w:rsid w:val="00F07DE6"/>
    <w:rsid w:val="00F21FE4"/>
    <w:rsid w:val="00F24917"/>
    <w:rsid w:val="00F30D40"/>
    <w:rsid w:val="00F410DF"/>
    <w:rsid w:val="00F43CC6"/>
    <w:rsid w:val="00F5739D"/>
    <w:rsid w:val="00F62FBF"/>
    <w:rsid w:val="00F71110"/>
    <w:rsid w:val="00F8225E"/>
    <w:rsid w:val="00F86418"/>
    <w:rsid w:val="00F9297B"/>
    <w:rsid w:val="00FA23BF"/>
    <w:rsid w:val="00FA6611"/>
    <w:rsid w:val="00FD350A"/>
    <w:rsid w:val="00FE2DB2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ff1">
    <w:name w:val="Normal (Web)"/>
    <w:basedOn w:val="a"/>
    <w:rsid w:val="00677851"/>
    <w:pPr>
      <w:suppressAutoHyphens/>
      <w:spacing w:before="280" w:after="28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ff1">
    <w:name w:val="Normal (Web)"/>
    <w:basedOn w:val="a"/>
    <w:rsid w:val="00677851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151B-2A01-4E5C-9781-29D5365E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Правительства.dotx</Template>
  <TotalTime>100</TotalTime>
  <Pages>8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2019-11-26T14:10:00Z</cp:lastPrinted>
  <dcterms:created xsi:type="dcterms:W3CDTF">2020-02-12T12:48:00Z</dcterms:created>
  <dcterms:modified xsi:type="dcterms:W3CDTF">2020-02-17T15:08:00Z</dcterms:modified>
</cp:coreProperties>
</file>